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50E18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66CD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566CD7">
        <w:rPr>
          <w:sz w:val="28"/>
          <w:szCs w:val="28"/>
        </w:rPr>
        <w:t xml:space="preserve"> </w:t>
      </w:r>
      <w:r w:rsidR="00566CD7" w:rsidRPr="00566CD7">
        <w:rPr>
          <w:sz w:val="28"/>
          <w:szCs w:val="28"/>
        </w:rPr>
        <w:t>октября 2020</w:t>
      </w:r>
      <w:r w:rsidRPr="00D84C41">
        <w:t>г.</w:t>
      </w:r>
      <w:r>
        <w:rPr>
          <w:sz w:val="28"/>
          <w:szCs w:val="28"/>
        </w:rPr>
        <w:t xml:space="preserve"> </w:t>
      </w:r>
      <w:r w:rsidR="00812DE0">
        <w:t>№</w:t>
      </w:r>
      <w:r w:rsidR="00566CD7">
        <w:t xml:space="preserve"> </w:t>
      </w:r>
      <w:r w:rsidR="00566CD7">
        <w:rPr>
          <w:sz w:val="28"/>
          <w:szCs w:val="28"/>
        </w:rPr>
        <w:t>1649-П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A429D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6ADE">
        <w:rPr>
          <w:b/>
          <w:sz w:val="28"/>
          <w:szCs w:val="28"/>
        </w:rPr>
        <w:t xml:space="preserve">подготовке проекта о </w:t>
      </w:r>
      <w:r>
        <w:rPr>
          <w:b/>
          <w:sz w:val="28"/>
          <w:szCs w:val="28"/>
        </w:rPr>
        <w:t>внесении изменений в проект</w:t>
      </w:r>
      <w:r w:rsidR="007C1596">
        <w:rPr>
          <w:b/>
          <w:sz w:val="28"/>
          <w:szCs w:val="28"/>
        </w:rPr>
        <w:t xml:space="preserve"> планировки </w:t>
      </w:r>
      <w:r w:rsidR="004D6ADE">
        <w:rPr>
          <w:b/>
          <w:sz w:val="28"/>
          <w:szCs w:val="28"/>
        </w:rPr>
        <w:t xml:space="preserve">                                    </w:t>
      </w:r>
      <w:r w:rsidR="007C1596">
        <w:rPr>
          <w:b/>
          <w:sz w:val="28"/>
          <w:szCs w:val="28"/>
        </w:rPr>
        <w:t>и проект межевания территории</w:t>
      </w:r>
      <w:r>
        <w:rPr>
          <w:b/>
          <w:sz w:val="28"/>
          <w:szCs w:val="28"/>
        </w:rPr>
        <w:t xml:space="preserve">, утвержденный постановлением администрации Промышленновского муниципального района </w:t>
      </w:r>
      <w:r w:rsidR="004D6AD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от </w:t>
      </w:r>
      <w:r w:rsidR="00DC5695">
        <w:rPr>
          <w:b/>
          <w:sz w:val="28"/>
          <w:szCs w:val="28"/>
        </w:rPr>
        <w:t>20.09</w:t>
      </w:r>
      <w:r>
        <w:rPr>
          <w:b/>
          <w:sz w:val="28"/>
          <w:szCs w:val="28"/>
        </w:rPr>
        <w:t xml:space="preserve">.2019 № </w:t>
      </w:r>
      <w:r w:rsidR="00DC5695">
        <w:rPr>
          <w:b/>
          <w:sz w:val="28"/>
          <w:szCs w:val="28"/>
        </w:rPr>
        <w:t>1143</w:t>
      </w:r>
      <w:r>
        <w:rPr>
          <w:b/>
          <w:sz w:val="28"/>
          <w:szCs w:val="28"/>
        </w:rPr>
        <w:t>-П «Об утверждении проекта межевания территории»</w:t>
      </w:r>
      <w:r w:rsidR="004377BA">
        <w:rPr>
          <w:b/>
          <w:sz w:val="28"/>
          <w:szCs w:val="28"/>
        </w:rPr>
        <w:t xml:space="preserve"> (в редакции постановления от </w:t>
      </w:r>
      <w:r w:rsidR="002C344F">
        <w:rPr>
          <w:b/>
          <w:sz w:val="28"/>
          <w:szCs w:val="28"/>
        </w:rPr>
        <w:t>27.03</w:t>
      </w:r>
      <w:r w:rsidR="004377BA">
        <w:rPr>
          <w:b/>
          <w:sz w:val="28"/>
          <w:szCs w:val="28"/>
        </w:rPr>
        <w:t xml:space="preserve">.2020 № </w:t>
      </w:r>
      <w:r w:rsidR="002C344F">
        <w:rPr>
          <w:b/>
          <w:sz w:val="28"/>
          <w:szCs w:val="28"/>
        </w:rPr>
        <w:t>586</w:t>
      </w:r>
      <w:r w:rsidR="004377BA">
        <w:rPr>
          <w:b/>
          <w:sz w:val="28"/>
          <w:szCs w:val="28"/>
        </w:rPr>
        <w:t>-П)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ADE" w:rsidRDefault="00AE56C9" w:rsidP="00CC5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CC52DD">
        <w:rPr>
          <w:sz w:val="28"/>
          <w:szCs w:val="28"/>
        </w:rPr>
        <w:t>стат</w:t>
      </w:r>
      <w:r w:rsidR="004377BA">
        <w:rPr>
          <w:sz w:val="28"/>
          <w:szCs w:val="28"/>
        </w:rPr>
        <w:t xml:space="preserve">ей </w:t>
      </w:r>
      <w:r w:rsidR="007C1596">
        <w:rPr>
          <w:sz w:val="28"/>
          <w:szCs w:val="28"/>
        </w:rPr>
        <w:t>45</w:t>
      </w:r>
      <w:r w:rsidR="004377BA">
        <w:rPr>
          <w:sz w:val="28"/>
          <w:szCs w:val="28"/>
        </w:rPr>
        <w:t>, 46</w:t>
      </w:r>
      <w:r w:rsidR="007C1596">
        <w:rPr>
          <w:sz w:val="28"/>
          <w:szCs w:val="28"/>
        </w:rPr>
        <w:t xml:space="preserve"> </w:t>
      </w:r>
      <w:r w:rsidRPr="003C33CA">
        <w:rPr>
          <w:sz w:val="28"/>
          <w:szCs w:val="28"/>
        </w:rPr>
        <w:t>Градостроительного кодекса</w:t>
      </w:r>
      <w:r w:rsidR="007C1596">
        <w:rPr>
          <w:sz w:val="28"/>
          <w:szCs w:val="28"/>
        </w:rPr>
        <w:t xml:space="preserve"> Российской Федерации</w:t>
      </w:r>
      <w:r w:rsidR="00E82970">
        <w:rPr>
          <w:sz w:val="28"/>
          <w:szCs w:val="28"/>
        </w:rPr>
        <w:t>,</w:t>
      </w:r>
      <w:r w:rsidR="00AA429D">
        <w:rPr>
          <w:sz w:val="28"/>
          <w:szCs w:val="28"/>
        </w:rPr>
        <w:t xml:space="preserve"> </w:t>
      </w:r>
      <w:r w:rsidR="00CC52DD">
        <w:rPr>
          <w:sz w:val="28"/>
          <w:szCs w:val="28"/>
        </w:rPr>
        <w:t xml:space="preserve">статьи 1 Федерального закона от 05.08.2019 № 69 - </w:t>
      </w:r>
      <w:proofErr w:type="gramStart"/>
      <w:r w:rsidR="00CC52DD">
        <w:rPr>
          <w:sz w:val="28"/>
          <w:szCs w:val="28"/>
        </w:rPr>
        <w:t>ОЗ</w:t>
      </w:r>
      <w:proofErr w:type="gramEnd"/>
      <w:r w:rsidR="00CC52DD">
        <w:rPr>
          <w:sz w:val="28"/>
          <w:szCs w:val="28"/>
        </w:rPr>
        <w:t xml:space="preserve">                           «О некоторых вопросах, связанных с преобразованием муниципальных образований Кемеровской области в муниципальные округа», Устава муниципального образования Промышленновский муниципальный округ Кемеровской области – Кузбасса, в связи </w:t>
      </w:r>
      <w:r w:rsidR="00D06D67">
        <w:rPr>
          <w:sz w:val="28"/>
          <w:szCs w:val="28"/>
        </w:rPr>
        <w:t xml:space="preserve">с </w:t>
      </w:r>
      <w:r w:rsidR="0077331B">
        <w:rPr>
          <w:sz w:val="28"/>
          <w:szCs w:val="28"/>
        </w:rPr>
        <w:t xml:space="preserve">необходимостью </w:t>
      </w:r>
      <w:r w:rsidR="00D06D67">
        <w:rPr>
          <w:sz w:val="28"/>
          <w:szCs w:val="28"/>
        </w:rPr>
        <w:t>внесени</w:t>
      </w:r>
      <w:r w:rsidR="0077331B">
        <w:rPr>
          <w:sz w:val="28"/>
          <w:szCs w:val="28"/>
        </w:rPr>
        <w:t>я</w:t>
      </w:r>
      <w:r w:rsidR="00D06D67">
        <w:rPr>
          <w:sz w:val="28"/>
          <w:szCs w:val="28"/>
        </w:rPr>
        <w:t xml:space="preserve"> изменений в проект </w:t>
      </w:r>
      <w:r w:rsidR="004D6ADE">
        <w:rPr>
          <w:sz w:val="28"/>
          <w:szCs w:val="28"/>
        </w:rPr>
        <w:t xml:space="preserve">планировки и проект </w:t>
      </w:r>
      <w:r w:rsidR="00F472DE">
        <w:rPr>
          <w:sz w:val="28"/>
          <w:szCs w:val="28"/>
        </w:rPr>
        <w:t>межевания</w:t>
      </w:r>
      <w:r w:rsidR="00D06D67">
        <w:rPr>
          <w:sz w:val="28"/>
          <w:szCs w:val="28"/>
        </w:rPr>
        <w:t xml:space="preserve"> территории, п</w:t>
      </w:r>
      <w:r w:rsidR="00AA429D">
        <w:rPr>
          <w:sz w:val="28"/>
          <w:szCs w:val="28"/>
        </w:rPr>
        <w:t xml:space="preserve">редусматривающий строительство </w:t>
      </w:r>
      <w:r w:rsidR="00D06D67">
        <w:rPr>
          <w:sz w:val="28"/>
          <w:szCs w:val="28"/>
        </w:rPr>
        <w:t>линейного объекта</w:t>
      </w:r>
      <w:r w:rsidR="00AA429D">
        <w:rPr>
          <w:sz w:val="28"/>
          <w:szCs w:val="28"/>
        </w:rPr>
        <w:t xml:space="preserve"> </w:t>
      </w:r>
      <w:r w:rsidR="004D6ADE">
        <w:rPr>
          <w:sz w:val="28"/>
          <w:szCs w:val="28"/>
        </w:rPr>
        <w:t>-</w:t>
      </w:r>
      <w:r w:rsidR="00AA429D">
        <w:rPr>
          <w:sz w:val="28"/>
          <w:szCs w:val="28"/>
        </w:rPr>
        <w:t xml:space="preserve"> </w:t>
      </w:r>
      <w:r w:rsidR="00C45706">
        <w:rPr>
          <w:sz w:val="28"/>
          <w:szCs w:val="28"/>
        </w:rPr>
        <w:t xml:space="preserve">наружные сети канализации в </w:t>
      </w:r>
      <w:proofErr w:type="spellStart"/>
      <w:r w:rsidR="00C45706">
        <w:rPr>
          <w:sz w:val="28"/>
          <w:szCs w:val="28"/>
        </w:rPr>
        <w:t>пг</w:t>
      </w:r>
      <w:r w:rsidR="00DC5695">
        <w:rPr>
          <w:sz w:val="28"/>
          <w:szCs w:val="28"/>
        </w:rPr>
        <w:t>т</w:t>
      </w:r>
      <w:proofErr w:type="spellEnd"/>
      <w:r w:rsidR="00DC5695">
        <w:rPr>
          <w:sz w:val="28"/>
          <w:szCs w:val="28"/>
        </w:rPr>
        <w:t>. Промышленная</w:t>
      </w:r>
      <w:r w:rsidR="00D06D67">
        <w:rPr>
          <w:sz w:val="28"/>
          <w:szCs w:val="28"/>
        </w:rPr>
        <w:t xml:space="preserve">, в части </w:t>
      </w:r>
      <w:r w:rsidR="004D6ADE" w:rsidRPr="004D6ADE">
        <w:rPr>
          <w:sz w:val="28"/>
          <w:szCs w:val="28"/>
        </w:rPr>
        <w:t>размещение линейного объекта</w:t>
      </w:r>
      <w:r w:rsidR="004D6ADE">
        <w:rPr>
          <w:sz w:val="28"/>
          <w:szCs w:val="28"/>
        </w:rPr>
        <w:t xml:space="preserve"> </w:t>
      </w:r>
      <w:r w:rsidR="00CC52DD">
        <w:rPr>
          <w:sz w:val="28"/>
          <w:szCs w:val="28"/>
        </w:rPr>
        <w:t xml:space="preserve">                           </w:t>
      </w:r>
      <w:r w:rsidR="004D6ADE" w:rsidRPr="004D6ADE">
        <w:rPr>
          <w:sz w:val="28"/>
          <w:szCs w:val="28"/>
        </w:rPr>
        <w:t xml:space="preserve">- трасса сбросного коллектора </w:t>
      </w:r>
      <w:r w:rsidR="00AB1B6C">
        <w:rPr>
          <w:sz w:val="28"/>
          <w:szCs w:val="28"/>
        </w:rPr>
        <w:t xml:space="preserve">по ул. Луговая в </w:t>
      </w:r>
      <w:proofErr w:type="spellStart"/>
      <w:r w:rsidR="00AB1B6C">
        <w:rPr>
          <w:sz w:val="28"/>
          <w:szCs w:val="28"/>
        </w:rPr>
        <w:t>пгт</w:t>
      </w:r>
      <w:proofErr w:type="spellEnd"/>
      <w:r w:rsidR="00AB1B6C">
        <w:rPr>
          <w:sz w:val="28"/>
          <w:szCs w:val="28"/>
        </w:rPr>
        <w:t>. Промышленная</w:t>
      </w:r>
      <w:r w:rsidR="0077331B">
        <w:rPr>
          <w:sz w:val="28"/>
          <w:szCs w:val="28"/>
        </w:rPr>
        <w:t>:</w:t>
      </w:r>
    </w:p>
    <w:p w:rsidR="004D6ADE" w:rsidRPr="004D6ADE" w:rsidRDefault="004D6ADE" w:rsidP="004D6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6ADE">
        <w:rPr>
          <w:sz w:val="28"/>
          <w:szCs w:val="28"/>
        </w:rPr>
        <w:t>Подготовить проект о внесении изменений в проект планировки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14.04.2020 № 699-П)</w:t>
      </w:r>
      <w:r>
        <w:rPr>
          <w:sz w:val="28"/>
          <w:szCs w:val="28"/>
        </w:rPr>
        <w:t xml:space="preserve">, в части размещение линейного объекта </w:t>
      </w:r>
      <w:r w:rsidRPr="004D6ADE">
        <w:rPr>
          <w:sz w:val="28"/>
          <w:szCs w:val="28"/>
        </w:rPr>
        <w:t xml:space="preserve">- трасса сбросного коллектора </w:t>
      </w:r>
      <w:r w:rsidR="00AB1B6C">
        <w:rPr>
          <w:sz w:val="28"/>
          <w:szCs w:val="28"/>
        </w:rPr>
        <w:t xml:space="preserve">по ул. Луговая в </w:t>
      </w:r>
      <w:proofErr w:type="spellStart"/>
      <w:r w:rsidR="00AB1B6C">
        <w:rPr>
          <w:sz w:val="28"/>
          <w:szCs w:val="28"/>
        </w:rPr>
        <w:t>пгт</w:t>
      </w:r>
      <w:proofErr w:type="spellEnd"/>
      <w:r w:rsidR="00AB1B6C">
        <w:rPr>
          <w:sz w:val="28"/>
          <w:szCs w:val="28"/>
        </w:rPr>
        <w:t>. Промышленная</w:t>
      </w:r>
      <w:r w:rsidRPr="004D6ADE">
        <w:rPr>
          <w:sz w:val="28"/>
          <w:szCs w:val="28"/>
        </w:rPr>
        <w:t>.</w:t>
      </w:r>
    </w:p>
    <w:p w:rsidR="00F95538" w:rsidRPr="009530DE" w:rsidRDefault="006C32D3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77331B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</w:t>
      </w:r>
      <w:r w:rsidR="002502A4">
        <w:rPr>
          <w:sz w:val="28"/>
          <w:szCs w:val="28"/>
        </w:rPr>
        <w:t>сети</w:t>
      </w:r>
      <w:r w:rsidR="00F95538" w:rsidRPr="00B63A29">
        <w:rPr>
          <w:sz w:val="28"/>
          <w:szCs w:val="28"/>
        </w:rPr>
        <w:t xml:space="preserve"> Интернет, опубликовать в газете «Эхо».</w:t>
      </w:r>
    </w:p>
    <w:p w:rsidR="005455CC" w:rsidRDefault="00F95538" w:rsidP="007D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</w:t>
      </w:r>
      <w:r w:rsidR="0077331B">
        <w:rPr>
          <w:sz w:val="28"/>
          <w:szCs w:val="28"/>
        </w:rPr>
        <w:t>округа</w:t>
      </w:r>
      <w:r w:rsidRPr="00B63A29">
        <w:rPr>
          <w:sz w:val="28"/>
          <w:szCs w:val="28"/>
        </w:rPr>
        <w:t xml:space="preserve"> В.Е. Сереброва.</w:t>
      </w:r>
    </w:p>
    <w:p w:rsidR="004D6ADE" w:rsidRDefault="004D6ADE" w:rsidP="007D1B72">
      <w:pPr>
        <w:ind w:firstLine="709"/>
        <w:jc w:val="both"/>
        <w:rPr>
          <w:sz w:val="28"/>
          <w:szCs w:val="28"/>
        </w:rPr>
      </w:pP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>ступает в силу после официального опубликования (обнародования).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A2568B">
              <w:rPr>
                <w:sz w:val="28"/>
                <w:szCs w:val="28"/>
              </w:rPr>
              <w:t>округ</w:t>
            </w:r>
            <w:r w:rsidR="00745F47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8B603B" w:rsidRDefault="008B603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8B603B" w:rsidRDefault="008B603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C52DD" w:rsidRDefault="00CC52DD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D6ADE" w:rsidRDefault="004D6AD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CC52DD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CC52DD">
        <w:rPr>
          <w:sz w:val="22"/>
          <w:szCs w:val="22"/>
        </w:rPr>
        <w:t>Исп. Ю.А. Крылова</w:t>
      </w:r>
    </w:p>
    <w:p w:rsidR="0009551D" w:rsidRPr="00CC52DD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CC52DD">
        <w:rPr>
          <w:sz w:val="22"/>
          <w:szCs w:val="22"/>
        </w:rPr>
        <w:t>Т</w:t>
      </w:r>
      <w:r w:rsidR="00AE56C9" w:rsidRPr="00CC52DD">
        <w:rPr>
          <w:sz w:val="22"/>
          <w:szCs w:val="22"/>
        </w:rPr>
        <w:t>ел. 74734</w:t>
      </w:r>
    </w:p>
    <w:sectPr w:rsidR="0009551D" w:rsidRPr="00CC52DD" w:rsidSect="004D6ADE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2B" w:rsidRDefault="00567A2B" w:rsidP="0020297C">
      <w:r>
        <w:separator/>
      </w:r>
    </w:p>
  </w:endnote>
  <w:endnote w:type="continuationSeparator" w:id="0">
    <w:p w:rsidR="00567A2B" w:rsidRDefault="00567A2B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2B" w:rsidRDefault="00567A2B" w:rsidP="0020297C">
      <w:r>
        <w:separator/>
      </w:r>
    </w:p>
  </w:footnote>
  <w:footnote w:type="continuationSeparator" w:id="0">
    <w:p w:rsidR="00567A2B" w:rsidRDefault="00567A2B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F7EAB"/>
    <w:multiLevelType w:val="hybridMultilevel"/>
    <w:tmpl w:val="B5B22618"/>
    <w:lvl w:ilvl="0" w:tplc="BEE4A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9551D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C2"/>
    <w:rsid w:val="00136962"/>
    <w:rsid w:val="00140935"/>
    <w:rsid w:val="00147792"/>
    <w:rsid w:val="0015390A"/>
    <w:rsid w:val="00154B1F"/>
    <w:rsid w:val="001578E5"/>
    <w:rsid w:val="00162D55"/>
    <w:rsid w:val="00166696"/>
    <w:rsid w:val="00191B88"/>
    <w:rsid w:val="001A3462"/>
    <w:rsid w:val="001E3964"/>
    <w:rsid w:val="001E717C"/>
    <w:rsid w:val="0020297C"/>
    <w:rsid w:val="0021554A"/>
    <w:rsid w:val="0021604A"/>
    <w:rsid w:val="0023367C"/>
    <w:rsid w:val="00235E16"/>
    <w:rsid w:val="00237153"/>
    <w:rsid w:val="00243920"/>
    <w:rsid w:val="002502A4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C344F"/>
    <w:rsid w:val="002C4C90"/>
    <w:rsid w:val="002D37FE"/>
    <w:rsid w:val="002D6B75"/>
    <w:rsid w:val="002D7BC9"/>
    <w:rsid w:val="002E0F49"/>
    <w:rsid w:val="002F4A5B"/>
    <w:rsid w:val="002F641D"/>
    <w:rsid w:val="003034AA"/>
    <w:rsid w:val="003358AA"/>
    <w:rsid w:val="00344E8C"/>
    <w:rsid w:val="00355B89"/>
    <w:rsid w:val="003712EB"/>
    <w:rsid w:val="003776CA"/>
    <w:rsid w:val="003846DD"/>
    <w:rsid w:val="0038774F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21555"/>
    <w:rsid w:val="00422428"/>
    <w:rsid w:val="00427D16"/>
    <w:rsid w:val="004377BA"/>
    <w:rsid w:val="00440FE4"/>
    <w:rsid w:val="00442E65"/>
    <w:rsid w:val="004451D1"/>
    <w:rsid w:val="0045343E"/>
    <w:rsid w:val="004575EA"/>
    <w:rsid w:val="004600C3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C2D4F"/>
    <w:rsid w:val="004D17D7"/>
    <w:rsid w:val="004D448D"/>
    <w:rsid w:val="004D6ADE"/>
    <w:rsid w:val="004E552D"/>
    <w:rsid w:val="004E5801"/>
    <w:rsid w:val="0050000E"/>
    <w:rsid w:val="00513E96"/>
    <w:rsid w:val="00533B7C"/>
    <w:rsid w:val="005379CD"/>
    <w:rsid w:val="00540235"/>
    <w:rsid w:val="005455CC"/>
    <w:rsid w:val="005471C3"/>
    <w:rsid w:val="00566184"/>
    <w:rsid w:val="00566CD7"/>
    <w:rsid w:val="00567A2B"/>
    <w:rsid w:val="005719B0"/>
    <w:rsid w:val="0058340B"/>
    <w:rsid w:val="00590A56"/>
    <w:rsid w:val="005B4957"/>
    <w:rsid w:val="005C19E2"/>
    <w:rsid w:val="005C50E7"/>
    <w:rsid w:val="005C6E63"/>
    <w:rsid w:val="005F5FD5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E1E7D"/>
    <w:rsid w:val="006F0F81"/>
    <w:rsid w:val="006F5B98"/>
    <w:rsid w:val="00713B93"/>
    <w:rsid w:val="007257F9"/>
    <w:rsid w:val="00726754"/>
    <w:rsid w:val="00745F47"/>
    <w:rsid w:val="00764186"/>
    <w:rsid w:val="00766790"/>
    <w:rsid w:val="007670C7"/>
    <w:rsid w:val="00771C34"/>
    <w:rsid w:val="0077331B"/>
    <w:rsid w:val="0078150A"/>
    <w:rsid w:val="00782A2C"/>
    <w:rsid w:val="00784F02"/>
    <w:rsid w:val="007857EA"/>
    <w:rsid w:val="00793287"/>
    <w:rsid w:val="007A533E"/>
    <w:rsid w:val="007B2F18"/>
    <w:rsid w:val="007C1596"/>
    <w:rsid w:val="007C227F"/>
    <w:rsid w:val="007C41B6"/>
    <w:rsid w:val="007C44D6"/>
    <w:rsid w:val="007C75B4"/>
    <w:rsid w:val="007C7A5A"/>
    <w:rsid w:val="007D1422"/>
    <w:rsid w:val="007D1B72"/>
    <w:rsid w:val="007E465F"/>
    <w:rsid w:val="007F2D22"/>
    <w:rsid w:val="007F33F4"/>
    <w:rsid w:val="00812DE0"/>
    <w:rsid w:val="00823502"/>
    <w:rsid w:val="00824085"/>
    <w:rsid w:val="008263EC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2809"/>
    <w:rsid w:val="0089362B"/>
    <w:rsid w:val="008B22A1"/>
    <w:rsid w:val="008B5F12"/>
    <w:rsid w:val="008B603B"/>
    <w:rsid w:val="008C7887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45095"/>
    <w:rsid w:val="00951F4B"/>
    <w:rsid w:val="00991F85"/>
    <w:rsid w:val="00992542"/>
    <w:rsid w:val="0099388E"/>
    <w:rsid w:val="009B51CD"/>
    <w:rsid w:val="009B6E66"/>
    <w:rsid w:val="009B71F2"/>
    <w:rsid w:val="009C16AA"/>
    <w:rsid w:val="009C1A20"/>
    <w:rsid w:val="009C6432"/>
    <w:rsid w:val="009D7A9A"/>
    <w:rsid w:val="009E5D03"/>
    <w:rsid w:val="00A009AF"/>
    <w:rsid w:val="00A0645E"/>
    <w:rsid w:val="00A071AB"/>
    <w:rsid w:val="00A07DE8"/>
    <w:rsid w:val="00A12C5D"/>
    <w:rsid w:val="00A2568B"/>
    <w:rsid w:val="00A35C67"/>
    <w:rsid w:val="00A52821"/>
    <w:rsid w:val="00A57CBF"/>
    <w:rsid w:val="00A64ED9"/>
    <w:rsid w:val="00A86163"/>
    <w:rsid w:val="00A86B2C"/>
    <w:rsid w:val="00A90413"/>
    <w:rsid w:val="00AA429D"/>
    <w:rsid w:val="00AB1B6C"/>
    <w:rsid w:val="00AB2827"/>
    <w:rsid w:val="00AB3166"/>
    <w:rsid w:val="00AE08D7"/>
    <w:rsid w:val="00AE16B0"/>
    <w:rsid w:val="00AE4CD3"/>
    <w:rsid w:val="00AE56C9"/>
    <w:rsid w:val="00AE6BC0"/>
    <w:rsid w:val="00AE79A8"/>
    <w:rsid w:val="00AF0EC1"/>
    <w:rsid w:val="00AF4B7E"/>
    <w:rsid w:val="00B2458B"/>
    <w:rsid w:val="00B43674"/>
    <w:rsid w:val="00B45114"/>
    <w:rsid w:val="00B54048"/>
    <w:rsid w:val="00B54B13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249DD"/>
    <w:rsid w:val="00C311BE"/>
    <w:rsid w:val="00C4051C"/>
    <w:rsid w:val="00C42E18"/>
    <w:rsid w:val="00C45706"/>
    <w:rsid w:val="00C47A19"/>
    <w:rsid w:val="00C55FDB"/>
    <w:rsid w:val="00C60FC8"/>
    <w:rsid w:val="00C63920"/>
    <w:rsid w:val="00C74F09"/>
    <w:rsid w:val="00C96278"/>
    <w:rsid w:val="00CA5152"/>
    <w:rsid w:val="00CA6CC4"/>
    <w:rsid w:val="00CB068B"/>
    <w:rsid w:val="00CB33A2"/>
    <w:rsid w:val="00CC19D9"/>
    <w:rsid w:val="00CC52DD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5718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C5695"/>
    <w:rsid w:val="00DD1A18"/>
    <w:rsid w:val="00DE5960"/>
    <w:rsid w:val="00DE667E"/>
    <w:rsid w:val="00E13651"/>
    <w:rsid w:val="00E13B70"/>
    <w:rsid w:val="00E326AE"/>
    <w:rsid w:val="00E438BB"/>
    <w:rsid w:val="00E44848"/>
    <w:rsid w:val="00E57F3C"/>
    <w:rsid w:val="00E70AA4"/>
    <w:rsid w:val="00E82316"/>
    <w:rsid w:val="00E82970"/>
    <w:rsid w:val="00E831BF"/>
    <w:rsid w:val="00E83910"/>
    <w:rsid w:val="00EA6685"/>
    <w:rsid w:val="00ED3DC7"/>
    <w:rsid w:val="00EF4993"/>
    <w:rsid w:val="00F12BE1"/>
    <w:rsid w:val="00F1421F"/>
    <w:rsid w:val="00F3150A"/>
    <w:rsid w:val="00F37183"/>
    <w:rsid w:val="00F429E2"/>
    <w:rsid w:val="00F472DE"/>
    <w:rsid w:val="00F6668C"/>
    <w:rsid w:val="00F77B42"/>
    <w:rsid w:val="00F802FD"/>
    <w:rsid w:val="00F82E37"/>
    <w:rsid w:val="00F912C6"/>
    <w:rsid w:val="00F95538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4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472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2F8C-61AE-485B-9EC6-E70AF2F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Пользователь Windows</cp:lastModifiedBy>
  <cp:revision>216</cp:revision>
  <cp:lastPrinted>2020-10-12T04:45:00Z</cp:lastPrinted>
  <dcterms:created xsi:type="dcterms:W3CDTF">2017-06-16T07:37:00Z</dcterms:created>
  <dcterms:modified xsi:type="dcterms:W3CDTF">2020-10-19T03:56:00Z</dcterms:modified>
</cp:coreProperties>
</file>