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Default="003A06DE" w:rsidP="003A06D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A06DE" w:rsidRPr="00B47CB0" w:rsidRDefault="003A06DE" w:rsidP="00AC314F">
      <w:pPr>
        <w:jc w:val="center"/>
        <w:rPr>
          <w:sz w:val="28"/>
          <w:szCs w:val="28"/>
        </w:rPr>
      </w:pPr>
      <w:bookmarkStart w:id="0" w:name="_GoBack"/>
      <w:bookmarkEnd w:id="0"/>
      <w:r w:rsidRPr="003A06DE">
        <w:rPr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A76BA7">
        <w:rPr>
          <w:sz w:val="28"/>
          <w:szCs w:val="28"/>
        </w:rPr>
        <w:t xml:space="preserve"> </w:t>
      </w:r>
      <w:r w:rsidR="00BB18F5">
        <w:rPr>
          <w:sz w:val="28"/>
          <w:szCs w:val="28"/>
        </w:rPr>
        <w:t>-</w:t>
      </w:r>
      <w:r w:rsidR="00A76BA7">
        <w:rPr>
          <w:sz w:val="28"/>
          <w:szCs w:val="28"/>
        </w:rPr>
        <w:t xml:space="preserve"> </w:t>
      </w:r>
      <w:r w:rsidR="00BB18F5">
        <w:rPr>
          <w:sz w:val="28"/>
          <w:szCs w:val="28"/>
        </w:rPr>
        <w:t>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A76BA7">
        <w:rPr>
          <w:sz w:val="28"/>
          <w:szCs w:val="28"/>
        </w:rPr>
        <w:t>14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3A06DE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3A06DE">
        <w:rPr>
          <w:sz w:val="28"/>
          <w:szCs w:val="28"/>
        </w:rPr>
        <w:t>_____</w:t>
      </w:r>
    </w:p>
    <w:p w:rsidR="00AC314F" w:rsidRPr="003A06DE" w:rsidRDefault="00AC314F" w:rsidP="003A06DE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BB2697" w:rsidRDefault="00BB2697" w:rsidP="00A76BA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установлении границ территории, на которо</w:t>
      </w:r>
      <w:r w:rsidR="00A76BA7">
        <w:rPr>
          <w:rFonts w:ascii="Times New Roman" w:hAnsi="Times New Roman"/>
          <w:sz w:val="28"/>
          <w:szCs w:val="28"/>
        </w:rPr>
        <w:t>й предполагается  осуществление</w:t>
      </w:r>
      <w:r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</w:t>
      </w:r>
    </w:p>
    <w:p w:rsidR="00631B30" w:rsidRDefault="00631B30" w:rsidP="00BB269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27B91">
        <w:rPr>
          <w:rFonts w:ascii="Times New Roman" w:hAnsi="Times New Roman"/>
          <w:sz w:val="28"/>
          <w:szCs w:val="28"/>
        </w:rPr>
        <w:t>Центральный</w:t>
      </w:r>
      <w:r>
        <w:rPr>
          <w:rFonts w:ascii="Times New Roman" w:hAnsi="Times New Roman"/>
          <w:sz w:val="28"/>
          <w:szCs w:val="28"/>
        </w:rPr>
        <w:t>»</w:t>
      </w:r>
    </w:p>
    <w:p w:rsidR="00B43BEE" w:rsidRPr="00A76BA7" w:rsidRDefault="00B43BEE" w:rsidP="00A76BA7">
      <w:pPr>
        <w:pStyle w:val="ConsPlusTitl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53A0" w:rsidRPr="00A76BA7" w:rsidRDefault="00B43BEE" w:rsidP="00A76B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A7">
        <w:rPr>
          <w:rFonts w:ascii="Times New Roman" w:hAnsi="Times New Roman" w:cs="Times New Roman"/>
          <w:sz w:val="28"/>
          <w:szCs w:val="28"/>
        </w:rPr>
        <w:t xml:space="preserve">В </w:t>
      </w:r>
      <w:r w:rsidR="00832E6A" w:rsidRPr="00A76BA7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06.10.2003 </w:t>
      </w:r>
      <w:hyperlink r:id="rId6" w:history="1">
        <w:r w:rsidR="00832E6A" w:rsidRPr="00A76BA7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832E6A" w:rsidRPr="00A76BA7">
        <w:rPr>
          <w:rFonts w:ascii="Times New Roman" w:hAnsi="Times New Roman" w:cs="Times New Roman"/>
          <w:sz w:val="28"/>
          <w:szCs w:val="28"/>
        </w:rPr>
        <w:t xml:space="preserve"> </w:t>
      </w:r>
      <w:r w:rsidR="00A76BA7" w:rsidRPr="00A76BA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32E6A" w:rsidRPr="00A76BA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3724DD" w:rsidRPr="00A76BA7">
        <w:rPr>
          <w:rFonts w:ascii="Times New Roman" w:hAnsi="Times New Roman" w:cs="Times New Roman"/>
          <w:sz w:val="28"/>
          <w:szCs w:val="28"/>
        </w:rPr>
        <w:t>, руководствуясь ст</w:t>
      </w:r>
      <w:r w:rsidR="00832E6A" w:rsidRPr="00A76BA7">
        <w:rPr>
          <w:rFonts w:ascii="Times New Roman" w:hAnsi="Times New Roman" w:cs="Times New Roman"/>
          <w:sz w:val="28"/>
          <w:szCs w:val="28"/>
        </w:rPr>
        <w:t xml:space="preserve">атьями 20, </w:t>
      </w:r>
      <w:r w:rsidR="003724DD" w:rsidRPr="00A76BA7">
        <w:rPr>
          <w:rFonts w:ascii="Times New Roman" w:hAnsi="Times New Roman" w:cs="Times New Roman"/>
          <w:sz w:val="28"/>
          <w:szCs w:val="28"/>
        </w:rPr>
        <w:t>27 Устава муниципального образования Промышленновского муниципального округа Кемеровской области - Кузбасса</w:t>
      </w:r>
      <w:r w:rsidR="005A53A0" w:rsidRPr="00A76BA7">
        <w:rPr>
          <w:rFonts w:ascii="Times New Roman" w:hAnsi="Times New Roman" w:cs="Times New Roman"/>
          <w:sz w:val="28"/>
          <w:szCs w:val="28"/>
        </w:rPr>
        <w:t>,</w:t>
      </w:r>
      <w:r w:rsidR="00770444" w:rsidRPr="00A76BA7">
        <w:rPr>
          <w:rFonts w:ascii="Times New Roman" w:hAnsi="Times New Roman" w:cs="Times New Roman"/>
          <w:sz w:val="28"/>
          <w:szCs w:val="28"/>
        </w:rPr>
        <w:t xml:space="preserve"> </w:t>
      </w:r>
      <w:r w:rsidR="00F42081" w:rsidRPr="00A76BA7"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Промышленновского муниципального округа от 30.04.2020 № </w:t>
      </w:r>
      <w:r w:rsidR="00BF5BE1" w:rsidRPr="00A76BA7">
        <w:rPr>
          <w:rFonts w:ascii="Times New Roman" w:hAnsi="Times New Roman" w:cs="Times New Roman"/>
          <w:sz w:val="28"/>
          <w:szCs w:val="28"/>
        </w:rPr>
        <w:t>128</w:t>
      </w:r>
      <w:r w:rsidR="00F42081" w:rsidRPr="00A76BA7">
        <w:rPr>
          <w:rFonts w:ascii="Times New Roman" w:hAnsi="Times New Roman" w:cs="Times New Roman"/>
          <w:sz w:val="28"/>
          <w:szCs w:val="28"/>
        </w:rPr>
        <w:t xml:space="preserve"> </w:t>
      </w:r>
      <w:r w:rsidR="00A76BA7" w:rsidRPr="00A76B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42081" w:rsidRPr="00A76BA7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территориальном общественном самоуправлении в Промышленновском муниципальном округе», </w:t>
      </w:r>
      <w:r w:rsidR="00770444" w:rsidRPr="00A76BA7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F6164F" w:rsidRPr="00A76BA7">
        <w:rPr>
          <w:rFonts w:ascii="Times New Roman" w:hAnsi="Times New Roman" w:cs="Times New Roman"/>
          <w:sz w:val="28"/>
          <w:szCs w:val="28"/>
        </w:rPr>
        <w:t>заявление</w:t>
      </w:r>
      <w:r w:rsidR="00770444" w:rsidRPr="00A76BA7">
        <w:rPr>
          <w:rFonts w:ascii="Times New Roman" w:hAnsi="Times New Roman" w:cs="Times New Roman"/>
          <w:sz w:val="28"/>
          <w:szCs w:val="28"/>
        </w:rPr>
        <w:t xml:space="preserve"> инициативной группы граждан </w:t>
      </w:r>
      <w:r w:rsidR="00F27B91" w:rsidRPr="00A76BA7">
        <w:rPr>
          <w:rFonts w:ascii="Times New Roman" w:hAnsi="Times New Roman" w:cs="Times New Roman"/>
          <w:sz w:val="28"/>
          <w:szCs w:val="28"/>
        </w:rPr>
        <w:t>п</w:t>
      </w:r>
      <w:r w:rsidR="009D50CD" w:rsidRPr="00A76BA7">
        <w:rPr>
          <w:rFonts w:ascii="Times New Roman" w:hAnsi="Times New Roman" w:cs="Times New Roman"/>
          <w:sz w:val="28"/>
          <w:szCs w:val="28"/>
        </w:rPr>
        <w:t xml:space="preserve">. </w:t>
      </w:r>
      <w:r w:rsidR="00F27B91" w:rsidRPr="00A76BA7">
        <w:rPr>
          <w:rFonts w:ascii="Times New Roman" w:hAnsi="Times New Roman" w:cs="Times New Roman"/>
          <w:sz w:val="28"/>
          <w:szCs w:val="28"/>
        </w:rPr>
        <w:t>Восход</w:t>
      </w:r>
      <w:r w:rsidR="000C4D33" w:rsidRPr="00A76BA7">
        <w:rPr>
          <w:rFonts w:ascii="Times New Roman" w:hAnsi="Times New Roman" w:cs="Times New Roman"/>
          <w:sz w:val="28"/>
          <w:szCs w:val="28"/>
        </w:rPr>
        <w:t xml:space="preserve"> </w:t>
      </w:r>
      <w:r w:rsidR="00770444" w:rsidRPr="00A76BA7">
        <w:rPr>
          <w:rFonts w:ascii="Times New Roman" w:hAnsi="Times New Roman" w:cs="Times New Roman"/>
          <w:sz w:val="28"/>
          <w:szCs w:val="28"/>
        </w:rPr>
        <w:t xml:space="preserve"> по границам создаваемого территориального общественного самоуправления,</w:t>
      </w:r>
      <w:r w:rsidR="005A53A0" w:rsidRPr="00A76BA7">
        <w:rPr>
          <w:rFonts w:ascii="Times New Roman" w:hAnsi="Times New Roman" w:cs="Times New Roman"/>
          <w:sz w:val="28"/>
          <w:szCs w:val="28"/>
        </w:rPr>
        <w:t xml:space="preserve"> Совет народных депутатов Промышленновского муниципального округа</w:t>
      </w:r>
    </w:p>
    <w:p w:rsidR="00631B30" w:rsidRPr="00A76BA7" w:rsidRDefault="00631B30" w:rsidP="00A76B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Default="005A53A0" w:rsidP="00A76BA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6BA7">
        <w:rPr>
          <w:rFonts w:ascii="Times New Roman" w:hAnsi="Times New Roman" w:cs="Times New Roman"/>
          <w:sz w:val="28"/>
          <w:szCs w:val="28"/>
        </w:rPr>
        <w:t>РЕШИЛ:</w:t>
      </w:r>
    </w:p>
    <w:p w:rsidR="00A76BA7" w:rsidRPr="00A76BA7" w:rsidRDefault="00A76BA7" w:rsidP="00A76BA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50CD" w:rsidRPr="00A76BA7" w:rsidRDefault="00BB2697" w:rsidP="00A76BA7">
      <w:pPr>
        <w:pStyle w:val="ConsPlusNormal"/>
        <w:numPr>
          <w:ilvl w:val="0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A7">
        <w:rPr>
          <w:rFonts w:ascii="Times New Roman" w:hAnsi="Times New Roman" w:cs="Times New Roman"/>
          <w:sz w:val="28"/>
          <w:szCs w:val="28"/>
        </w:rPr>
        <w:t>Установить границы территории, на которой предполагается осуществление территориального общественного самоуправления</w:t>
      </w:r>
      <w:r w:rsidR="00631B30" w:rsidRPr="00A76BA7">
        <w:rPr>
          <w:rFonts w:ascii="Times New Roman" w:hAnsi="Times New Roman" w:cs="Times New Roman"/>
          <w:sz w:val="28"/>
          <w:szCs w:val="28"/>
        </w:rPr>
        <w:t xml:space="preserve"> «</w:t>
      </w:r>
      <w:r w:rsidR="00F27B91" w:rsidRPr="00A76BA7">
        <w:rPr>
          <w:rFonts w:ascii="Times New Roman" w:hAnsi="Times New Roman" w:cs="Times New Roman"/>
          <w:sz w:val="28"/>
          <w:szCs w:val="28"/>
        </w:rPr>
        <w:t>Центральный</w:t>
      </w:r>
      <w:r w:rsidR="00631B30" w:rsidRPr="00A76BA7">
        <w:rPr>
          <w:rFonts w:ascii="Times New Roman" w:hAnsi="Times New Roman" w:cs="Times New Roman"/>
          <w:sz w:val="28"/>
          <w:szCs w:val="28"/>
        </w:rPr>
        <w:t>»</w:t>
      </w:r>
      <w:r w:rsidRPr="00A76BA7">
        <w:rPr>
          <w:rFonts w:ascii="Times New Roman" w:hAnsi="Times New Roman" w:cs="Times New Roman"/>
          <w:sz w:val="28"/>
          <w:szCs w:val="28"/>
        </w:rPr>
        <w:t>:</w:t>
      </w:r>
      <w:r w:rsidR="00F42081" w:rsidRPr="00A76BA7">
        <w:rPr>
          <w:rFonts w:ascii="Times New Roman" w:hAnsi="Times New Roman" w:cs="Times New Roman"/>
          <w:sz w:val="28"/>
          <w:szCs w:val="28"/>
        </w:rPr>
        <w:t xml:space="preserve"> </w:t>
      </w:r>
      <w:r w:rsidR="00F27B91" w:rsidRPr="00A76BA7">
        <w:rPr>
          <w:rFonts w:ascii="Times New Roman" w:hAnsi="Times New Roman" w:cs="Times New Roman"/>
          <w:sz w:val="28"/>
          <w:szCs w:val="28"/>
        </w:rPr>
        <w:t>поселок Восход</w:t>
      </w:r>
      <w:r w:rsidR="00F42081" w:rsidRPr="00A76BA7">
        <w:rPr>
          <w:rFonts w:ascii="Times New Roman" w:hAnsi="Times New Roman" w:cs="Times New Roman"/>
          <w:sz w:val="28"/>
          <w:szCs w:val="28"/>
        </w:rPr>
        <w:t xml:space="preserve">, </w:t>
      </w:r>
      <w:r w:rsidR="009D50CD" w:rsidRPr="00A76BA7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F27B91" w:rsidRPr="00A76BA7">
        <w:rPr>
          <w:rFonts w:ascii="Times New Roman" w:hAnsi="Times New Roman" w:cs="Times New Roman"/>
          <w:sz w:val="28"/>
          <w:szCs w:val="28"/>
        </w:rPr>
        <w:t>Центральная</w:t>
      </w:r>
      <w:r w:rsidR="009D50CD" w:rsidRPr="00A76BA7">
        <w:rPr>
          <w:rFonts w:ascii="Times New Roman" w:hAnsi="Times New Roman" w:cs="Times New Roman"/>
          <w:sz w:val="28"/>
          <w:szCs w:val="28"/>
        </w:rPr>
        <w:t xml:space="preserve"> с </w:t>
      </w:r>
      <w:r w:rsidR="00F42081" w:rsidRPr="00A76BA7">
        <w:rPr>
          <w:rFonts w:ascii="Times New Roman" w:hAnsi="Times New Roman" w:cs="Times New Roman"/>
          <w:sz w:val="28"/>
          <w:szCs w:val="28"/>
        </w:rPr>
        <w:t xml:space="preserve"> дом</w:t>
      </w:r>
      <w:r w:rsidR="001965AE" w:rsidRPr="00A76BA7">
        <w:rPr>
          <w:rFonts w:ascii="Times New Roman" w:hAnsi="Times New Roman" w:cs="Times New Roman"/>
          <w:sz w:val="28"/>
          <w:szCs w:val="28"/>
        </w:rPr>
        <w:t>а № 1</w:t>
      </w:r>
      <w:r w:rsidR="009D50CD" w:rsidRPr="00A76BA7">
        <w:rPr>
          <w:rFonts w:ascii="Times New Roman" w:hAnsi="Times New Roman" w:cs="Times New Roman"/>
          <w:sz w:val="28"/>
          <w:szCs w:val="28"/>
        </w:rPr>
        <w:t xml:space="preserve"> по дом </w:t>
      </w:r>
      <w:r w:rsidR="00A76BA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50CD" w:rsidRPr="00A76BA7">
        <w:rPr>
          <w:rFonts w:ascii="Times New Roman" w:hAnsi="Times New Roman" w:cs="Times New Roman"/>
          <w:sz w:val="28"/>
          <w:szCs w:val="28"/>
        </w:rPr>
        <w:t xml:space="preserve"> </w:t>
      </w:r>
      <w:r w:rsidR="00F27B91" w:rsidRPr="00A76BA7">
        <w:rPr>
          <w:rFonts w:ascii="Times New Roman" w:hAnsi="Times New Roman" w:cs="Times New Roman"/>
          <w:sz w:val="28"/>
          <w:szCs w:val="28"/>
        </w:rPr>
        <w:t>28</w:t>
      </w:r>
      <w:r w:rsidR="00631B30" w:rsidRPr="00A76BA7">
        <w:rPr>
          <w:rFonts w:ascii="Times New Roman" w:hAnsi="Times New Roman" w:cs="Times New Roman"/>
          <w:sz w:val="28"/>
          <w:szCs w:val="28"/>
        </w:rPr>
        <w:t>.</w:t>
      </w:r>
    </w:p>
    <w:p w:rsidR="005A53A0" w:rsidRPr="00A76BA7" w:rsidRDefault="005A53A0" w:rsidP="00A76BA7">
      <w:pPr>
        <w:pStyle w:val="ConsPlusNormal"/>
        <w:numPr>
          <w:ilvl w:val="0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A7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</w:t>
      </w:r>
      <w:r w:rsidR="003724DD" w:rsidRPr="00A76BA7">
        <w:rPr>
          <w:rFonts w:ascii="Times New Roman" w:hAnsi="Times New Roman" w:cs="Times New Roman"/>
          <w:sz w:val="28"/>
          <w:szCs w:val="28"/>
        </w:rPr>
        <w:t xml:space="preserve">на </w:t>
      </w:r>
      <w:r w:rsidRPr="00A76BA7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Промышленновского муниципального </w:t>
      </w:r>
      <w:r w:rsidRPr="00A76BA7">
        <w:rPr>
          <w:rFonts w:ascii="Times New Roman" w:eastAsia="Calibri" w:hAnsi="Times New Roman" w:cs="Times New Roman"/>
          <w:sz w:val="28"/>
          <w:szCs w:val="28"/>
          <w:lang w:eastAsia="zh-CN"/>
        </w:rPr>
        <w:t>округа</w:t>
      </w:r>
      <w:r w:rsidRPr="00A76BA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A53A0" w:rsidRPr="00A76BA7" w:rsidRDefault="005A53A0" w:rsidP="00A76BA7">
      <w:pPr>
        <w:pStyle w:val="a6"/>
        <w:numPr>
          <w:ilvl w:val="0"/>
          <w:numId w:val="2"/>
        </w:numPr>
        <w:spacing w:after="200"/>
        <w:ind w:left="0" w:firstLine="709"/>
        <w:jc w:val="both"/>
        <w:rPr>
          <w:sz w:val="28"/>
          <w:szCs w:val="28"/>
        </w:rPr>
      </w:pPr>
      <w:r w:rsidRPr="00A76BA7">
        <w:rPr>
          <w:sz w:val="28"/>
          <w:szCs w:val="28"/>
        </w:rPr>
        <w:t xml:space="preserve"> Контроль за исполнением настоящего решения возложить на комитет </w:t>
      </w:r>
      <w:r w:rsidR="00CD4127" w:rsidRPr="00A76BA7">
        <w:rPr>
          <w:sz w:val="28"/>
          <w:szCs w:val="28"/>
        </w:rPr>
        <w:t>по вопросам местного самоуправления, правоохранительной деятельности и депутатской этике (Г.В. Кузьмина).</w:t>
      </w:r>
    </w:p>
    <w:p w:rsidR="00CD4127" w:rsidRPr="00A76BA7" w:rsidRDefault="00CD4127" w:rsidP="00A76BA7">
      <w:pPr>
        <w:pStyle w:val="a6"/>
        <w:numPr>
          <w:ilvl w:val="0"/>
          <w:numId w:val="2"/>
        </w:numPr>
        <w:spacing w:after="200"/>
        <w:ind w:left="0" w:firstLine="709"/>
        <w:jc w:val="both"/>
        <w:rPr>
          <w:sz w:val="28"/>
          <w:szCs w:val="28"/>
        </w:rPr>
      </w:pPr>
      <w:r w:rsidRPr="00A76BA7">
        <w:rPr>
          <w:sz w:val="28"/>
          <w:szCs w:val="28"/>
        </w:rPr>
        <w:t>Н</w:t>
      </w:r>
      <w:r w:rsidRPr="00A76BA7">
        <w:rPr>
          <w:rStyle w:val="a5"/>
          <w:b w:val="0"/>
          <w:sz w:val="28"/>
          <w:szCs w:val="28"/>
        </w:rPr>
        <w:t>астоящее реш</w:t>
      </w:r>
      <w:r w:rsidRPr="00A76BA7">
        <w:rPr>
          <w:sz w:val="28"/>
          <w:szCs w:val="28"/>
        </w:rPr>
        <w:t xml:space="preserve">ение вступает в силу с даты подписания.  </w:t>
      </w:r>
    </w:p>
    <w:tbl>
      <w:tblPr>
        <w:tblW w:w="9595" w:type="dxa"/>
        <w:tblLook w:val="01E0"/>
      </w:tblPr>
      <w:tblGrid>
        <w:gridCol w:w="5964"/>
        <w:gridCol w:w="3631"/>
      </w:tblGrid>
      <w:tr w:rsidR="005A53A0" w:rsidTr="00F42081">
        <w:tc>
          <w:tcPr>
            <w:tcW w:w="5964" w:type="dxa"/>
          </w:tcPr>
          <w:p w:rsidR="005A53A0" w:rsidRPr="00E216C9" w:rsidRDefault="00620A0C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3A0"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631" w:type="dxa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31" w:type="dxa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E216C9">
              <w:rPr>
                <w:sz w:val="28"/>
                <w:szCs w:val="28"/>
              </w:rPr>
              <w:t>Е.А. Ващенко</w:t>
            </w:r>
          </w:p>
        </w:tc>
      </w:tr>
      <w:tr w:rsidR="005A53A0" w:rsidTr="00F42081">
        <w:tc>
          <w:tcPr>
            <w:tcW w:w="5964" w:type="dxa"/>
          </w:tcPr>
          <w:p w:rsidR="00F27B91" w:rsidRDefault="00F27B91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A53A0" w:rsidRPr="00E216C9" w:rsidRDefault="005A53A0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631" w:type="dxa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31" w:type="dxa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E216C9">
              <w:rPr>
                <w:sz w:val="28"/>
                <w:szCs w:val="28"/>
              </w:rPr>
              <w:t>Д.П. Ильин</w:t>
            </w:r>
          </w:p>
        </w:tc>
      </w:tr>
    </w:tbl>
    <w:p w:rsidR="009B06EB" w:rsidRPr="00EC4AE8" w:rsidRDefault="009B06EB" w:rsidP="003A06D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Cs w:val="28"/>
        </w:rPr>
        <w:lastRenderedPageBreak/>
        <w:t xml:space="preserve"> </w:t>
      </w:r>
    </w:p>
    <w:sectPr w:rsidR="009B06EB" w:rsidRPr="00EC4AE8" w:rsidSect="001A42F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66F1"/>
    <w:rsid w:val="00006785"/>
    <w:rsid w:val="00015D6C"/>
    <w:rsid w:val="00016893"/>
    <w:rsid w:val="00050D3F"/>
    <w:rsid w:val="000704E9"/>
    <w:rsid w:val="0009515C"/>
    <w:rsid w:val="000B7E35"/>
    <w:rsid w:val="000C4D33"/>
    <w:rsid w:val="00107BF5"/>
    <w:rsid w:val="001728D2"/>
    <w:rsid w:val="001965AE"/>
    <w:rsid w:val="001A3CFF"/>
    <w:rsid w:val="001A42FB"/>
    <w:rsid w:val="001D5076"/>
    <w:rsid w:val="001E5776"/>
    <w:rsid w:val="001F48DC"/>
    <w:rsid w:val="00235F3E"/>
    <w:rsid w:val="00241BDA"/>
    <w:rsid w:val="00245E5E"/>
    <w:rsid w:val="00250553"/>
    <w:rsid w:val="0026473F"/>
    <w:rsid w:val="003039EE"/>
    <w:rsid w:val="00326827"/>
    <w:rsid w:val="0033240C"/>
    <w:rsid w:val="003724DD"/>
    <w:rsid w:val="003848BD"/>
    <w:rsid w:val="003A06DE"/>
    <w:rsid w:val="003C3447"/>
    <w:rsid w:val="003D0B44"/>
    <w:rsid w:val="003E285A"/>
    <w:rsid w:val="003F0C58"/>
    <w:rsid w:val="003F48F2"/>
    <w:rsid w:val="00406A19"/>
    <w:rsid w:val="00417421"/>
    <w:rsid w:val="00422AD3"/>
    <w:rsid w:val="00446CD5"/>
    <w:rsid w:val="004511E8"/>
    <w:rsid w:val="00466A08"/>
    <w:rsid w:val="00466CB0"/>
    <w:rsid w:val="004B2195"/>
    <w:rsid w:val="004C00FA"/>
    <w:rsid w:val="004C5FA6"/>
    <w:rsid w:val="004C6474"/>
    <w:rsid w:val="004D1F75"/>
    <w:rsid w:val="004E4510"/>
    <w:rsid w:val="004F6F93"/>
    <w:rsid w:val="0052528F"/>
    <w:rsid w:val="00550F8E"/>
    <w:rsid w:val="005623CA"/>
    <w:rsid w:val="005A53A0"/>
    <w:rsid w:val="005C4262"/>
    <w:rsid w:val="005C7C8D"/>
    <w:rsid w:val="005E5933"/>
    <w:rsid w:val="005E75F7"/>
    <w:rsid w:val="005E790E"/>
    <w:rsid w:val="005F3502"/>
    <w:rsid w:val="005F3A71"/>
    <w:rsid w:val="00604C33"/>
    <w:rsid w:val="00615038"/>
    <w:rsid w:val="00620A0C"/>
    <w:rsid w:val="00631669"/>
    <w:rsid w:val="00631B30"/>
    <w:rsid w:val="00655821"/>
    <w:rsid w:val="00660B76"/>
    <w:rsid w:val="00664568"/>
    <w:rsid w:val="006F0577"/>
    <w:rsid w:val="007024AF"/>
    <w:rsid w:val="00725B92"/>
    <w:rsid w:val="00753B8F"/>
    <w:rsid w:val="007567B7"/>
    <w:rsid w:val="00770444"/>
    <w:rsid w:val="007A05AC"/>
    <w:rsid w:val="007C5263"/>
    <w:rsid w:val="0081787F"/>
    <w:rsid w:val="008263B4"/>
    <w:rsid w:val="00832E6A"/>
    <w:rsid w:val="00840853"/>
    <w:rsid w:val="00851EB4"/>
    <w:rsid w:val="00864146"/>
    <w:rsid w:val="00897C76"/>
    <w:rsid w:val="008E6C8A"/>
    <w:rsid w:val="008F3E00"/>
    <w:rsid w:val="00973147"/>
    <w:rsid w:val="0098165B"/>
    <w:rsid w:val="009819B0"/>
    <w:rsid w:val="009B06EB"/>
    <w:rsid w:val="009D50CD"/>
    <w:rsid w:val="009E525D"/>
    <w:rsid w:val="009F3775"/>
    <w:rsid w:val="009F7DF1"/>
    <w:rsid w:val="00A25F54"/>
    <w:rsid w:val="00A44C30"/>
    <w:rsid w:val="00A6180A"/>
    <w:rsid w:val="00A76BA7"/>
    <w:rsid w:val="00A80059"/>
    <w:rsid w:val="00AA21E3"/>
    <w:rsid w:val="00AC314F"/>
    <w:rsid w:val="00AD723E"/>
    <w:rsid w:val="00AF31F1"/>
    <w:rsid w:val="00B1307A"/>
    <w:rsid w:val="00B20212"/>
    <w:rsid w:val="00B43BEE"/>
    <w:rsid w:val="00B74927"/>
    <w:rsid w:val="00B94CA0"/>
    <w:rsid w:val="00BA5E41"/>
    <w:rsid w:val="00BB18F5"/>
    <w:rsid w:val="00BB2697"/>
    <w:rsid w:val="00BB37EA"/>
    <w:rsid w:val="00BF3CFD"/>
    <w:rsid w:val="00BF5BE1"/>
    <w:rsid w:val="00C9698C"/>
    <w:rsid w:val="00CC2A3E"/>
    <w:rsid w:val="00CD4127"/>
    <w:rsid w:val="00D0166E"/>
    <w:rsid w:val="00D33330"/>
    <w:rsid w:val="00D34F0A"/>
    <w:rsid w:val="00D4296D"/>
    <w:rsid w:val="00D6220C"/>
    <w:rsid w:val="00D710B2"/>
    <w:rsid w:val="00D77A15"/>
    <w:rsid w:val="00D8619B"/>
    <w:rsid w:val="00DA19F5"/>
    <w:rsid w:val="00DA22D9"/>
    <w:rsid w:val="00DD03F6"/>
    <w:rsid w:val="00DE68E7"/>
    <w:rsid w:val="00E25940"/>
    <w:rsid w:val="00E25AA7"/>
    <w:rsid w:val="00E636AE"/>
    <w:rsid w:val="00E72F81"/>
    <w:rsid w:val="00E76805"/>
    <w:rsid w:val="00E84F4C"/>
    <w:rsid w:val="00E874DD"/>
    <w:rsid w:val="00EA22EF"/>
    <w:rsid w:val="00EE07AE"/>
    <w:rsid w:val="00EE785D"/>
    <w:rsid w:val="00F27B91"/>
    <w:rsid w:val="00F42081"/>
    <w:rsid w:val="00F53B44"/>
    <w:rsid w:val="00F6164F"/>
    <w:rsid w:val="00F61D76"/>
    <w:rsid w:val="00F95B0A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E44693961A5975E8193B1E21FBB35E4ABDECF4BCBB9B61ADA895808DDC46918EE366970CE5FC144E698CE8634844F3600FEA3113DF9A74cEt4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Мясоедова А.А.</cp:lastModifiedBy>
  <cp:revision>7</cp:revision>
  <cp:lastPrinted>2020-12-07T07:50:00Z</cp:lastPrinted>
  <dcterms:created xsi:type="dcterms:W3CDTF">2020-11-30T09:45:00Z</dcterms:created>
  <dcterms:modified xsi:type="dcterms:W3CDTF">2020-12-08T04:40:00Z</dcterms:modified>
</cp:coreProperties>
</file>