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Look w:val="01E0"/>
      </w:tblPr>
      <w:tblGrid>
        <w:gridCol w:w="9324"/>
        <w:gridCol w:w="750"/>
      </w:tblGrid>
      <w:tr w:rsidR="00511BB7" w:rsidRPr="00977FBD" w:rsidTr="00DE47FD">
        <w:tc>
          <w:tcPr>
            <w:tcW w:w="9324" w:type="dxa"/>
          </w:tcPr>
          <w:p w:rsidR="00F21191" w:rsidRPr="00F9449E" w:rsidRDefault="00F21191" w:rsidP="00F21191">
            <w:pPr>
              <w:autoSpaceDE w:val="0"/>
              <w:autoSpaceDN w:val="0"/>
              <w:adjustRightInd w:val="0"/>
              <w:spacing w:before="360"/>
              <w:jc w:val="center"/>
              <w:rPr>
                <w:b/>
                <w:noProof/>
                <w:sz w:val="32"/>
                <w:szCs w:val="32"/>
              </w:rPr>
            </w:pPr>
            <w:r w:rsidRPr="00F9449E">
              <w:rPr>
                <w:noProof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91" w:rsidRPr="00F9449E" w:rsidRDefault="00F21191" w:rsidP="00F21191">
            <w:pPr>
              <w:keepNext/>
              <w:spacing w:before="120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F9449E">
              <w:rPr>
                <w:b/>
                <w:bCs/>
                <w:sz w:val="32"/>
                <w:szCs w:val="32"/>
              </w:rPr>
              <w:t>КЕМЕРОВСКАЯ ОБЛАСТЬ</w:t>
            </w:r>
          </w:p>
          <w:p w:rsidR="00F21191" w:rsidRPr="00F9449E" w:rsidRDefault="00F21191" w:rsidP="00F21191">
            <w:pPr>
              <w:keepNext/>
              <w:spacing w:before="120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F9449E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F21191" w:rsidRPr="00F9449E" w:rsidRDefault="00F21191" w:rsidP="00F21191">
            <w:pPr>
              <w:keepNext/>
              <w:spacing w:before="120"/>
              <w:ind w:left="-180" w:right="-251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F9449E">
              <w:rPr>
                <w:b/>
                <w:bCs/>
                <w:sz w:val="32"/>
                <w:szCs w:val="32"/>
              </w:rPr>
              <w:t>ПРОМЫШЛЕННОВСКОГО МУНИЦИПАЛЬНОГО ОКРУГА</w:t>
            </w:r>
          </w:p>
          <w:p w:rsidR="00F21191" w:rsidRPr="00F9449E" w:rsidRDefault="00F21191" w:rsidP="00F21191">
            <w:pPr>
              <w:keepNext/>
              <w:spacing w:before="360"/>
              <w:jc w:val="center"/>
              <w:outlineLvl w:val="3"/>
              <w:rPr>
                <w:spacing w:val="60"/>
                <w:sz w:val="28"/>
                <w:szCs w:val="28"/>
              </w:rPr>
            </w:pPr>
            <w:r w:rsidRPr="00F9449E">
              <w:rPr>
                <w:spacing w:val="60"/>
                <w:sz w:val="28"/>
                <w:szCs w:val="28"/>
              </w:rPr>
              <w:t>ПОСТАНОВЛЕНИЕ</w:t>
            </w:r>
          </w:p>
          <w:p w:rsidR="00F21191" w:rsidRPr="00F9449E" w:rsidRDefault="00F21191" w:rsidP="00F21191"/>
          <w:p w:rsidR="00F21191" w:rsidRPr="00320098" w:rsidRDefault="003F3B18" w:rsidP="00F211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20098">
              <w:rPr>
                <w:sz w:val="28"/>
                <w:szCs w:val="28"/>
                <w:u w:val="single"/>
              </w:rPr>
              <w:t>от «</w:t>
            </w:r>
            <w:r w:rsidR="00633AB8" w:rsidRPr="00320098">
              <w:rPr>
                <w:sz w:val="28"/>
                <w:szCs w:val="28"/>
                <w:u w:val="single"/>
              </w:rPr>
              <w:t>30</w:t>
            </w:r>
            <w:r w:rsidR="00F21191" w:rsidRPr="00320098">
              <w:rPr>
                <w:sz w:val="28"/>
                <w:szCs w:val="28"/>
                <w:u w:val="single"/>
              </w:rPr>
              <w:t>»</w:t>
            </w:r>
            <w:r w:rsidR="00397E21" w:rsidRPr="00320098">
              <w:rPr>
                <w:sz w:val="28"/>
                <w:szCs w:val="28"/>
                <w:u w:val="single"/>
              </w:rPr>
              <w:t xml:space="preserve"> </w:t>
            </w:r>
            <w:r w:rsidR="00633AB8" w:rsidRPr="00320098">
              <w:rPr>
                <w:sz w:val="28"/>
                <w:szCs w:val="28"/>
                <w:u w:val="single"/>
              </w:rPr>
              <w:t>декабря 2020</w:t>
            </w:r>
            <w:r w:rsidR="00F21191" w:rsidRPr="00320098">
              <w:rPr>
                <w:sz w:val="28"/>
                <w:szCs w:val="28"/>
                <w:u w:val="single"/>
              </w:rPr>
              <w:t xml:space="preserve"> </w:t>
            </w:r>
            <w:r w:rsidR="00354253" w:rsidRPr="00320098">
              <w:rPr>
                <w:sz w:val="28"/>
                <w:szCs w:val="28"/>
                <w:u w:val="single"/>
              </w:rPr>
              <w:t xml:space="preserve">№ </w:t>
            </w:r>
            <w:r w:rsidR="00633AB8" w:rsidRPr="00320098">
              <w:rPr>
                <w:sz w:val="28"/>
                <w:szCs w:val="28"/>
                <w:u w:val="single"/>
              </w:rPr>
              <w:t>2137-П</w:t>
            </w:r>
          </w:p>
          <w:p w:rsidR="00F21191" w:rsidRPr="00F9449E" w:rsidRDefault="00F21191" w:rsidP="00F21191">
            <w:pPr>
              <w:autoSpaceDE w:val="0"/>
              <w:autoSpaceDN w:val="0"/>
              <w:adjustRightInd w:val="0"/>
              <w:spacing w:before="120" w:line="360" w:lineRule="auto"/>
              <w:jc w:val="center"/>
            </w:pPr>
            <w:r w:rsidRPr="00F9449E">
              <w:t>пгт. Пр</w:t>
            </w:r>
            <w:bookmarkStart w:id="0" w:name="_GoBack"/>
            <w:bookmarkEnd w:id="0"/>
            <w:r w:rsidRPr="00F9449E">
              <w:t>омышленная</w:t>
            </w:r>
          </w:p>
          <w:p w:rsidR="00511BB7" w:rsidRDefault="007A79A6" w:rsidP="00354253">
            <w:pPr>
              <w:jc w:val="center"/>
              <w:rPr>
                <w:b/>
                <w:sz w:val="28"/>
                <w:szCs w:val="28"/>
              </w:rPr>
            </w:pPr>
            <w:r w:rsidRPr="00F9449E">
              <w:rPr>
                <w:rFonts w:ascii="Times New Roman CYR" w:eastAsia="NSimSun" w:hAnsi="Times New Roman CYR" w:cs="Mangal"/>
                <w:b/>
                <w:kern w:val="2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  <w:r w:rsidR="00511BB7" w:rsidRPr="00977FBD">
              <w:rPr>
                <w:b/>
                <w:sz w:val="28"/>
                <w:szCs w:val="28"/>
              </w:rPr>
              <w:t>Промышл</w:t>
            </w:r>
            <w:r w:rsidR="00511BB7">
              <w:rPr>
                <w:b/>
                <w:sz w:val="28"/>
                <w:szCs w:val="28"/>
              </w:rPr>
              <w:t xml:space="preserve">енновского муниципального округа </w:t>
            </w:r>
            <w:r w:rsidR="00511BB7" w:rsidRPr="00977FBD">
              <w:rPr>
                <w:b/>
                <w:sz w:val="28"/>
                <w:szCs w:val="28"/>
              </w:rPr>
              <w:t>от 09.11.2017 № 1276-П «Об утверждении муниципальной программы «Социальная поддержка на</w:t>
            </w:r>
            <w:r w:rsidR="00511BB7">
              <w:rPr>
                <w:b/>
                <w:sz w:val="28"/>
                <w:szCs w:val="28"/>
              </w:rPr>
              <w:t>селения Промышленновского округа</w:t>
            </w:r>
            <w:r>
              <w:rPr>
                <w:b/>
                <w:sz w:val="28"/>
                <w:szCs w:val="28"/>
              </w:rPr>
              <w:t>» на 2018-202</w:t>
            </w:r>
            <w:r w:rsidR="00115B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годы»                 </w:t>
            </w:r>
            <w:r w:rsidR="002E75E5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(в </w:t>
            </w:r>
            <w:r w:rsidR="00511BB7" w:rsidRPr="00977FBD">
              <w:rPr>
                <w:b/>
                <w:sz w:val="28"/>
                <w:szCs w:val="28"/>
              </w:rPr>
              <w:t>редакции постановлений от 14.02.2018 № 193</w:t>
            </w:r>
            <w:r w:rsidR="00354253">
              <w:rPr>
                <w:b/>
                <w:sz w:val="28"/>
                <w:szCs w:val="28"/>
              </w:rPr>
              <w:t>-</w:t>
            </w:r>
            <w:r w:rsidR="00511BB7" w:rsidRPr="00977FBD">
              <w:rPr>
                <w:b/>
                <w:sz w:val="28"/>
                <w:szCs w:val="28"/>
              </w:rPr>
              <w:t xml:space="preserve">П, от 18.05.2018 </w:t>
            </w:r>
            <w:r w:rsidR="002E75E5">
              <w:rPr>
                <w:b/>
                <w:sz w:val="28"/>
                <w:szCs w:val="28"/>
              </w:rPr>
              <w:t xml:space="preserve">          № 558-</w:t>
            </w:r>
            <w:r w:rsidR="00511BB7" w:rsidRPr="00977FBD">
              <w:rPr>
                <w:b/>
                <w:sz w:val="28"/>
                <w:szCs w:val="28"/>
              </w:rPr>
              <w:t xml:space="preserve">П, от 20.06.2018 № 659-П, от 16.08.2018 № 890-П, от 29.10.2018 </w:t>
            </w:r>
            <w:r w:rsidR="002E75E5">
              <w:rPr>
                <w:b/>
                <w:sz w:val="28"/>
                <w:szCs w:val="28"/>
              </w:rPr>
              <w:t xml:space="preserve">  </w:t>
            </w:r>
            <w:r w:rsidR="00511BB7" w:rsidRPr="00977FBD">
              <w:rPr>
                <w:b/>
                <w:sz w:val="28"/>
                <w:szCs w:val="28"/>
              </w:rPr>
              <w:t>№ 1225-П, от 29.12.2018 №</w:t>
            </w:r>
            <w:r w:rsidR="00511BB7">
              <w:rPr>
                <w:b/>
                <w:sz w:val="28"/>
                <w:szCs w:val="28"/>
              </w:rPr>
              <w:t xml:space="preserve"> </w:t>
            </w:r>
            <w:r w:rsidR="00511BB7" w:rsidRPr="00977FBD">
              <w:rPr>
                <w:b/>
                <w:sz w:val="28"/>
                <w:szCs w:val="28"/>
              </w:rPr>
              <w:t>1530-П, 29.12.2018 №</w:t>
            </w:r>
            <w:r w:rsidR="00511BB7">
              <w:rPr>
                <w:b/>
                <w:sz w:val="28"/>
                <w:szCs w:val="28"/>
              </w:rPr>
              <w:t xml:space="preserve"> </w:t>
            </w:r>
            <w:r w:rsidR="00511BB7" w:rsidRPr="00977FBD">
              <w:rPr>
                <w:b/>
                <w:sz w:val="28"/>
                <w:szCs w:val="28"/>
              </w:rPr>
              <w:t xml:space="preserve">1555-П, от 15.05.2019 </w:t>
            </w:r>
            <w:r w:rsidR="002E75E5">
              <w:rPr>
                <w:b/>
                <w:sz w:val="28"/>
                <w:szCs w:val="28"/>
              </w:rPr>
              <w:t xml:space="preserve"> </w:t>
            </w:r>
            <w:r w:rsidR="00511BB7" w:rsidRPr="00977FBD">
              <w:rPr>
                <w:b/>
                <w:sz w:val="28"/>
                <w:szCs w:val="28"/>
              </w:rPr>
              <w:t>№</w:t>
            </w:r>
            <w:r w:rsidR="00511BB7">
              <w:rPr>
                <w:b/>
                <w:sz w:val="28"/>
                <w:szCs w:val="28"/>
              </w:rPr>
              <w:t xml:space="preserve"> </w:t>
            </w:r>
            <w:r w:rsidR="00511BB7" w:rsidRPr="00977FBD">
              <w:rPr>
                <w:b/>
                <w:sz w:val="28"/>
                <w:szCs w:val="28"/>
              </w:rPr>
              <w:t>575-П, 10.09.2019 № 1077-П, от 21.10.2019 № 1274-П</w:t>
            </w:r>
            <w:r w:rsidR="00511BB7">
              <w:rPr>
                <w:b/>
                <w:sz w:val="28"/>
                <w:szCs w:val="28"/>
              </w:rPr>
              <w:t xml:space="preserve">, от 30.12.2019 </w:t>
            </w:r>
            <w:r w:rsidR="002E75E5">
              <w:rPr>
                <w:b/>
                <w:sz w:val="28"/>
                <w:szCs w:val="28"/>
              </w:rPr>
              <w:t xml:space="preserve">     </w:t>
            </w:r>
            <w:r w:rsidR="00511BB7">
              <w:rPr>
                <w:b/>
                <w:sz w:val="28"/>
                <w:szCs w:val="28"/>
              </w:rPr>
              <w:t>№ 1630-П, от</w:t>
            </w:r>
            <w:r w:rsidR="00354253">
              <w:rPr>
                <w:b/>
                <w:sz w:val="28"/>
                <w:szCs w:val="28"/>
              </w:rPr>
              <w:t xml:space="preserve"> </w:t>
            </w:r>
            <w:r w:rsidR="00511BB7">
              <w:rPr>
                <w:b/>
                <w:sz w:val="28"/>
                <w:szCs w:val="28"/>
              </w:rPr>
              <w:t xml:space="preserve"> 13.04.2020 № 697-П</w:t>
            </w:r>
            <w:r w:rsidR="0039646F">
              <w:rPr>
                <w:b/>
                <w:sz w:val="28"/>
                <w:szCs w:val="28"/>
              </w:rPr>
              <w:t xml:space="preserve">, </w:t>
            </w:r>
            <w:r w:rsidR="00397E21">
              <w:rPr>
                <w:b/>
                <w:sz w:val="28"/>
                <w:szCs w:val="28"/>
              </w:rPr>
              <w:t xml:space="preserve">от </w:t>
            </w:r>
            <w:r w:rsidR="00354253">
              <w:rPr>
                <w:b/>
                <w:sz w:val="28"/>
                <w:szCs w:val="28"/>
              </w:rPr>
              <w:t xml:space="preserve"> </w:t>
            </w:r>
            <w:r w:rsidR="0039646F">
              <w:rPr>
                <w:b/>
                <w:sz w:val="28"/>
                <w:szCs w:val="28"/>
              </w:rPr>
              <w:t>16.09.2020</w:t>
            </w:r>
            <w:r w:rsidR="00354253">
              <w:rPr>
                <w:b/>
                <w:sz w:val="28"/>
                <w:szCs w:val="28"/>
              </w:rPr>
              <w:t xml:space="preserve"> </w:t>
            </w:r>
            <w:r w:rsidR="0039646F">
              <w:rPr>
                <w:b/>
                <w:sz w:val="28"/>
                <w:szCs w:val="28"/>
              </w:rPr>
              <w:t xml:space="preserve"> №1448-П</w:t>
            </w:r>
            <w:r w:rsidR="00354253">
              <w:rPr>
                <w:b/>
                <w:sz w:val="28"/>
                <w:szCs w:val="28"/>
              </w:rPr>
              <w:t>, от 12.10.2020 № 1605-П</w:t>
            </w:r>
            <w:r w:rsidR="00511BB7" w:rsidRPr="00977FBD">
              <w:rPr>
                <w:b/>
                <w:sz w:val="28"/>
                <w:szCs w:val="28"/>
              </w:rPr>
              <w:t>)</w:t>
            </w: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47FD" w:rsidRDefault="00C064E2" w:rsidP="003F3B18">
            <w:pPr>
              <w:ind w:firstLine="567"/>
              <w:jc w:val="both"/>
              <w:rPr>
                <w:sz w:val="28"/>
                <w:szCs w:val="28"/>
              </w:rPr>
            </w:pPr>
            <w:r w:rsidRPr="00977FBD">
              <w:rPr>
                <w:sz w:val="28"/>
                <w:szCs w:val="28"/>
              </w:rPr>
              <w:t xml:space="preserve">В соответствии </w:t>
            </w:r>
            <w:r w:rsidR="00397E21" w:rsidRPr="00D710C1">
              <w:rPr>
                <w:sz w:val="28"/>
                <w:szCs w:val="28"/>
              </w:rPr>
              <w:t>с</w:t>
            </w:r>
            <w:r w:rsidR="00D710C1" w:rsidRPr="00D710C1">
              <w:rPr>
                <w:sz w:val="28"/>
                <w:szCs w:val="28"/>
              </w:rPr>
              <w:t xml:space="preserve"> решением Совета народных депутатов Промышленновского муниципального округа </w:t>
            </w:r>
            <w:r w:rsidR="00115BCD">
              <w:rPr>
                <w:sz w:val="28"/>
                <w:szCs w:val="28"/>
              </w:rPr>
              <w:t xml:space="preserve">от 24.12.2020 № 227 </w:t>
            </w:r>
            <w:r w:rsidR="00633AB8">
              <w:rPr>
                <w:sz w:val="28"/>
                <w:szCs w:val="28"/>
              </w:rPr>
              <w:t xml:space="preserve">           </w:t>
            </w:r>
            <w:r w:rsidR="00115BCD">
              <w:rPr>
                <w:sz w:val="28"/>
                <w:szCs w:val="28"/>
              </w:rPr>
              <w:t>«О</w:t>
            </w:r>
            <w:r w:rsidR="00115BCD" w:rsidRPr="00D710C1">
              <w:rPr>
                <w:sz w:val="28"/>
                <w:szCs w:val="28"/>
              </w:rPr>
              <w:t xml:space="preserve"> бюджете Промышленновского муниципального округа на 202</w:t>
            </w:r>
            <w:r w:rsidR="00115BCD">
              <w:rPr>
                <w:sz w:val="28"/>
                <w:szCs w:val="28"/>
              </w:rPr>
              <w:t>1</w:t>
            </w:r>
            <w:r w:rsidR="00115BCD" w:rsidRPr="00D710C1">
              <w:rPr>
                <w:sz w:val="28"/>
                <w:szCs w:val="28"/>
              </w:rPr>
              <w:t xml:space="preserve"> год и на плановый период 202</w:t>
            </w:r>
            <w:r w:rsidR="00115BCD">
              <w:rPr>
                <w:sz w:val="28"/>
                <w:szCs w:val="28"/>
              </w:rPr>
              <w:t>2</w:t>
            </w:r>
            <w:r w:rsidR="00115BCD" w:rsidRPr="00D710C1">
              <w:rPr>
                <w:sz w:val="28"/>
                <w:szCs w:val="28"/>
              </w:rPr>
              <w:t xml:space="preserve"> и 202</w:t>
            </w:r>
            <w:r w:rsidR="00115BCD">
              <w:rPr>
                <w:sz w:val="28"/>
                <w:szCs w:val="28"/>
              </w:rPr>
              <w:t>3</w:t>
            </w:r>
            <w:r w:rsidR="00115BCD" w:rsidRPr="00D710C1">
              <w:rPr>
                <w:sz w:val="28"/>
                <w:szCs w:val="28"/>
              </w:rPr>
              <w:t xml:space="preserve"> годов»</w:t>
            </w:r>
            <w:r w:rsidR="00115BCD">
              <w:rPr>
                <w:sz w:val="28"/>
                <w:szCs w:val="28"/>
              </w:rPr>
              <w:t xml:space="preserve">, решением Совета </w:t>
            </w:r>
            <w:r w:rsidR="00115BCD" w:rsidRPr="00D710C1">
              <w:rPr>
                <w:sz w:val="28"/>
                <w:szCs w:val="28"/>
              </w:rPr>
              <w:t xml:space="preserve"> народных депутатов</w:t>
            </w:r>
            <w:r w:rsidR="00115BCD">
              <w:rPr>
                <w:sz w:val="28"/>
                <w:szCs w:val="28"/>
              </w:rPr>
              <w:t xml:space="preserve">  </w:t>
            </w:r>
            <w:r w:rsidR="00115BCD" w:rsidRPr="00D710C1">
              <w:rPr>
                <w:sz w:val="28"/>
                <w:szCs w:val="28"/>
              </w:rPr>
              <w:t xml:space="preserve"> Промышленновского </w:t>
            </w:r>
            <w:r w:rsidR="00115BCD">
              <w:rPr>
                <w:sz w:val="28"/>
                <w:szCs w:val="28"/>
              </w:rPr>
              <w:t xml:space="preserve">  </w:t>
            </w:r>
            <w:r w:rsidR="00115BCD" w:rsidRPr="00D710C1">
              <w:rPr>
                <w:sz w:val="28"/>
                <w:szCs w:val="28"/>
              </w:rPr>
              <w:t>муниципального</w:t>
            </w:r>
            <w:r w:rsidR="00115BCD">
              <w:rPr>
                <w:sz w:val="28"/>
                <w:szCs w:val="28"/>
              </w:rPr>
              <w:t xml:space="preserve">  </w:t>
            </w:r>
            <w:r w:rsidR="00115BCD" w:rsidRPr="00D710C1">
              <w:rPr>
                <w:sz w:val="28"/>
                <w:szCs w:val="28"/>
              </w:rPr>
              <w:t xml:space="preserve"> округа </w:t>
            </w:r>
            <w:r w:rsidR="00115BCD">
              <w:rPr>
                <w:sz w:val="28"/>
                <w:szCs w:val="28"/>
              </w:rPr>
              <w:t xml:space="preserve">от 24.12.2020 № 228 «О внесении изменений в решение Совета народных </w:t>
            </w:r>
            <w:r w:rsidR="00115BCD" w:rsidRPr="00D710C1">
              <w:rPr>
                <w:sz w:val="28"/>
                <w:szCs w:val="28"/>
              </w:rPr>
              <w:t>депутатов Промышленновского муниципального округа</w:t>
            </w:r>
            <w:r w:rsidR="00115BCD">
              <w:rPr>
                <w:sz w:val="28"/>
                <w:szCs w:val="28"/>
              </w:rPr>
              <w:t xml:space="preserve"> </w:t>
            </w:r>
            <w:r w:rsidR="00D710C1" w:rsidRPr="00D710C1">
              <w:rPr>
                <w:sz w:val="28"/>
                <w:szCs w:val="28"/>
              </w:rPr>
              <w:t>от 26.12.2019 № 14</w:t>
            </w:r>
            <w:r w:rsidR="00D710C1">
              <w:rPr>
                <w:sz w:val="28"/>
                <w:szCs w:val="28"/>
              </w:rPr>
              <w:t xml:space="preserve"> </w:t>
            </w:r>
            <w:r w:rsidR="00633AB8">
              <w:rPr>
                <w:sz w:val="28"/>
                <w:szCs w:val="28"/>
              </w:rPr>
              <w:t xml:space="preserve">             </w:t>
            </w:r>
            <w:r w:rsidR="00D710C1" w:rsidRPr="00D710C1">
              <w:rPr>
                <w:sz w:val="28"/>
                <w:szCs w:val="28"/>
              </w:rPr>
              <w:t>«О бюджете Промышленновского муниципального округа на 2020 год и на плановый период 2021 и 2022 годов»</w:t>
            </w:r>
            <w:r w:rsidR="00D710C1">
              <w:rPr>
                <w:sz w:val="28"/>
                <w:szCs w:val="28"/>
              </w:rPr>
              <w:t xml:space="preserve">, </w:t>
            </w:r>
            <w:r w:rsidR="00397E21">
              <w:rPr>
                <w:sz w:val="28"/>
                <w:szCs w:val="28"/>
              </w:rPr>
              <w:t xml:space="preserve">постановлением администрации Промышленновского муниципального округа от 28.04.2020 № 754-П </w:t>
            </w:r>
            <w:r w:rsidR="00633AB8">
              <w:rPr>
                <w:sz w:val="28"/>
                <w:szCs w:val="28"/>
              </w:rPr>
              <w:t xml:space="preserve">           </w:t>
            </w:r>
            <w:r w:rsidR="00397E21">
              <w:rPr>
                <w:sz w:val="28"/>
                <w:szCs w:val="28"/>
              </w:rPr>
              <w:t>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      </w:r>
          </w:p>
          <w:p w:rsidR="0039646F" w:rsidRPr="0039646F" w:rsidRDefault="00DE47FD" w:rsidP="003F3B18">
            <w:pPr>
              <w:ind w:firstLine="567"/>
              <w:jc w:val="both"/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1. </w:t>
            </w:r>
            <w:r w:rsidRPr="00F9449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Внести в </w:t>
            </w:r>
            <w:r w:rsidR="00115BCD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>муниципальную программу</w:t>
            </w:r>
            <w:r w:rsidR="00115BCD" w:rsidRPr="00DE47FD">
              <w:rPr>
                <w:sz w:val="28"/>
                <w:szCs w:val="28"/>
              </w:rPr>
              <w:t xml:space="preserve"> </w:t>
            </w:r>
            <w:r w:rsidR="00115BCD">
              <w:rPr>
                <w:sz w:val="28"/>
                <w:szCs w:val="28"/>
              </w:rPr>
              <w:t>«</w:t>
            </w:r>
            <w:r w:rsidR="00115BCD" w:rsidRPr="00DE47FD">
              <w:rPr>
                <w:sz w:val="28"/>
                <w:szCs w:val="28"/>
              </w:rPr>
              <w:t>Социальная поддержка населения Промышленновского округа» на 2018-202</w:t>
            </w:r>
            <w:r w:rsidR="00115BCD">
              <w:rPr>
                <w:sz w:val="28"/>
                <w:szCs w:val="28"/>
              </w:rPr>
              <w:t>3</w:t>
            </w:r>
            <w:r w:rsidR="00115BCD" w:rsidRPr="00DE47FD">
              <w:rPr>
                <w:sz w:val="28"/>
                <w:szCs w:val="28"/>
              </w:rPr>
              <w:t xml:space="preserve"> годы</w:t>
            </w:r>
            <w:r w:rsidR="00115BCD">
              <w:rPr>
                <w:sz w:val="28"/>
                <w:szCs w:val="28"/>
              </w:rPr>
              <w:t xml:space="preserve"> утвержденную</w:t>
            </w:r>
            <w:r w:rsidR="00115BCD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9449E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 xml:space="preserve">постановление администрации Промышленновского муниципального округа </w:t>
            </w:r>
            <w:r w:rsidRPr="00DE47FD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>от</w:t>
            </w:r>
            <w:r w:rsidRPr="00DE47FD">
              <w:rPr>
                <w:sz w:val="28"/>
                <w:szCs w:val="28"/>
              </w:rPr>
              <w:t xml:space="preserve"> 09.11.2017 № 1276-П «Об утверждении муниципальной программы «Социальная поддержка населения Промышленновского </w:t>
            </w:r>
            <w:r w:rsidRPr="00DE47FD">
              <w:rPr>
                <w:sz w:val="28"/>
                <w:szCs w:val="28"/>
              </w:rPr>
              <w:lastRenderedPageBreak/>
              <w:t>округа» на 2018-202</w:t>
            </w:r>
            <w:r w:rsidR="00115BCD">
              <w:rPr>
                <w:sz w:val="28"/>
                <w:szCs w:val="28"/>
              </w:rPr>
              <w:t>3</w:t>
            </w:r>
            <w:r w:rsidRPr="00DE47FD">
              <w:rPr>
                <w:sz w:val="28"/>
                <w:szCs w:val="28"/>
              </w:rPr>
              <w:t xml:space="preserve"> годы» (в </w:t>
            </w:r>
            <w:r w:rsidR="00115BCD">
              <w:rPr>
                <w:sz w:val="28"/>
                <w:szCs w:val="28"/>
              </w:rPr>
              <w:t xml:space="preserve"> </w:t>
            </w:r>
            <w:r w:rsidRPr="00DE47FD">
              <w:rPr>
                <w:sz w:val="28"/>
                <w:szCs w:val="28"/>
              </w:rPr>
              <w:t xml:space="preserve">редакции </w:t>
            </w:r>
            <w:r w:rsidR="00115BCD">
              <w:rPr>
                <w:sz w:val="28"/>
                <w:szCs w:val="28"/>
              </w:rPr>
              <w:t xml:space="preserve"> </w:t>
            </w:r>
            <w:r w:rsidRPr="00DE47FD">
              <w:rPr>
                <w:sz w:val="28"/>
                <w:szCs w:val="28"/>
              </w:rPr>
              <w:t xml:space="preserve">постановлений </w:t>
            </w:r>
            <w:r w:rsidR="00115BCD">
              <w:rPr>
                <w:sz w:val="28"/>
                <w:szCs w:val="28"/>
              </w:rPr>
              <w:t xml:space="preserve"> </w:t>
            </w:r>
            <w:r w:rsidRPr="00DE47FD">
              <w:rPr>
                <w:sz w:val="28"/>
                <w:szCs w:val="28"/>
              </w:rPr>
              <w:t xml:space="preserve">от </w:t>
            </w:r>
            <w:r w:rsidR="00115BCD">
              <w:rPr>
                <w:sz w:val="28"/>
                <w:szCs w:val="28"/>
              </w:rPr>
              <w:t xml:space="preserve"> </w:t>
            </w:r>
            <w:r w:rsidRPr="00DE47FD">
              <w:rPr>
                <w:sz w:val="28"/>
                <w:szCs w:val="28"/>
              </w:rPr>
              <w:t xml:space="preserve">14.02.2018 </w:t>
            </w:r>
            <w:r w:rsidR="00115BCD">
              <w:rPr>
                <w:sz w:val="28"/>
                <w:szCs w:val="28"/>
              </w:rPr>
              <w:t xml:space="preserve">  </w:t>
            </w:r>
            <w:r w:rsidRPr="00DE47FD">
              <w:rPr>
                <w:sz w:val="28"/>
                <w:szCs w:val="28"/>
              </w:rPr>
              <w:t xml:space="preserve">№ 193-П, от 18.05.2018 № 558-П, от 20.06.2018 № 659-П, от 16.08.2018 </w:t>
            </w:r>
            <w:r w:rsidR="003F3B18">
              <w:rPr>
                <w:sz w:val="28"/>
                <w:szCs w:val="28"/>
              </w:rPr>
              <w:t xml:space="preserve">               </w:t>
            </w:r>
            <w:r w:rsidRPr="00DE47FD">
              <w:rPr>
                <w:sz w:val="28"/>
                <w:szCs w:val="28"/>
              </w:rPr>
              <w:t xml:space="preserve">№ 890-П, от 29.10.2018 № 1225-П, от 29.12.2018 № 1530-П, 29.12.2018 </w:t>
            </w:r>
            <w:r w:rsidR="003F3B18">
              <w:rPr>
                <w:sz w:val="28"/>
                <w:szCs w:val="28"/>
              </w:rPr>
              <w:t xml:space="preserve">      </w:t>
            </w:r>
            <w:r w:rsidRPr="00DE47FD">
              <w:rPr>
                <w:sz w:val="28"/>
                <w:szCs w:val="28"/>
              </w:rPr>
              <w:t xml:space="preserve">№ 1555-П, от 15.05.2019 № 575-П, 10.09.2019 № 1077-П, от 21.10.2019 </w:t>
            </w:r>
            <w:r w:rsidR="003F3B18">
              <w:rPr>
                <w:sz w:val="28"/>
                <w:szCs w:val="28"/>
              </w:rPr>
              <w:t xml:space="preserve">         </w:t>
            </w:r>
            <w:r w:rsidRPr="00DE47FD">
              <w:rPr>
                <w:sz w:val="28"/>
                <w:szCs w:val="28"/>
              </w:rPr>
              <w:t>№ 1274-П, от 30.12.2019 № 1630-П, от 13.04.2020 № 697-П</w:t>
            </w:r>
            <w:r w:rsidR="0039646F">
              <w:rPr>
                <w:sz w:val="28"/>
                <w:szCs w:val="28"/>
              </w:rPr>
              <w:t xml:space="preserve">, </w:t>
            </w:r>
            <w:r w:rsidR="00397E21">
              <w:rPr>
                <w:sz w:val="28"/>
                <w:szCs w:val="28"/>
              </w:rPr>
              <w:t xml:space="preserve">от </w:t>
            </w:r>
            <w:r w:rsidR="0039646F" w:rsidRPr="0039646F">
              <w:rPr>
                <w:sz w:val="28"/>
                <w:szCs w:val="28"/>
              </w:rPr>
              <w:t>16.09.2020 №1448-П</w:t>
            </w:r>
            <w:r w:rsidR="00354253">
              <w:rPr>
                <w:sz w:val="28"/>
                <w:szCs w:val="28"/>
              </w:rPr>
              <w:t>, от 12.10.2020 № 1605-П</w:t>
            </w:r>
            <w:r w:rsidRPr="00DE47F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ED07A1">
              <w:rPr>
                <w:sz w:val="28"/>
                <w:szCs w:val="28"/>
              </w:rPr>
              <w:t xml:space="preserve">(далее – Программа) </w:t>
            </w:r>
            <w:r w:rsidR="0039646F">
              <w:rPr>
                <w:rFonts w:ascii="Times New Roman CYR" w:eastAsia="NSimSun" w:hAnsi="Times New Roman CYR" w:cs="Mangal"/>
                <w:kern w:val="2"/>
                <w:sz w:val="28"/>
                <w:szCs w:val="28"/>
                <w:lang w:eastAsia="zh-CN" w:bidi="hi-IN"/>
              </w:rPr>
              <w:t>следующие изменения:</w:t>
            </w:r>
          </w:p>
          <w:p w:rsidR="001B68B1" w:rsidRDefault="00511BB7" w:rsidP="003F3B18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8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F1964" w:rsidRPr="001B6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B1" w:rsidRPr="001B68B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115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8B1" w:rsidRPr="001B6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 w:rsidR="001B6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5353" w:rsidRPr="0088312A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редакции согласно приложению  </w:t>
            </w:r>
            <w:r w:rsidR="00995353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="00995353" w:rsidRPr="0088312A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постановлению.</w:t>
            </w:r>
          </w:p>
          <w:p w:rsidR="00511BB7" w:rsidRPr="0088312A" w:rsidRDefault="007D33A8" w:rsidP="003F3B18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8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3A8">
              <w:rPr>
                <w:rFonts w:ascii="Times New Roman" w:hAnsi="Times New Roman" w:cs="Times New Roman"/>
                <w:sz w:val="28"/>
                <w:szCs w:val="28"/>
              </w:rPr>
              <w:t xml:space="preserve">Раздел 4 «Ресурсное 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33A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="001B6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2D53" w:rsidRPr="0088312A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354253" w:rsidRPr="0088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12A" w:rsidRPr="0088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1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12A" w:rsidRPr="0088312A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значениях целевых показателей (индикаторов) муниципальной программы»</w:t>
            </w:r>
            <w:r w:rsidR="00132D53" w:rsidRPr="0088312A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</w:t>
            </w:r>
            <w:r w:rsidR="00D2502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согласно приложению </w:t>
            </w:r>
            <w:r w:rsidR="009953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5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D53" w:rsidRPr="0088312A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постановлению.</w:t>
            </w:r>
          </w:p>
          <w:p w:rsidR="00511BB7" w:rsidRPr="00977FBD" w:rsidRDefault="00AF1964" w:rsidP="003F3B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BB7" w:rsidRPr="00977FBD">
              <w:rPr>
                <w:sz w:val="28"/>
                <w:szCs w:val="28"/>
              </w:rPr>
              <w:t xml:space="preserve">. </w:t>
            </w:r>
            <w:r w:rsidR="00132D53">
              <w:rPr>
                <w:sz w:val="28"/>
                <w:szCs w:val="28"/>
              </w:rPr>
              <w:t xml:space="preserve">Настоящее постановление подлежит </w:t>
            </w:r>
            <w:r w:rsidR="00115BCD">
              <w:rPr>
                <w:sz w:val="28"/>
                <w:szCs w:val="28"/>
              </w:rPr>
              <w:t>размещению</w:t>
            </w:r>
            <w:r w:rsidR="00132D53">
              <w:rPr>
                <w:sz w:val="28"/>
                <w:szCs w:val="28"/>
              </w:rPr>
              <w:t xml:space="preserve"> на официальном сайте администрации Промышленновского муниципального округа в сети Интернет.</w:t>
            </w:r>
          </w:p>
          <w:p w:rsidR="00511BB7" w:rsidRDefault="00AF1964" w:rsidP="003F3B18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1BB7" w:rsidRPr="00977FBD">
              <w:rPr>
                <w:sz w:val="28"/>
                <w:szCs w:val="28"/>
              </w:rPr>
              <w:t>.</w:t>
            </w:r>
            <w:r w:rsidR="00511BB7" w:rsidRPr="00977FBD">
              <w:rPr>
                <w:color w:val="000000"/>
                <w:sz w:val="14"/>
              </w:rPr>
              <w:t xml:space="preserve">  </w:t>
            </w:r>
            <w:r w:rsidR="00132D53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Промышленновского муниципального округа</w:t>
            </w:r>
            <w:r w:rsidR="00397E21">
              <w:rPr>
                <w:sz w:val="28"/>
                <w:szCs w:val="28"/>
              </w:rPr>
              <w:t xml:space="preserve">            С.А. Федарюк.</w:t>
            </w:r>
          </w:p>
          <w:p w:rsidR="00397E21" w:rsidRPr="00977FBD" w:rsidRDefault="00AF1964" w:rsidP="003F3B18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7E21">
              <w:rPr>
                <w:sz w:val="28"/>
                <w:szCs w:val="28"/>
              </w:rPr>
              <w:t>. Настоящее постановление вступает в силу со дня подписания.</w:t>
            </w:r>
          </w:p>
          <w:p w:rsidR="00511BB7" w:rsidRPr="00977FBD" w:rsidRDefault="00511BB7" w:rsidP="00DE47FD">
            <w:pPr>
              <w:jc w:val="both"/>
              <w:rPr>
                <w:sz w:val="28"/>
                <w:szCs w:val="28"/>
              </w:rPr>
            </w:pPr>
          </w:p>
          <w:p w:rsidR="00511BB7" w:rsidRPr="00977FBD" w:rsidRDefault="00511BB7" w:rsidP="00DE47FD">
            <w:pPr>
              <w:jc w:val="both"/>
              <w:rPr>
                <w:sz w:val="28"/>
                <w:szCs w:val="28"/>
              </w:rPr>
            </w:pPr>
          </w:p>
          <w:p w:rsidR="00511BB7" w:rsidRPr="00977FBD" w:rsidRDefault="00511BB7" w:rsidP="00DE47F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108" w:type="dxa"/>
              <w:tblLook w:val="01E0"/>
            </w:tblPr>
            <w:tblGrid>
              <w:gridCol w:w="5882"/>
              <w:gridCol w:w="3226"/>
            </w:tblGrid>
            <w:tr w:rsidR="00511BB7" w:rsidRPr="00977FBD" w:rsidTr="00DE47FD">
              <w:tc>
                <w:tcPr>
                  <w:tcW w:w="5882" w:type="dxa"/>
                  <w:hideMark/>
                </w:tcPr>
                <w:p w:rsidR="00511BB7" w:rsidRPr="00977FBD" w:rsidRDefault="00511BB7" w:rsidP="00DE47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977FBD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226" w:type="dxa"/>
                </w:tcPr>
                <w:p w:rsidR="00511BB7" w:rsidRPr="00977FBD" w:rsidRDefault="00511BB7" w:rsidP="00DE47F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11BB7" w:rsidRPr="00977FBD" w:rsidTr="00DE47FD">
              <w:tc>
                <w:tcPr>
                  <w:tcW w:w="5882" w:type="dxa"/>
                  <w:hideMark/>
                </w:tcPr>
                <w:p w:rsidR="00511BB7" w:rsidRPr="00977FBD" w:rsidRDefault="00511BB7" w:rsidP="003D5FE0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77FBD">
                    <w:rPr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226" w:type="dxa"/>
                  <w:hideMark/>
                </w:tcPr>
                <w:p w:rsidR="00511BB7" w:rsidRPr="00977FBD" w:rsidRDefault="00511BB7" w:rsidP="00DE47FD">
                  <w:pPr>
                    <w:autoSpaceDE w:val="0"/>
                    <w:autoSpaceDN w:val="0"/>
                    <w:adjustRightInd w:val="0"/>
                    <w:ind w:right="-7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77FBD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Default="00511BB7" w:rsidP="00DE47FD">
            <w:pPr>
              <w:autoSpaceDE w:val="0"/>
              <w:autoSpaceDN w:val="0"/>
              <w:adjustRightInd w:val="0"/>
              <w:jc w:val="both"/>
            </w:pPr>
          </w:p>
          <w:p w:rsidR="00397E21" w:rsidRDefault="00397E21" w:rsidP="00DE47FD">
            <w:pPr>
              <w:autoSpaceDE w:val="0"/>
              <w:autoSpaceDN w:val="0"/>
              <w:adjustRightInd w:val="0"/>
              <w:jc w:val="both"/>
            </w:pPr>
          </w:p>
          <w:p w:rsidR="00354253" w:rsidRDefault="00354253" w:rsidP="00DE47FD">
            <w:pPr>
              <w:autoSpaceDE w:val="0"/>
              <w:autoSpaceDN w:val="0"/>
              <w:adjustRightInd w:val="0"/>
              <w:jc w:val="both"/>
            </w:pPr>
          </w:p>
          <w:p w:rsidR="00354253" w:rsidRDefault="00354253" w:rsidP="00DE47FD">
            <w:pPr>
              <w:autoSpaceDE w:val="0"/>
              <w:autoSpaceDN w:val="0"/>
              <w:adjustRightInd w:val="0"/>
              <w:jc w:val="both"/>
            </w:pPr>
          </w:p>
          <w:p w:rsidR="00354253" w:rsidRDefault="00354253" w:rsidP="00DE47FD">
            <w:pPr>
              <w:autoSpaceDE w:val="0"/>
              <w:autoSpaceDN w:val="0"/>
              <w:adjustRightInd w:val="0"/>
              <w:jc w:val="both"/>
            </w:pPr>
          </w:p>
          <w:p w:rsidR="00397E21" w:rsidRDefault="00397E21" w:rsidP="00DE47FD">
            <w:pPr>
              <w:autoSpaceDE w:val="0"/>
              <w:autoSpaceDN w:val="0"/>
              <w:adjustRightInd w:val="0"/>
              <w:jc w:val="both"/>
            </w:pP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  <w:r w:rsidRPr="00977FBD">
              <w:t xml:space="preserve">Исп. О.В. Коровина </w:t>
            </w:r>
          </w:p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</w:pPr>
            <w:r w:rsidRPr="00977FBD">
              <w:t>Тел. 7-4</w:t>
            </w:r>
            <w:r>
              <w:t>5-21</w:t>
            </w:r>
          </w:p>
        </w:tc>
        <w:tc>
          <w:tcPr>
            <w:tcW w:w="750" w:type="dxa"/>
          </w:tcPr>
          <w:p w:rsidR="00511BB7" w:rsidRPr="00977FBD" w:rsidRDefault="00511BB7" w:rsidP="00DE4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83C4F" w:rsidRDefault="00583C4F" w:rsidP="001B68B1"/>
    <w:tbl>
      <w:tblPr>
        <w:tblW w:w="9356" w:type="dxa"/>
        <w:tblInd w:w="675" w:type="dxa"/>
        <w:tblLook w:val="04A0"/>
      </w:tblPr>
      <w:tblGrid>
        <w:gridCol w:w="4536"/>
        <w:gridCol w:w="4820"/>
      </w:tblGrid>
      <w:tr w:rsidR="00696000" w:rsidRPr="0067012B" w:rsidTr="00DC0118">
        <w:tc>
          <w:tcPr>
            <w:tcW w:w="4536" w:type="dxa"/>
          </w:tcPr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Приложение № 1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к постановлению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администрации Промышленновского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муниципального округа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AA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30.12.2020</w:t>
            </w:r>
            <w:r w:rsidRPr="00BF1DA0">
              <w:rPr>
                <w:sz w:val="28"/>
                <w:szCs w:val="28"/>
                <w:u w:val="single"/>
              </w:rPr>
              <w:t xml:space="preserve"> </w:t>
            </w:r>
            <w:r w:rsidRPr="00230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2137-П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96000" w:rsidRPr="0067012B" w:rsidRDefault="00696000" w:rsidP="00696000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000" w:rsidRPr="0067012B" w:rsidRDefault="00696000" w:rsidP="00696000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696000" w:rsidRDefault="00696000" w:rsidP="00696000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«Социальная поддержка населения Промышленновского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6000" w:rsidRPr="0067012B" w:rsidRDefault="00696000" w:rsidP="00696000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округа»</w:t>
      </w:r>
    </w:p>
    <w:p w:rsidR="00696000" w:rsidRPr="0067012B" w:rsidRDefault="00696000" w:rsidP="00696000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на 2018-2023 годы</w:t>
      </w:r>
    </w:p>
    <w:p w:rsidR="00696000" w:rsidRPr="0067012B" w:rsidRDefault="00696000" w:rsidP="0069600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275"/>
        <w:gridCol w:w="1276"/>
        <w:gridCol w:w="1134"/>
        <w:gridCol w:w="1134"/>
        <w:gridCol w:w="1276"/>
      </w:tblGrid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муниципальной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Pr="0067012B">
              <w:rPr>
                <w:color w:val="000000"/>
                <w:sz w:val="28"/>
                <w:szCs w:val="28"/>
              </w:rPr>
              <w:t xml:space="preserve"> округа» на 2018-2023 годы</w:t>
            </w:r>
          </w:p>
        </w:tc>
      </w:tr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E85F2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="00696000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696000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граждан»;</w:t>
            </w:r>
          </w:p>
          <w:p w:rsidR="00696000" w:rsidRPr="0067012B" w:rsidRDefault="00E85F2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="00696000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696000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населения»;</w:t>
            </w:r>
          </w:p>
          <w:p w:rsidR="00696000" w:rsidRPr="0067012B" w:rsidRDefault="00E85F2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05" w:tooltip="3. Подпрограмма &quot;Реализация дополнительных мероприятий, направленных на повышение качества жизни населения&quot;" w:history="1">
              <w:r w:rsidR="00696000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696000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 инвалидов»;</w:t>
            </w:r>
          </w:p>
        </w:tc>
      </w:tr>
      <w:tr w:rsidR="00696000" w:rsidRPr="0067012B" w:rsidTr="00DC0118">
        <w:trPr>
          <w:trHeight w:val="81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округе.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граждан - получателей мер социальной поддержки.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696000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 xml:space="preserve"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 Обеспечение беспрепятственного доступа (далее - доступность) к приоритетным объектам и услугам в приоритетных сферах </w:t>
            </w:r>
            <w:r w:rsidRPr="0067012B">
              <w:rPr>
                <w:sz w:val="28"/>
                <w:szCs w:val="28"/>
              </w:rPr>
              <w:lastRenderedPageBreak/>
              <w:t xml:space="preserve">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  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 xml:space="preserve">   </w:t>
            </w:r>
          </w:p>
        </w:tc>
      </w:tr>
      <w:tr w:rsidR="00696000" w:rsidRPr="0067012B" w:rsidTr="00DC0118">
        <w:trPr>
          <w:trHeight w:val="2325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Кузбассу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округе</w:t>
            </w:r>
            <w:r>
              <w:rPr>
                <w:sz w:val="28"/>
                <w:szCs w:val="28"/>
              </w:rPr>
              <w:t>.</w:t>
            </w:r>
            <w:r w:rsidRPr="0067012B">
              <w:rPr>
                <w:sz w:val="28"/>
                <w:szCs w:val="28"/>
              </w:rPr>
              <w:t xml:space="preserve">      </w:t>
            </w:r>
          </w:p>
          <w:p w:rsidR="00696000" w:rsidRDefault="00696000" w:rsidP="00DC01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012B">
              <w:rPr>
                <w:sz w:val="28"/>
                <w:szCs w:val="28"/>
              </w:rPr>
              <w:t xml:space="preserve">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округе; оказание инвалидам и другим маломобильным группам населения  содействие в занятости 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000" w:rsidRPr="0067012B" w:rsidTr="00DC0118">
        <w:trPr>
          <w:trHeight w:val="620"/>
        </w:trPr>
        <w:tc>
          <w:tcPr>
            <w:tcW w:w="3261" w:type="dxa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gridSpan w:val="5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2018-2023 годы</w:t>
            </w:r>
          </w:p>
        </w:tc>
      </w:tr>
      <w:tr w:rsidR="00696000" w:rsidRPr="0067012B" w:rsidTr="00DC0118">
        <w:trPr>
          <w:trHeight w:val="315"/>
        </w:trPr>
        <w:tc>
          <w:tcPr>
            <w:tcW w:w="3261" w:type="dxa"/>
            <w:vMerge w:val="restart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финансирования муниципальной </w:t>
            </w:r>
            <w:r w:rsidRPr="0067012B">
              <w:rPr>
                <w:color w:val="000000"/>
                <w:sz w:val="28"/>
                <w:szCs w:val="28"/>
              </w:rPr>
              <w:lastRenderedPageBreak/>
              <w:t>программы в целом и с разбивкой по годам её реализации</w:t>
            </w:r>
          </w:p>
        </w:tc>
        <w:tc>
          <w:tcPr>
            <w:tcW w:w="1275" w:type="dxa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Местный бюджет, </w:t>
            </w:r>
            <w:r w:rsidRPr="0067012B">
              <w:rPr>
                <w:color w:val="000000"/>
                <w:sz w:val="28"/>
                <w:szCs w:val="28"/>
              </w:rPr>
              <w:lastRenderedPageBreak/>
              <w:t xml:space="preserve">тыс. руб. 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lastRenderedPageBreak/>
              <w:t xml:space="preserve">Областной бюджет, </w:t>
            </w:r>
            <w:r w:rsidRPr="0067012B">
              <w:rPr>
                <w:color w:val="000000"/>
                <w:sz w:val="28"/>
                <w:szCs w:val="28"/>
              </w:rPr>
              <w:lastRenderedPageBreak/>
              <w:t xml:space="preserve">тыс. руб. </w:t>
            </w:r>
          </w:p>
        </w:tc>
        <w:tc>
          <w:tcPr>
            <w:tcW w:w="1276" w:type="dxa"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lastRenderedPageBreak/>
              <w:t xml:space="preserve">Федеральный бюджет, </w:t>
            </w:r>
            <w:r w:rsidRPr="0067012B">
              <w:rPr>
                <w:color w:val="000000"/>
                <w:sz w:val="28"/>
                <w:szCs w:val="28"/>
              </w:rPr>
              <w:lastRenderedPageBreak/>
              <w:t xml:space="preserve">тыс. руб. </w:t>
            </w:r>
          </w:p>
        </w:tc>
      </w:tr>
      <w:tr w:rsidR="00696000" w:rsidRPr="0067012B" w:rsidTr="00DC0118">
        <w:trPr>
          <w:trHeight w:val="315"/>
        </w:trPr>
        <w:tc>
          <w:tcPr>
            <w:tcW w:w="3261" w:type="dxa"/>
            <w:vMerge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333237,5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5299,3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260228,4</w:t>
            </w:r>
          </w:p>
        </w:tc>
        <w:tc>
          <w:tcPr>
            <w:tcW w:w="1276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67709,8</w:t>
            </w:r>
          </w:p>
        </w:tc>
      </w:tr>
      <w:tr w:rsidR="00696000" w:rsidRPr="0067012B" w:rsidTr="00DC0118">
        <w:trPr>
          <w:trHeight w:val="360"/>
        </w:trPr>
        <w:tc>
          <w:tcPr>
            <w:tcW w:w="3261" w:type="dxa"/>
            <w:vMerge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306768,1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5615,5</w:t>
            </w:r>
          </w:p>
        </w:tc>
        <w:tc>
          <w:tcPr>
            <w:tcW w:w="1134" w:type="dxa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220242,0</w:t>
            </w:r>
          </w:p>
        </w:tc>
        <w:tc>
          <w:tcPr>
            <w:tcW w:w="1276" w:type="dxa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80910,6</w:t>
            </w:r>
          </w:p>
        </w:tc>
      </w:tr>
      <w:tr w:rsidR="00696000" w:rsidRPr="0067012B" w:rsidTr="00DC0118">
        <w:trPr>
          <w:trHeight w:val="315"/>
        </w:trPr>
        <w:tc>
          <w:tcPr>
            <w:tcW w:w="3261" w:type="dxa"/>
            <w:vMerge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696000" w:rsidRPr="007753EA" w:rsidRDefault="00696000" w:rsidP="00DC0118">
            <w:pPr>
              <w:jc w:val="both"/>
              <w:rPr>
                <w:sz w:val="28"/>
                <w:szCs w:val="28"/>
              </w:rPr>
            </w:pPr>
            <w:r w:rsidRPr="007753EA">
              <w:rPr>
                <w:sz w:val="28"/>
                <w:szCs w:val="28"/>
              </w:rPr>
              <w:t>121844,0</w:t>
            </w:r>
          </w:p>
        </w:tc>
        <w:tc>
          <w:tcPr>
            <w:tcW w:w="1134" w:type="dxa"/>
          </w:tcPr>
          <w:p w:rsidR="00696000" w:rsidRPr="007753EA" w:rsidRDefault="00696000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13999,4</w:t>
            </w:r>
          </w:p>
        </w:tc>
        <w:tc>
          <w:tcPr>
            <w:tcW w:w="1134" w:type="dxa"/>
          </w:tcPr>
          <w:p w:rsidR="00696000" w:rsidRPr="007753EA" w:rsidRDefault="00696000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76597,5</w:t>
            </w:r>
          </w:p>
        </w:tc>
        <w:tc>
          <w:tcPr>
            <w:tcW w:w="1276" w:type="dxa"/>
          </w:tcPr>
          <w:p w:rsidR="00696000" w:rsidRPr="007753EA" w:rsidRDefault="00696000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31247,1</w:t>
            </w:r>
          </w:p>
        </w:tc>
      </w:tr>
      <w:tr w:rsidR="00C13F02" w:rsidRPr="0067012B" w:rsidTr="00DC0118">
        <w:trPr>
          <w:trHeight w:val="314"/>
        </w:trPr>
        <w:tc>
          <w:tcPr>
            <w:tcW w:w="3261" w:type="dxa"/>
            <w:vMerge/>
          </w:tcPr>
          <w:p w:rsidR="00C13F02" w:rsidRPr="0067012B" w:rsidRDefault="00C13F02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3F02" w:rsidRPr="0067012B" w:rsidRDefault="00C13F02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68730,2</w:t>
            </w:r>
          </w:p>
        </w:tc>
        <w:tc>
          <w:tcPr>
            <w:tcW w:w="1134" w:type="dxa"/>
          </w:tcPr>
          <w:p w:rsidR="00C13F02" w:rsidRPr="007753EA" w:rsidRDefault="00C13F02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10831,0</w:t>
            </w:r>
          </w:p>
        </w:tc>
        <w:tc>
          <w:tcPr>
            <w:tcW w:w="1134" w:type="dxa"/>
          </w:tcPr>
          <w:p w:rsidR="00C13F02" w:rsidRPr="007753EA" w:rsidRDefault="00C13F02" w:rsidP="00F03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57899,2</w:t>
            </w:r>
          </w:p>
        </w:tc>
        <w:tc>
          <w:tcPr>
            <w:tcW w:w="1276" w:type="dxa"/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F02" w:rsidRPr="0067012B" w:rsidTr="00DC0118">
        <w:trPr>
          <w:trHeight w:val="360"/>
        </w:trPr>
        <w:tc>
          <w:tcPr>
            <w:tcW w:w="3261" w:type="dxa"/>
            <w:vMerge/>
          </w:tcPr>
          <w:p w:rsidR="00C13F02" w:rsidRPr="0067012B" w:rsidRDefault="00C13F02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3F02" w:rsidRPr="0067012B" w:rsidRDefault="00C13F02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65705,9</w:t>
            </w:r>
          </w:p>
        </w:tc>
        <w:tc>
          <w:tcPr>
            <w:tcW w:w="1134" w:type="dxa"/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7806,7</w:t>
            </w:r>
          </w:p>
        </w:tc>
        <w:tc>
          <w:tcPr>
            <w:tcW w:w="1134" w:type="dxa"/>
          </w:tcPr>
          <w:p w:rsidR="00C13F02" w:rsidRPr="007753EA" w:rsidRDefault="00C13F02" w:rsidP="00F0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57899,2</w:t>
            </w:r>
          </w:p>
        </w:tc>
        <w:tc>
          <w:tcPr>
            <w:tcW w:w="1276" w:type="dxa"/>
          </w:tcPr>
          <w:p w:rsidR="00C13F02" w:rsidRPr="007753EA" w:rsidRDefault="00C13F02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F02" w:rsidRPr="0067012B" w:rsidTr="00DC0118">
        <w:trPr>
          <w:trHeight w:val="390"/>
        </w:trPr>
        <w:tc>
          <w:tcPr>
            <w:tcW w:w="3261" w:type="dxa"/>
            <w:vMerge/>
          </w:tcPr>
          <w:p w:rsidR="00C13F02" w:rsidRPr="0067012B" w:rsidRDefault="00C13F02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3F02" w:rsidRPr="0067012B" w:rsidRDefault="00C13F02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65705,9</w:t>
            </w:r>
          </w:p>
        </w:tc>
        <w:tc>
          <w:tcPr>
            <w:tcW w:w="1134" w:type="dxa"/>
            <w:tcBorders>
              <w:bottom w:val="nil"/>
            </w:tcBorders>
          </w:tcPr>
          <w:p w:rsidR="00C13F02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7806,7</w:t>
            </w:r>
          </w:p>
        </w:tc>
        <w:tc>
          <w:tcPr>
            <w:tcW w:w="1134" w:type="dxa"/>
            <w:tcBorders>
              <w:bottom w:val="nil"/>
            </w:tcBorders>
          </w:tcPr>
          <w:p w:rsidR="00C13F02" w:rsidRPr="007753EA" w:rsidRDefault="00C13F02" w:rsidP="00F0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57899,2</w:t>
            </w:r>
          </w:p>
        </w:tc>
        <w:tc>
          <w:tcPr>
            <w:tcW w:w="1276" w:type="dxa"/>
          </w:tcPr>
          <w:p w:rsidR="00C13F02" w:rsidRPr="007753EA" w:rsidRDefault="00C13F02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6000" w:rsidRPr="0067012B" w:rsidTr="00DC0118">
        <w:trPr>
          <w:trHeight w:val="390"/>
        </w:trPr>
        <w:tc>
          <w:tcPr>
            <w:tcW w:w="3261" w:type="dxa"/>
            <w:vMerge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96000" w:rsidRPr="0067012B" w:rsidRDefault="00696000" w:rsidP="00DC0118">
            <w:pPr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696000" w:rsidRPr="007753EA" w:rsidRDefault="00696000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961991,6</w:t>
            </w:r>
          </w:p>
        </w:tc>
        <w:tc>
          <w:tcPr>
            <w:tcW w:w="1134" w:type="dxa"/>
            <w:tcBorders>
              <w:bottom w:val="nil"/>
            </w:tcBorders>
          </w:tcPr>
          <w:p w:rsidR="00696000" w:rsidRPr="007753EA" w:rsidRDefault="00696000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51358,6</w:t>
            </w:r>
          </w:p>
        </w:tc>
        <w:tc>
          <w:tcPr>
            <w:tcW w:w="1134" w:type="dxa"/>
            <w:tcBorders>
              <w:bottom w:val="nil"/>
            </w:tcBorders>
          </w:tcPr>
          <w:p w:rsidR="00696000" w:rsidRPr="007753EA" w:rsidRDefault="00C13F02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730765,5</w:t>
            </w:r>
          </w:p>
        </w:tc>
        <w:tc>
          <w:tcPr>
            <w:tcW w:w="1276" w:type="dxa"/>
            <w:vMerge w:val="restart"/>
          </w:tcPr>
          <w:p w:rsidR="00696000" w:rsidRPr="007753EA" w:rsidRDefault="00C13F02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179867,5</w:t>
            </w:r>
          </w:p>
        </w:tc>
      </w:tr>
      <w:tr w:rsidR="00696000" w:rsidRPr="0067012B" w:rsidTr="00DC0118">
        <w:trPr>
          <w:trHeight w:val="70"/>
        </w:trPr>
        <w:tc>
          <w:tcPr>
            <w:tcW w:w="3261" w:type="dxa"/>
            <w:vMerge/>
          </w:tcPr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6000" w:rsidRPr="0067012B" w:rsidRDefault="00696000" w:rsidP="00DC0118">
            <w:pPr>
              <w:rPr>
                <w:sz w:val="28"/>
                <w:szCs w:val="28"/>
              </w:rPr>
            </w:pPr>
          </w:p>
        </w:tc>
      </w:tr>
      <w:tr w:rsidR="00696000" w:rsidRPr="0067012B" w:rsidTr="00DC0118">
        <w:trPr>
          <w:trHeight w:val="1266"/>
        </w:trPr>
        <w:tc>
          <w:tcPr>
            <w:tcW w:w="3261" w:type="dxa"/>
            <w:shd w:val="clear" w:color="auto" w:fill="auto"/>
          </w:tcPr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696000" w:rsidRPr="0067012B" w:rsidRDefault="00696000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012B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  <w:p w:rsidR="00696000" w:rsidRPr="0067012B" w:rsidRDefault="00696000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уровня доходов и социальной защищенности граждан на основе расширения адресного принципа предоставления мер социальной поддержки.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696000" w:rsidRPr="0067012B" w:rsidRDefault="00696000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67012B">
              <w:rPr>
                <w:sz w:val="28"/>
                <w:szCs w:val="28"/>
              </w:rPr>
              <w:t xml:space="preserve">,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</w:t>
            </w:r>
            <w:r>
              <w:rPr>
                <w:sz w:val="28"/>
                <w:szCs w:val="28"/>
              </w:rPr>
              <w:t>округ</w:t>
            </w:r>
            <w:r w:rsidRPr="0067012B">
              <w:rPr>
                <w:sz w:val="28"/>
                <w:szCs w:val="28"/>
              </w:rPr>
              <w:t xml:space="preserve">е. Обеспечение доступности подвижного </w:t>
            </w:r>
            <w:r w:rsidRPr="0067012B">
              <w:rPr>
                <w:sz w:val="28"/>
                <w:szCs w:val="28"/>
              </w:rPr>
              <w:lastRenderedPageBreak/>
              <w:t xml:space="preserve">состава основных видов пассажирского автотранспорта для инвалидов и других маломобильных групп населения в Промышленновском муниципальном </w:t>
            </w:r>
            <w:r>
              <w:rPr>
                <w:sz w:val="28"/>
                <w:szCs w:val="28"/>
              </w:rPr>
              <w:t>округе.</w:t>
            </w:r>
          </w:p>
          <w:p w:rsidR="00696000" w:rsidRPr="0067012B" w:rsidRDefault="00696000" w:rsidP="00DC01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12B">
              <w:rPr>
                <w:sz w:val="28"/>
                <w:szCs w:val="28"/>
              </w:rPr>
              <w:t xml:space="preserve">Повышение доступности и качества реабилитационных услуг для инвалидов в Промышленновском муниципальном </w:t>
            </w:r>
            <w:r>
              <w:rPr>
                <w:sz w:val="28"/>
                <w:szCs w:val="28"/>
              </w:rPr>
              <w:t>округ</w:t>
            </w:r>
            <w:r w:rsidRPr="006701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  <w:p w:rsidR="00696000" w:rsidRPr="0067012B" w:rsidRDefault="00696000" w:rsidP="00DC01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маломобильным группам населения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по трудоустройству и обучению.      </w:t>
            </w:r>
          </w:p>
        </w:tc>
      </w:tr>
    </w:tbl>
    <w:p w:rsidR="00696000" w:rsidRDefault="00696000" w:rsidP="0069600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696000" w:rsidRDefault="00696000" w:rsidP="0069600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696000" w:rsidRDefault="00696000" w:rsidP="0069600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696000" w:rsidRPr="00B357CD" w:rsidRDefault="00696000" w:rsidP="00696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357CD">
        <w:rPr>
          <w:sz w:val="28"/>
          <w:szCs w:val="28"/>
        </w:rPr>
        <w:t>Заместитель главы</w:t>
      </w:r>
    </w:p>
    <w:p w:rsidR="00696000" w:rsidRPr="00B357CD" w:rsidRDefault="00696000" w:rsidP="00696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57CD">
        <w:rPr>
          <w:sz w:val="28"/>
          <w:szCs w:val="28"/>
        </w:rPr>
        <w:t>Промышленновского муниципального округа                       С.А. Федарюк</w:t>
      </w:r>
    </w:p>
    <w:p w:rsidR="00696000" w:rsidRDefault="00696000" w:rsidP="0069600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696000" w:rsidRDefault="00696000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1B68B1"/>
    <w:p w:rsidR="00DE6955" w:rsidRDefault="00DE6955" w:rsidP="00DC0118">
      <w:pPr>
        <w:autoSpaceDE w:val="0"/>
        <w:autoSpaceDN w:val="0"/>
        <w:adjustRightInd w:val="0"/>
        <w:jc w:val="center"/>
        <w:rPr>
          <w:sz w:val="28"/>
          <w:szCs w:val="28"/>
        </w:rPr>
        <w:sectPr w:rsidR="00DE6955" w:rsidSect="003D5FE0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4644" w:type="dxa"/>
        <w:tblLook w:val="04A0"/>
      </w:tblPr>
      <w:tblGrid>
        <w:gridCol w:w="4536"/>
        <w:gridCol w:w="4820"/>
      </w:tblGrid>
      <w:tr w:rsidR="00DE6955" w:rsidRPr="00067AA1" w:rsidTr="00DC0118">
        <w:tc>
          <w:tcPr>
            <w:tcW w:w="4536" w:type="dxa"/>
          </w:tcPr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AA1">
              <w:rPr>
                <w:sz w:val="28"/>
                <w:szCs w:val="28"/>
              </w:rPr>
              <w:t>к постановлению</w:t>
            </w:r>
          </w:p>
          <w:p w:rsidR="00DE6955" w:rsidRPr="00067AA1" w:rsidRDefault="00DE6955" w:rsidP="00DC0118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067AA1">
              <w:rPr>
                <w:sz w:val="28"/>
                <w:szCs w:val="28"/>
              </w:rPr>
              <w:t>Промышленновского</w:t>
            </w:r>
          </w:p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AA1">
              <w:rPr>
                <w:sz w:val="28"/>
                <w:szCs w:val="28"/>
              </w:rPr>
              <w:t>муниципального округа</w:t>
            </w:r>
          </w:p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A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30.12.202020</w:t>
            </w:r>
            <w:r w:rsidRPr="00067AA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2137-П</w:t>
            </w:r>
          </w:p>
          <w:p w:rsidR="00DE6955" w:rsidRPr="00067AA1" w:rsidRDefault="00DE6955" w:rsidP="00DC0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6955" w:rsidRPr="00073A7E" w:rsidRDefault="00DE6955" w:rsidP="00DE6955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A7E">
        <w:rPr>
          <w:b/>
          <w:sz w:val="28"/>
          <w:szCs w:val="28"/>
        </w:rPr>
        <w:t>4. Ре</w:t>
      </w:r>
      <w:r>
        <w:rPr>
          <w:b/>
          <w:sz w:val="28"/>
          <w:szCs w:val="28"/>
        </w:rPr>
        <w:t>сурсное обеспечение реализации м</w:t>
      </w:r>
      <w:r w:rsidRPr="00073A7E">
        <w:rPr>
          <w:b/>
          <w:sz w:val="28"/>
          <w:szCs w:val="28"/>
        </w:rPr>
        <w:t>униципальной программы</w:t>
      </w:r>
    </w:p>
    <w:p w:rsidR="00DE6955" w:rsidRPr="005D2E22" w:rsidRDefault="00DE6955" w:rsidP="00DE6955">
      <w:pPr>
        <w:widowControl w:val="0"/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0"/>
        <w:gridCol w:w="1560"/>
        <w:gridCol w:w="1559"/>
        <w:gridCol w:w="1559"/>
        <w:gridCol w:w="1418"/>
        <w:gridCol w:w="1418"/>
        <w:gridCol w:w="1133"/>
      </w:tblGrid>
      <w:tr w:rsidR="00DE6955" w:rsidRPr="005D2E22" w:rsidTr="00DC0118">
        <w:trPr>
          <w:trHeight w:val="279"/>
        </w:trPr>
        <w:tc>
          <w:tcPr>
            <w:tcW w:w="3119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0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DE6955" w:rsidRPr="005104D9" w:rsidRDefault="00DE6955" w:rsidP="00DC0118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5104D9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418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418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133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E6955" w:rsidRPr="00053955" w:rsidTr="00DC0118">
        <w:trPr>
          <w:trHeight w:val="147"/>
        </w:trPr>
        <w:tc>
          <w:tcPr>
            <w:tcW w:w="3119" w:type="dxa"/>
            <w:vMerge/>
            <w:shd w:val="clear" w:color="auto" w:fill="auto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vAlign w:val="bottom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</w:tbl>
    <w:p w:rsidR="00DE6955" w:rsidRPr="00053955" w:rsidRDefault="00DE6955" w:rsidP="00DE6955">
      <w:pPr>
        <w:widowControl w:val="0"/>
        <w:rPr>
          <w:vanish/>
          <w:sz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3259"/>
        <w:gridCol w:w="1559"/>
        <w:gridCol w:w="1560"/>
        <w:gridCol w:w="1560"/>
        <w:gridCol w:w="1417"/>
        <w:gridCol w:w="1419"/>
        <w:gridCol w:w="1133"/>
      </w:tblGrid>
      <w:tr w:rsidR="00DE6955" w:rsidRPr="00053955" w:rsidTr="00DC0118">
        <w:tc>
          <w:tcPr>
            <w:tcW w:w="3134" w:type="dxa"/>
            <w:shd w:val="clear" w:color="auto" w:fill="auto"/>
            <w:vAlign w:val="bottom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053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 xml:space="preserve">Муниципальная программа  «Социальная поддержка населения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053955">
              <w:rPr>
                <w:sz w:val="28"/>
                <w:szCs w:val="28"/>
              </w:rPr>
              <w:t>»  на 2018 – 202</w:t>
            </w:r>
            <w:r>
              <w:rPr>
                <w:sz w:val="28"/>
                <w:szCs w:val="28"/>
              </w:rPr>
              <w:t>3</w:t>
            </w:r>
            <w:r w:rsidRPr="000539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053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313920,6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327443,7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121844,0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68730,2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65705,9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65705,9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053955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053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7110,7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8684,9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13999,4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10831,0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7806,7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7806,7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5104D9" w:rsidRDefault="00DE6955" w:rsidP="00DC0118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60488,5</w:t>
            </w:r>
          </w:p>
        </w:tc>
        <w:tc>
          <w:tcPr>
            <w:tcW w:w="1560" w:type="dxa"/>
          </w:tcPr>
          <w:p w:rsidR="00DE6955" w:rsidRPr="005104D9" w:rsidRDefault="00DE6955" w:rsidP="00DC0118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68952,4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31247,1</w:t>
            </w:r>
          </w:p>
        </w:tc>
        <w:tc>
          <w:tcPr>
            <w:tcW w:w="1417" w:type="dxa"/>
          </w:tcPr>
          <w:p w:rsidR="00DE6955" w:rsidRPr="00AD5980" w:rsidRDefault="00105169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DE6955" w:rsidRPr="00AD5980" w:rsidRDefault="00105169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DE6955" w:rsidRPr="00AD5980" w:rsidRDefault="00105169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5169" w:rsidRPr="00AD5980" w:rsidTr="00DC0118">
        <w:tc>
          <w:tcPr>
            <w:tcW w:w="3134" w:type="dxa"/>
            <w:vMerge/>
            <w:vAlign w:val="center"/>
          </w:tcPr>
          <w:p w:rsidR="00105169" w:rsidRPr="005D2E22" w:rsidRDefault="00105169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105169" w:rsidRPr="005D2E22" w:rsidRDefault="00105169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05169" w:rsidRPr="005D2E22" w:rsidRDefault="00105169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246321,4</w:t>
            </w:r>
          </w:p>
        </w:tc>
        <w:tc>
          <w:tcPr>
            <w:tcW w:w="1560" w:type="dxa"/>
          </w:tcPr>
          <w:p w:rsidR="00105169" w:rsidRPr="005104D9" w:rsidRDefault="00105169" w:rsidP="00DC0118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17F67">
              <w:rPr>
                <w:sz w:val="28"/>
                <w:szCs w:val="28"/>
              </w:rPr>
              <w:t>249806,4</w:t>
            </w:r>
          </w:p>
        </w:tc>
        <w:tc>
          <w:tcPr>
            <w:tcW w:w="1560" w:type="dxa"/>
            <w:shd w:val="clear" w:color="auto" w:fill="auto"/>
          </w:tcPr>
          <w:p w:rsidR="00105169" w:rsidRPr="00AD5980" w:rsidRDefault="00105169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76597,5</w:t>
            </w:r>
          </w:p>
        </w:tc>
        <w:tc>
          <w:tcPr>
            <w:tcW w:w="1417" w:type="dxa"/>
          </w:tcPr>
          <w:p w:rsidR="00105169" w:rsidRPr="00AD5980" w:rsidRDefault="00105169" w:rsidP="00F03B6F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57899,2</w:t>
            </w:r>
          </w:p>
        </w:tc>
        <w:tc>
          <w:tcPr>
            <w:tcW w:w="1419" w:type="dxa"/>
          </w:tcPr>
          <w:p w:rsidR="00105169" w:rsidRPr="00AD5980" w:rsidRDefault="00105169" w:rsidP="00F03B6F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57899,2</w:t>
            </w:r>
          </w:p>
        </w:tc>
        <w:tc>
          <w:tcPr>
            <w:tcW w:w="1133" w:type="dxa"/>
          </w:tcPr>
          <w:p w:rsidR="00105169" w:rsidRPr="00AD5980" w:rsidRDefault="00105169" w:rsidP="00F03B6F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57899,2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5104D9" w:rsidRDefault="00DE6955" w:rsidP="00DC0118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средства юридических и </w:t>
            </w:r>
            <w:r w:rsidRPr="005D2E22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FB3B6E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Подпрограмма «Реализация мер социальной поддержки отдельных категорий граждан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257852,4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264286,9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55137,9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53312,4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50289,2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50289,2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6977,0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8512,7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13999,4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10821,0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7797,80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7797,80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60488,5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68952,4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31247,1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190386,9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186821,8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9891,4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42491,4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42491,4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42491,4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Мероприятия: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Материальная поддержка 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153,0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814,1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300,0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88,4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88,4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743,1</w:t>
            </w:r>
            <w:r w:rsidRPr="005D2E2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814,1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300,0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88,4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88,4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 Оказание мер </w:t>
            </w:r>
            <w:r w:rsidRPr="005D2E22">
              <w:rPr>
                <w:sz w:val="28"/>
                <w:szCs w:val="28"/>
              </w:rPr>
              <w:lastRenderedPageBreak/>
              <w:t>социальной поддержки отдельных категорий граждан</w:t>
            </w: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529,9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845,7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872,1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903,2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798,4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798,4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529,9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845,7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872,1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903,2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798,4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798,4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5173,0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090,7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11856,6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9161,3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6507,0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6507,0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5173,0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0539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090,7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11856,6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9161,3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6507,0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6507,0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Ежемесячная денежная выплата гражданам, удостоенным звания «Почетный гражданин </w:t>
            </w:r>
            <w:r w:rsidRPr="005D2E22">
              <w:rPr>
                <w:sz w:val="28"/>
                <w:szCs w:val="28"/>
              </w:rPr>
              <w:lastRenderedPageBreak/>
              <w:t xml:space="preserve">Промышленновского </w:t>
            </w:r>
            <w:r>
              <w:rPr>
                <w:sz w:val="28"/>
                <w:szCs w:val="28"/>
              </w:rPr>
              <w:t>района</w:t>
            </w:r>
            <w:r w:rsidRPr="005D2E22">
              <w:rPr>
                <w:sz w:val="28"/>
                <w:szCs w:val="28"/>
              </w:rPr>
              <w:t>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557,2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84,4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456,6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456,5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404,0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404,0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557,2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84,4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456,6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456,5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404,0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404,0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иные не запрещенные </w:t>
            </w:r>
            <w:r w:rsidRPr="005D2E22">
              <w:rPr>
                <w:sz w:val="28"/>
                <w:szCs w:val="28"/>
              </w:rPr>
              <w:lastRenderedPageBreak/>
              <w:t>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563,9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563,9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5D2E22">
              <w:rPr>
                <w:sz w:val="28"/>
                <w:szCs w:val="28"/>
              </w:rPr>
              <w:t xml:space="preserve">Осуществление переданных полномочий Российской Федерации по предоставлению отдельных мер </w:t>
            </w:r>
            <w:r w:rsidRPr="005D2E22">
              <w:rPr>
                <w:sz w:val="28"/>
                <w:szCs w:val="28"/>
              </w:rPr>
              <w:lastRenderedPageBreak/>
              <w:t xml:space="preserve">социальной поддержки 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граждан, подвергшихся воздействию радиации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209,1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209,1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bookmarkEnd w:id="1"/>
      <w:bookmarkEnd w:id="2"/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1062,8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1165,3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1062,8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65,3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11845,5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13348,0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11845,5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13348,0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vAlign w:val="center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r>
              <w:rPr>
                <w:sz w:val="28"/>
                <w:szCs w:val="28"/>
              </w:rPr>
              <w:t xml:space="preserve">, в соответствии с Федеральным законом от 19.05.1995 года № 81-ФЗ </w:t>
            </w:r>
            <w:r w:rsidRPr="005D2E22">
              <w:rPr>
                <w:sz w:val="28"/>
                <w:szCs w:val="28"/>
              </w:rPr>
              <w:t>«О государственных пособиях гражданам, имеющим детей»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1123,0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787,0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388,1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1123,0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787,0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388,1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 Выплаты инвалидам компенсаций страховых премий по договорам обязательного </w:t>
            </w:r>
            <w:r w:rsidRPr="005D2E22">
              <w:rPr>
                <w:sz w:val="28"/>
                <w:szCs w:val="28"/>
              </w:rPr>
              <w:lastRenderedPageBreak/>
              <w:t>страхования гражданской ответственности владельцев транспортных средств</w:t>
            </w:r>
            <w:r>
              <w:rPr>
                <w:sz w:val="28"/>
                <w:szCs w:val="28"/>
              </w:rPr>
              <w:t>, в соответствии с Федеральным законом от 25.04.2002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5D2E22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5D2E22">
              <w:rPr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40212,0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38826,0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18857,8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40212,0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38826,0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18857,8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 w:rsidRPr="005D2E22">
              <w:rPr>
                <w:sz w:val="28"/>
                <w:szCs w:val="28"/>
              </w:rPr>
              <w:t xml:space="preserve">полномочий Российской Федерации по </w:t>
            </w:r>
            <w:r>
              <w:rPr>
                <w:sz w:val="28"/>
                <w:szCs w:val="28"/>
              </w:rPr>
              <w:t xml:space="preserve">назначению и </w:t>
            </w:r>
            <w:r w:rsidRPr="005D2E22">
              <w:rPr>
                <w:sz w:val="28"/>
                <w:szCs w:val="28"/>
              </w:rPr>
              <w:t>осуществлению ежемесячной выплаты в связи с рождением (усыновлением) первого ребенка, в соответствии с Федеральным законом от</w:t>
            </w:r>
            <w:r>
              <w:rPr>
                <w:sz w:val="28"/>
                <w:szCs w:val="28"/>
              </w:rPr>
              <w:t xml:space="preserve"> 28.12.2017 № 418-ФЗ «О ежемесячных выплатах семьям, имеющим детей»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6032,2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146</w:t>
            </w:r>
            <w:r w:rsidRPr="00053955">
              <w:rPr>
                <w:sz w:val="28"/>
                <w:szCs w:val="28"/>
              </w:rPr>
              <w:t>02,0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11998,8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6032,2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146</w:t>
            </w:r>
            <w:r w:rsidRPr="00053955">
              <w:rPr>
                <w:sz w:val="28"/>
                <w:szCs w:val="28"/>
              </w:rPr>
              <w:t>02,0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11998,8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9929,0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10410</w:t>
            </w:r>
            <w:r w:rsidRPr="00053955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735,0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9929,0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color w:val="FF0000"/>
                <w:sz w:val="24"/>
              </w:rPr>
            </w:pPr>
            <w:r>
              <w:rPr>
                <w:sz w:val="28"/>
                <w:szCs w:val="28"/>
              </w:rPr>
              <w:t>10410</w:t>
            </w:r>
            <w:r w:rsidRPr="00053955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735,0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642,4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оккупированных территориях СССР, либо награжденных </w:t>
            </w:r>
            <w:r w:rsidRPr="005D2E22">
              <w:rPr>
                <w:sz w:val="28"/>
                <w:szCs w:val="28"/>
              </w:rPr>
              <w:lastRenderedPageBreak/>
              <w:t>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844,0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844,0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</w:t>
            </w:r>
            <w:r w:rsidRPr="005D2E22">
              <w:rPr>
                <w:sz w:val="28"/>
                <w:szCs w:val="28"/>
              </w:rPr>
              <w:lastRenderedPageBreak/>
              <w:t>и лиц, признанных пострадавшими от политических репрессий»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2673,0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2650,0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2673,0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2650,0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18688,0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20238,0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7597,0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18688,0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20238,0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7597,0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3250,8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</w:t>
            </w:r>
            <w:r w:rsidRPr="005D2E22">
              <w:rPr>
                <w:sz w:val="28"/>
                <w:szCs w:val="28"/>
              </w:rPr>
              <w:lastRenderedPageBreak/>
              <w:t>мерах социальной поддержки отдельных категорий многодетных матерей»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760,3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929,0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51,5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760,3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929,0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51,5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56,0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2,4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08218F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9" w:type="dxa"/>
            <w:shd w:val="clear" w:color="auto" w:fill="auto"/>
          </w:tcPr>
          <w:p w:rsidR="00DE6955" w:rsidRPr="0067686D" w:rsidRDefault="00DE6955" w:rsidP="00DC0118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  <w:tc>
          <w:tcPr>
            <w:tcW w:w="1560" w:type="dxa"/>
          </w:tcPr>
          <w:p w:rsidR="00DE6955" w:rsidRPr="0008218F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67686D">
              <w:rPr>
                <w:sz w:val="28"/>
                <w:szCs w:val="28"/>
              </w:rPr>
              <w:t>бюджет</w:t>
            </w:r>
          </w:p>
          <w:p w:rsidR="00DE6955" w:rsidRPr="0067686D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8218F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AE54D4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AE54D4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AE54D4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AE54D4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AE54D4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AE54D4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  <w:tc>
          <w:tcPr>
            <w:tcW w:w="1560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12,0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AE54D4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AE54D4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67686D">
              <w:rPr>
                <w:sz w:val="28"/>
                <w:szCs w:val="28"/>
              </w:rPr>
              <w:lastRenderedPageBreak/>
              <w:t>внебюджетных</w:t>
            </w:r>
            <w:r>
              <w:rPr>
                <w:sz w:val="28"/>
                <w:szCs w:val="28"/>
              </w:rPr>
              <w:t xml:space="preserve"> </w:t>
            </w:r>
            <w:r w:rsidRPr="0067686D">
              <w:rPr>
                <w:sz w:val="28"/>
                <w:szCs w:val="28"/>
              </w:rPr>
              <w:t>фондов</w:t>
            </w:r>
          </w:p>
        </w:tc>
        <w:tc>
          <w:tcPr>
            <w:tcW w:w="1559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AE54D4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AE54D4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E6955" w:rsidRPr="00AE54D4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rPr>
                <w:sz w:val="24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C42B41">
              <w:rPr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D2E22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40,7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AE54D4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</w:t>
            </w:r>
            <w:r w:rsidRPr="005D2E22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40,7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316BC6">
              <w:rPr>
                <w:sz w:val="28"/>
                <w:szCs w:val="28"/>
              </w:rPr>
              <w:t xml:space="preserve">Социальное обслуживание граждан, достигших </w:t>
            </w:r>
            <w:r>
              <w:rPr>
                <w:sz w:val="28"/>
                <w:szCs w:val="28"/>
              </w:rPr>
              <w:t xml:space="preserve">возраста </w:t>
            </w:r>
            <w:r w:rsidRPr="00316BC6">
              <w:rPr>
                <w:sz w:val="28"/>
                <w:szCs w:val="28"/>
              </w:rPr>
              <w:t xml:space="preserve">18 лет, признанных </w:t>
            </w:r>
            <w:r w:rsidRPr="00316BC6">
              <w:rPr>
                <w:sz w:val="28"/>
                <w:szCs w:val="28"/>
              </w:rPr>
              <w:lastRenderedPageBreak/>
              <w:t>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5D2E22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37706,2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08218F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Pr="0008218F" w:rsidRDefault="00DE6955" w:rsidP="00DC0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67686D" w:rsidRDefault="00DE6955" w:rsidP="00DC0118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6955" w:rsidRDefault="00DE6955" w:rsidP="00DC0118">
            <w:pPr>
              <w:jc w:val="center"/>
            </w:pPr>
            <w:r>
              <w:rPr>
                <w:sz w:val="28"/>
                <w:szCs w:val="28"/>
              </w:rPr>
              <w:t>13830,0</w:t>
            </w:r>
          </w:p>
        </w:tc>
        <w:tc>
          <w:tcPr>
            <w:tcW w:w="1560" w:type="dxa"/>
          </w:tcPr>
          <w:p w:rsidR="00DE6955" w:rsidRPr="0008218F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67686D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67686D">
              <w:rPr>
                <w:sz w:val="28"/>
                <w:szCs w:val="28"/>
              </w:rPr>
              <w:t>бюджет</w:t>
            </w:r>
          </w:p>
          <w:p w:rsidR="00DE6955" w:rsidRPr="0067686D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Default="00DE6955" w:rsidP="00DC0118">
            <w:pPr>
              <w:jc w:val="center"/>
            </w:pPr>
          </w:p>
        </w:tc>
        <w:tc>
          <w:tcPr>
            <w:tcW w:w="1560" w:type="dxa"/>
          </w:tcPr>
          <w:p w:rsidR="00DE6955" w:rsidRPr="0008218F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13830,0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9" w:type="dxa"/>
            <w:shd w:val="clear" w:color="auto" w:fill="auto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8060,0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6111,0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8060,0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6111,0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Назначение и выплата пенсий Кемеровской области в соответствии с Законом Кемеровской области от 14 января </w:t>
            </w:r>
            <w:r w:rsidRPr="005D2E22">
              <w:rPr>
                <w:sz w:val="28"/>
                <w:szCs w:val="28"/>
              </w:rPr>
              <w:lastRenderedPageBreak/>
              <w:t>1999 года № 8-ОЗ «О пенсиях  Кемеровской области»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9348,0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8516,0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9348,0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8516,0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 w:val="restart"/>
            <w:shd w:val="clear" w:color="auto" w:fill="auto"/>
          </w:tcPr>
          <w:p w:rsidR="00B35C16" w:rsidRPr="005D2E22" w:rsidRDefault="00B35C16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259" w:type="dxa"/>
            <w:shd w:val="clear" w:color="auto" w:fill="auto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25460,3</w:t>
            </w: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24599,0</w:t>
            </w: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25460,3</w:t>
            </w: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24599,0</w:t>
            </w: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средства бюджетов </w:t>
            </w:r>
          </w:p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5C16" w:rsidRPr="00AD5980" w:rsidTr="00DC0118">
        <w:tc>
          <w:tcPr>
            <w:tcW w:w="3134" w:type="dxa"/>
            <w:vMerge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B35C16" w:rsidRPr="005D2E22" w:rsidRDefault="00B35C16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5C16" w:rsidRPr="005D2E22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5C16" w:rsidRPr="00053955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35C16" w:rsidRPr="00AD5980" w:rsidRDefault="00B35C16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</w:t>
            </w:r>
            <w:r w:rsidRPr="005D2E22">
              <w:rPr>
                <w:sz w:val="28"/>
                <w:szCs w:val="28"/>
              </w:rPr>
              <w:lastRenderedPageBreak/>
              <w:t>достигших возраста 70 лет»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23,1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53955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23,1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53955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593,0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500,4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593,0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500,4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</w:t>
            </w:r>
            <w:r w:rsidRPr="005D2E22">
              <w:rPr>
                <w:sz w:val="28"/>
                <w:szCs w:val="28"/>
              </w:rPr>
              <w:lastRenderedPageBreak/>
              <w:t>денежной выплате отдельным категориям граждан»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210,2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239,8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210,2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 w:rsidRPr="00053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39,8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55696,0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59720,0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55696,0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59720,0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Выплата социального пособия на погребение </w:t>
            </w:r>
            <w:r w:rsidRPr="005D2E22">
              <w:rPr>
                <w:sz w:val="28"/>
                <w:szCs w:val="28"/>
              </w:rPr>
              <w:lastRenderedPageBreak/>
              <w:t>и возмещение расходов по гарантированному перечню услуг по погребению в соответствии с Законом Кемеровской обл</w:t>
            </w:r>
            <w:r>
              <w:rPr>
                <w:sz w:val="28"/>
                <w:szCs w:val="28"/>
              </w:rPr>
              <w:t xml:space="preserve">асти от 07 декабря 2018 года № 104-ОЗ </w:t>
            </w:r>
            <w:r w:rsidRPr="005D2E22">
              <w:rPr>
                <w:sz w:val="28"/>
                <w:szCs w:val="28"/>
              </w:rPr>
              <w:t>«</w:t>
            </w:r>
            <w:r w:rsidRPr="009B7BE9">
              <w:rPr>
                <w:sz w:val="28"/>
                <w:szCs w:val="28"/>
              </w:rPr>
              <w:t>О некоторых вопросах в сфере погребения и похоронного дела в Кемеровской области</w:t>
            </w:r>
            <w:r w:rsidRPr="005D2E22">
              <w:rPr>
                <w:sz w:val="28"/>
                <w:szCs w:val="28"/>
              </w:rPr>
              <w:t>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1167,0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1138,0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914,4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1167,0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1138,0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914,4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761,6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42722,0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42722,0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bookmarkStart w:id="3" w:name="_Hlk535184177"/>
            <w:r w:rsidRPr="005D2E22">
              <w:rPr>
                <w:sz w:val="28"/>
                <w:szCs w:val="28"/>
              </w:rPr>
              <w:t xml:space="preserve">Подпрограмма "Развитие социального обслуживания </w:t>
            </w:r>
            <w:r w:rsidRPr="005D2E22">
              <w:rPr>
                <w:sz w:val="28"/>
                <w:szCs w:val="28"/>
              </w:rPr>
              <w:lastRenderedPageBreak/>
              <w:t>населения"</w:t>
            </w: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55934,5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62984,6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4"/>
              </w:rPr>
            </w:pPr>
            <w:r w:rsidRPr="00AD5980">
              <w:rPr>
                <w:sz w:val="28"/>
                <w:szCs w:val="28"/>
              </w:rPr>
              <w:t>66706,1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</w:tr>
      <w:bookmarkEnd w:id="3"/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иные не запрещенные </w:t>
            </w:r>
            <w:r w:rsidRPr="005D2E22">
              <w:rPr>
                <w:sz w:val="28"/>
                <w:szCs w:val="28"/>
              </w:rPr>
              <w:lastRenderedPageBreak/>
              <w:t>законодательством 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bookmarkStart w:id="4" w:name="_Hlk535183395"/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4"/>
              </w:rPr>
            </w:pPr>
            <w:r w:rsidRPr="005D2E22">
              <w:rPr>
                <w:sz w:val="28"/>
                <w:szCs w:val="28"/>
              </w:rPr>
              <w:t>55934,5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62984,6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66706,1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15407,8</w:t>
            </w:r>
          </w:p>
        </w:tc>
      </w:tr>
      <w:bookmarkEnd w:id="4"/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Мероприятия: </w:t>
            </w:r>
          </w:p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316BC6">
              <w:rPr>
                <w:sz w:val="28"/>
                <w:szCs w:val="28"/>
              </w:rPr>
              <w:t>Социальное обслуживание граждан, достигших</w:t>
            </w:r>
            <w:r>
              <w:rPr>
                <w:sz w:val="28"/>
                <w:szCs w:val="28"/>
              </w:rPr>
              <w:t xml:space="preserve"> возраста</w:t>
            </w:r>
            <w:r w:rsidRPr="00316BC6">
              <w:rPr>
                <w:sz w:val="28"/>
                <w:szCs w:val="28"/>
              </w:rPr>
              <w:t xml:space="preserve">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Pr="00316BC6">
              <w:rPr>
                <w:sz w:val="28"/>
                <w:szCs w:val="28"/>
              </w:rPr>
              <w:lastRenderedPageBreak/>
              <w:t>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40637,1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44401,1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47132,7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bookmarkStart w:id="5" w:name="_Hlk535183361"/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40637,1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44401,1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47132,7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</w:tr>
      <w:bookmarkEnd w:id="5"/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10,2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  <w:shd w:val="clear" w:color="auto" w:fill="auto"/>
          </w:tcPr>
          <w:p w:rsidR="00DE6955" w:rsidRPr="00316BC6" w:rsidRDefault="00DE6955" w:rsidP="00DC0118">
            <w:pPr>
              <w:widowControl w:val="0"/>
              <w:jc w:val="both"/>
              <w:rPr>
                <w:sz w:val="28"/>
                <w:szCs w:val="28"/>
              </w:rPr>
            </w:pPr>
            <w:bookmarkStart w:id="6" w:name="_Hlk535183317"/>
            <w:r w:rsidRPr="00316BC6">
              <w:rPr>
                <w:sz w:val="28"/>
                <w:szCs w:val="28"/>
              </w:rPr>
              <w:t xml:space="preserve">Социальная поддержка и социальное обслуживание населения в части </w:t>
            </w:r>
            <w:r w:rsidRPr="00316BC6">
              <w:rPr>
                <w:sz w:val="28"/>
                <w:szCs w:val="28"/>
              </w:rPr>
              <w:lastRenderedPageBreak/>
              <w:t>содержания органов местного самоуправления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15297,4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19573,4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</w:tr>
      <w:bookmarkEnd w:id="6"/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66BF0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5D2E22">
              <w:rPr>
                <w:sz w:val="28"/>
                <w:szCs w:val="28"/>
              </w:rPr>
              <w:lastRenderedPageBreak/>
              <w:t>источники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  <w:bookmarkStart w:id="7" w:name="_Hlk535184121"/>
          </w:p>
        </w:tc>
        <w:tc>
          <w:tcPr>
            <w:tcW w:w="3259" w:type="dxa"/>
            <w:shd w:val="clear" w:color="auto" w:fill="auto"/>
            <w:vAlign w:val="bottom"/>
          </w:tcPr>
          <w:p w:rsidR="00DE6955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15297,4</w:t>
            </w:r>
          </w:p>
        </w:tc>
        <w:tc>
          <w:tcPr>
            <w:tcW w:w="1560" w:type="dxa"/>
            <w:vAlign w:val="center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19573,4</w:t>
            </w:r>
          </w:p>
        </w:tc>
        <w:tc>
          <w:tcPr>
            <w:tcW w:w="1417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  <w:tc>
          <w:tcPr>
            <w:tcW w:w="1419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  <w:tc>
          <w:tcPr>
            <w:tcW w:w="1133" w:type="dxa"/>
            <w:vAlign w:val="center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15397,6</w:t>
            </w:r>
          </w:p>
        </w:tc>
      </w:tr>
      <w:bookmarkEnd w:id="7"/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316BC6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</w:tcPr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3259" w:type="dxa"/>
            <w:shd w:val="clear" w:color="auto" w:fill="auto"/>
          </w:tcPr>
          <w:p w:rsidR="00DE6955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  <w:p w:rsidR="00DE6955" w:rsidRPr="005D2E22" w:rsidRDefault="00DE6955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133,7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8,9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8,9</w:t>
            </w: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</w:p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Мероприятие: </w:t>
            </w:r>
            <w:r w:rsidRPr="005D2E22">
              <w:rPr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133,7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7,1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7,1</w:t>
            </w:r>
          </w:p>
        </w:tc>
      </w:tr>
      <w:tr w:rsidR="00DE6955" w:rsidRPr="00AD5980" w:rsidTr="00DC0118">
        <w:tc>
          <w:tcPr>
            <w:tcW w:w="3134" w:type="dxa"/>
            <w:vMerge/>
            <w:shd w:val="clear" w:color="auto" w:fill="auto"/>
          </w:tcPr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133,7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8,0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7,1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7,1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widowControl w:val="0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средства бюджетов </w:t>
            </w:r>
            <w:r w:rsidRPr="005D2E22">
              <w:rPr>
                <w:sz w:val="28"/>
                <w:szCs w:val="28"/>
              </w:rPr>
              <w:lastRenderedPageBreak/>
              <w:t>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 w:val="restart"/>
          </w:tcPr>
          <w:p w:rsidR="00DE6955" w:rsidRPr="005D2E22" w:rsidRDefault="00DE6955" w:rsidP="00DC0118">
            <w:pPr>
              <w:jc w:val="both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 xml:space="preserve">Мероприятие: </w:t>
            </w:r>
            <w:r w:rsidRPr="005D2E22">
              <w:rPr>
                <w:color w:val="000000"/>
                <w:sz w:val="28"/>
                <w:szCs w:val="28"/>
              </w:rPr>
              <w:t>Организация культурно - досуговых мероприятий</w:t>
            </w: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1,8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2,0</w:t>
            </w: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1,8</w:t>
            </w: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  <w:r w:rsidRPr="00AD5980">
              <w:rPr>
                <w:sz w:val="28"/>
                <w:szCs w:val="28"/>
              </w:rPr>
              <w:t>1,8</w:t>
            </w: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AD5980" w:rsidTr="00DC0118">
        <w:trPr>
          <w:cantSplit/>
        </w:trPr>
        <w:tc>
          <w:tcPr>
            <w:tcW w:w="3134" w:type="dxa"/>
            <w:vMerge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DE6955" w:rsidRPr="005D2E22" w:rsidRDefault="00DE6955" w:rsidP="00DC0118">
            <w:pPr>
              <w:rPr>
                <w:sz w:val="28"/>
                <w:szCs w:val="28"/>
              </w:rPr>
            </w:pPr>
            <w:r w:rsidRPr="005D2E22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DE6955" w:rsidRPr="005D2E22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6955" w:rsidRPr="00053955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6955" w:rsidRPr="00AD5980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955" w:rsidRDefault="00DE6955" w:rsidP="00DE6955">
      <w:pPr>
        <w:pStyle w:val="ConsPlusNormal"/>
        <w:tabs>
          <w:tab w:val="left" w:pos="11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E6955" w:rsidRDefault="00DE6955" w:rsidP="00DE6955">
      <w:pPr>
        <w:pStyle w:val="ConsPlusNormal"/>
        <w:tabs>
          <w:tab w:val="left" w:pos="11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E6955" w:rsidRDefault="00DE6955" w:rsidP="00DE695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6955" w:rsidRPr="00073A7E" w:rsidRDefault="00DE6955" w:rsidP="00DE69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73A7E">
        <w:rPr>
          <w:rFonts w:ascii="Times New Roman" w:hAnsi="Times New Roman" w:cs="Times New Roman"/>
          <w:b/>
          <w:sz w:val="28"/>
          <w:szCs w:val="28"/>
        </w:rPr>
        <w:t>5.</w:t>
      </w:r>
      <w:r w:rsidRPr="00116DCA">
        <w:rPr>
          <w:rFonts w:ascii="Times New Roman" w:hAnsi="Times New Roman" w:cs="Times New Roman"/>
          <w:sz w:val="28"/>
          <w:szCs w:val="28"/>
        </w:rPr>
        <w:t xml:space="preserve"> </w:t>
      </w:r>
      <w:r w:rsidRPr="00073A7E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DE6955" w:rsidRDefault="00DE6955" w:rsidP="00DE6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7E">
        <w:rPr>
          <w:rFonts w:ascii="Times New Roman" w:hAnsi="Times New Roman" w:cs="Times New Roman"/>
          <w:b/>
          <w:sz w:val="28"/>
          <w:szCs w:val="28"/>
        </w:rPr>
        <w:t xml:space="preserve">(индикаторов)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73A7E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DE6955" w:rsidRDefault="00DE6955" w:rsidP="00DE6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172"/>
        <w:gridCol w:w="2976"/>
        <w:gridCol w:w="1701"/>
        <w:gridCol w:w="1134"/>
        <w:gridCol w:w="1134"/>
        <w:gridCol w:w="1134"/>
        <w:gridCol w:w="1134"/>
        <w:gridCol w:w="993"/>
        <w:gridCol w:w="993"/>
      </w:tblGrid>
      <w:tr w:rsidR="00DE6955" w:rsidRPr="0067686D" w:rsidTr="00DC0118">
        <w:tc>
          <w:tcPr>
            <w:tcW w:w="764" w:type="dxa"/>
            <w:vMerge w:val="restart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№ п/п</w:t>
            </w:r>
          </w:p>
        </w:tc>
        <w:tc>
          <w:tcPr>
            <w:tcW w:w="3172" w:type="dxa"/>
            <w:vMerge w:val="restart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Наименование 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67686D">
              <w:rPr>
                <w:sz w:val="28"/>
                <w:szCs w:val="28"/>
              </w:rPr>
              <w:t xml:space="preserve">а, </w:t>
            </w:r>
            <w:r w:rsidRPr="0067686D">
              <w:rPr>
                <w:sz w:val="28"/>
                <w:szCs w:val="28"/>
              </w:rPr>
              <w:lastRenderedPageBreak/>
              <w:t>подпрограммы, мероприятия</w:t>
            </w:r>
          </w:p>
        </w:tc>
        <w:tc>
          <w:tcPr>
            <w:tcW w:w="2976" w:type="dxa"/>
            <w:vMerge w:val="restart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Ед. </w:t>
            </w:r>
          </w:p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  <w:r w:rsidRPr="0067686D">
              <w:rPr>
                <w:sz w:val="28"/>
                <w:szCs w:val="28"/>
              </w:rPr>
              <w:t>рения</w:t>
            </w:r>
          </w:p>
        </w:tc>
        <w:tc>
          <w:tcPr>
            <w:tcW w:w="6522" w:type="dxa"/>
            <w:gridSpan w:val="6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(индикатора) Программы </w:t>
            </w:r>
          </w:p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7C7356" w:rsidRDefault="00DE6955" w:rsidP="00DC0118">
            <w:pPr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  <w:vMerge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E6955" w:rsidRPr="0067686D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E6955" w:rsidRPr="0067686D" w:rsidRDefault="00DE6955" w:rsidP="00DC0118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6955" w:rsidRPr="0067686D" w:rsidTr="00DC0118">
        <w:tc>
          <w:tcPr>
            <w:tcW w:w="764" w:type="dxa"/>
            <w:vMerge w:val="restart"/>
          </w:tcPr>
          <w:p w:rsidR="00DE6955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vMerge w:val="restart"/>
          </w:tcPr>
          <w:p w:rsidR="00DE6955" w:rsidRPr="00D95773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67686D">
              <w:rPr>
                <w:color w:val="000000"/>
                <w:sz w:val="28"/>
                <w:szCs w:val="28"/>
              </w:rPr>
              <w:t>Социальная поддер</w:t>
            </w:r>
            <w:r>
              <w:rPr>
                <w:color w:val="000000"/>
                <w:sz w:val="28"/>
                <w:szCs w:val="28"/>
              </w:rPr>
              <w:t>жка населения Промышленновского муниципального округа»</w:t>
            </w:r>
          </w:p>
        </w:tc>
        <w:tc>
          <w:tcPr>
            <w:tcW w:w="2976" w:type="dxa"/>
          </w:tcPr>
          <w:p w:rsidR="00DE6955" w:rsidRPr="00A86C97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оценки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</w:tcPr>
          <w:p w:rsidR="00DE6955" w:rsidRPr="00A86C97" w:rsidRDefault="00DE6955" w:rsidP="00DC011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E6955" w:rsidRPr="0067686D" w:rsidTr="00DC0118">
        <w:tc>
          <w:tcPr>
            <w:tcW w:w="764" w:type="dxa"/>
            <w:vMerge/>
          </w:tcPr>
          <w:p w:rsidR="00DE6955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DE6955" w:rsidRPr="00D95773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E6955" w:rsidRPr="00A86C97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получающих социальную поддержку,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701" w:type="dxa"/>
          </w:tcPr>
          <w:p w:rsidR="00DE6955" w:rsidRPr="00A86C97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134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28,53</w:t>
            </w:r>
          </w:p>
        </w:tc>
        <w:tc>
          <w:tcPr>
            <w:tcW w:w="1134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3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3" w:type="dxa"/>
          </w:tcPr>
          <w:p w:rsidR="00DE6955" w:rsidRPr="00C01A31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1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</w:tcPr>
          <w:p w:rsidR="00DE6955" w:rsidRPr="00D95773" w:rsidRDefault="00E85F2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="00DE6955" w:rsidRPr="00D95773">
                <w:rPr>
                  <w:sz w:val="28"/>
                  <w:szCs w:val="28"/>
                </w:rPr>
                <w:t>Подпрограмма</w:t>
              </w:r>
            </w:hyperlink>
            <w:r w:rsidR="00DE6955">
              <w:rPr>
                <w:sz w:val="28"/>
                <w:szCs w:val="28"/>
              </w:rPr>
              <w:t xml:space="preserve"> «</w:t>
            </w:r>
            <w:r w:rsidR="00DE6955" w:rsidRPr="00D95773">
              <w:rPr>
                <w:sz w:val="28"/>
                <w:szCs w:val="28"/>
              </w:rPr>
              <w:t xml:space="preserve">Реализация мер социальной поддержки </w:t>
            </w:r>
            <w:r w:rsidR="00DE6955">
              <w:rPr>
                <w:sz w:val="28"/>
                <w:szCs w:val="28"/>
              </w:rPr>
              <w:t>отдельных категорий граждан»</w:t>
            </w:r>
          </w:p>
        </w:tc>
        <w:tc>
          <w:tcPr>
            <w:tcW w:w="2976" w:type="dxa"/>
          </w:tcPr>
          <w:p w:rsidR="00DE6955" w:rsidRPr="00D95773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701" w:type="dxa"/>
          </w:tcPr>
          <w:p w:rsidR="00DE6955" w:rsidRPr="00D95773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0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jc w:val="center"/>
            </w:pPr>
            <w:r w:rsidRPr="00503503">
              <w:rPr>
                <w:sz w:val="28"/>
                <w:szCs w:val="28"/>
              </w:rPr>
              <w:t>99,2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jc w:val="center"/>
            </w:pPr>
            <w:r w:rsidRPr="00503503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jc w:val="center"/>
            </w:pPr>
            <w:r w:rsidRPr="00503503"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Pr="00503503" w:rsidRDefault="00DE6955" w:rsidP="00DC0118">
            <w:pPr>
              <w:jc w:val="center"/>
            </w:pPr>
            <w:r w:rsidRPr="00503503"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Pr="00503503" w:rsidRDefault="00DE6955" w:rsidP="00DC0118">
            <w:pPr>
              <w:jc w:val="center"/>
            </w:pPr>
            <w:r w:rsidRPr="00503503">
              <w:rPr>
                <w:sz w:val="28"/>
                <w:szCs w:val="28"/>
              </w:rPr>
              <w:t>99,0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Материальная поддержка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0350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03503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134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0350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0350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DE6955" w:rsidRPr="00503503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035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</w:t>
            </w:r>
            <w:r w:rsidRPr="00893E8A">
              <w:rPr>
                <w:sz w:val="28"/>
                <w:szCs w:val="28"/>
              </w:rPr>
              <w:t xml:space="preserve">Оказание мер </w:t>
            </w:r>
            <w:r w:rsidRPr="00893E8A">
              <w:rPr>
                <w:sz w:val="28"/>
                <w:szCs w:val="28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</w:t>
            </w:r>
            <w:r w:rsidRPr="0067686D">
              <w:rPr>
                <w:sz w:val="28"/>
                <w:szCs w:val="28"/>
              </w:rPr>
              <w:lastRenderedPageBreak/>
              <w:t>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134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893E8A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34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893E8A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1134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515</w:t>
            </w:r>
          </w:p>
        </w:tc>
        <w:tc>
          <w:tcPr>
            <w:tcW w:w="993" w:type="dxa"/>
          </w:tcPr>
          <w:p w:rsidR="00DE6955" w:rsidRPr="00893E8A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гражданам, удостоенным звания «Почетный гражданин Промышленновского района»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E6955" w:rsidRPr="0008695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695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3A3F4C">
              <w:rPr>
                <w:sz w:val="28"/>
                <w:szCs w:val="28"/>
              </w:rPr>
              <w:t xml:space="preserve">Организация доставки больных, проживающих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3A3F4C">
              <w:rPr>
                <w:sz w:val="28"/>
                <w:szCs w:val="28"/>
              </w:rPr>
              <w:t xml:space="preserve">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</w:t>
            </w:r>
            <w:r w:rsidRPr="003A3F4C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8695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E6955" w:rsidRPr="00AD5980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AD5980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AD5980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D5980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D5980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14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140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562A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562A4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72" w:type="dxa"/>
          </w:tcPr>
          <w:p w:rsidR="00DE6955" w:rsidRDefault="00DE6955" w:rsidP="00DC0118">
            <w:pPr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Выплаты инвалидам компенсаций страховых </w:t>
            </w:r>
          </w:p>
          <w:p w:rsidR="00DE6955" w:rsidRPr="0067686D" w:rsidRDefault="00DE6955" w:rsidP="00DC0118">
            <w:pPr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76" w:type="dxa"/>
          </w:tcPr>
          <w:p w:rsidR="00DE6955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Количество инвалидов,  которым </w:t>
            </w:r>
          </w:p>
          <w:p w:rsidR="00DE6955" w:rsidRPr="0067686D" w:rsidRDefault="00DE6955" w:rsidP="00DC0118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14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814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172" w:type="dxa"/>
          </w:tcPr>
          <w:p w:rsidR="00DE6955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562A4">
              <w:rPr>
                <w:color w:val="000000"/>
                <w:sz w:val="28"/>
                <w:szCs w:val="28"/>
              </w:rPr>
              <w:t>3081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</w:pPr>
            <w:r w:rsidRPr="00E562A4">
              <w:rPr>
                <w:color w:val="000000"/>
                <w:sz w:val="28"/>
                <w:szCs w:val="28"/>
              </w:rPr>
              <w:t>289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172" w:type="dxa"/>
          </w:tcPr>
          <w:p w:rsidR="00DE6955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140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140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08140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rPr>
          <w:trHeight w:val="3230"/>
        </w:trPr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</w:t>
            </w:r>
            <w:r w:rsidRPr="0067686D">
              <w:rPr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</w:t>
            </w:r>
            <w:r w:rsidRPr="0067686D">
              <w:rPr>
                <w:sz w:val="28"/>
                <w:szCs w:val="28"/>
              </w:rPr>
              <w:lastRenderedPageBreak/>
              <w:t>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 w:rsidRPr="009B343D">
              <w:rPr>
                <w:sz w:val="28"/>
                <w:szCs w:val="28"/>
              </w:rPr>
              <w:t>823</w:t>
            </w:r>
          </w:p>
        </w:tc>
        <w:tc>
          <w:tcPr>
            <w:tcW w:w="1134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 w:rsidRPr="009B343D">
              <w:rPr>
                <w:sz w:val="28"/>
                <w:szCs w:val="28"/>
              </w:rPr>
              <w:t>798</w:t>
            </w:r>
          </w:p>
        </w:tc>
        <w:tc>
          <w:tcPr>
            <w:tcW w:w="1134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134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9B343D" w:rsidRDefault="00DE6955" w:rsidP="00DC0118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6603D1">
              <w:rPr>
                <w:sz w:val="28"/>
                <w:szCs w:val="2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976" w:type="dxa"/>
          </w:tcPr>
          <w:p w:rsidR="00DE6955" w:rsidRPr="006603D1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граждан, которым оказана </w:t>
            </w:r>
            <w:r w:rsidRPr="00331EF8">
              <w:rPr>
                <w:sz w:val="28"/>
                <w:szCs w:val="28"/>
              </w:rPr>
              <w:t>ежемесячная</w:t>
            </w:r>
            <w:r>
              <w:rPr>
                <w:sz w:val="28"/>
                <w:szCs w:val="28"/>
              </w:rPr>
              <w:t xml:space="preserve"> выплата</w:t>
            </w:r>
            <w:r w:rsidRPr="00331EF8">
              <w:rPr>
                <w:sz w:val="28"/>
                <w:szCs w:val="28"/>
              </w:rPr>
              <w:t xml:space="preserve"> в связи с рождением (усыновлением) первого ребенка</w:t>
            </w:r>
          </w:p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E6955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7686D"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41D3">
              <w:rPr>
                <w:sz w:val="28"/>
                <w:szCs w:val="28"/>
              </w:rPr>
              <w:t>605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41D3">
              <w:rPr>
                <w:sz w:val="28"/>
                <w:szCs w:val="28"/>
              </w:rPr>
              <w:t>1585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</w:t>
            </w:r>
            <w:r w:rsidRPr="0067686D">
              <w:rPr>
                <w:sz w:val="28"/>
                <w:szCs w:val="28"/>
              </w:rPr>
              <w:lastRenderedPageBreak/>
              <w:t>отдельной категории ветеранов Великой Отечественной войны и ветеранов труда»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ветеранов труда, которым оказана мера социальной поддержки</w:t>
            </w:r>
          </w:p>
        </w:tc>
        <w:tc>
          <w:tcPr>
            <w:tcW w:w="1701" w:type="dxa"/>
          </w:tcPr>
          <w:p w:rsidR="00DE6955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41D3">
              <w:rPr>
                <w:sz w:val="28"/>
                <w:szCs w:val="28"/>
              </w:rPr>
              <w:t>1850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41D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5541D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22.06.1941 года по 09.05.1945 года не менее шести</w:t>
            </w:r>
          </w:p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</w:t>
            </w:r>
            <w:r w:rsidRPr="0067686D">
              <w:rPr>
                <w:sz w:val="28"/>
                <w:szCs w:val="28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тружеников тыла,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jc w:val="center"/>
              <w:rPr>
                <w:sz w:val="28"/>
                <w:szCs w:val="28"/>
              </w:rPr>
            </w:pPr>
            <w:r w:rsidRPr="00237B16"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jc w:val="center"/>
              <w:rPr>
                <w:sz w:val="28"/>
                <w:szCs w:val="28"/>
              </w:rPr>
            </w:pPr>
            <w:r w:rsidRPr="00237B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реабилитированн</w:t>
            </w:r>
            <w:r>
              <w:rPr>
                <w:sz w:val="28"/>
                <w:szCs w:val="28"/>
              </w:rPr>
              <w:t>ых</w:t>
            </w:r>
            <w:r w:rsidRPr="0067686D">
              <w:rPr>
                <w:sz w:val="28"/>
                <w:szCs w:val="28"/>
              </w:rPr>
              <w:t xml:space="preserve"> лиц,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237B16">
              <w:rPr>
                <w:sz w:val="28"/>
                <w:szCs w:val="28"/>
              </w:rPr>
              <w:t>314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237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6955" w:rsidRPr="00237B16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14.11.2005 № 123-ОЗ «О мерах социальной поддержки многодетных семей в </w:t>
            </w:r>
            <w:r w:rsidRPr="0067686D">
              <w:rPr>
                <w:sz w:val="28"/>
                <w:szCs w:val="28"/>
              </w:rPr>
              <w:lastRenderedPageBreak/>
              <w:t>Кемеровской области»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многодетных семей,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>923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>971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08.04.2008 № 14-ОЗ «О мерах социальной поддержки отдельных категорий многодетных матерей»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Pr="002369D3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приемных матерей,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D5242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D52427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27.01.2005 № 15-ОЗ «О мерах социальной поддержки отдельных </w:t>
            </w:r>
            <w:r w:rsidRPr="0067686D">
              <w:rPr>
                <w:sz w:val="28"/>
                <w:szCs w:val="28"/>
              </w:rPr>
              <w:lastRenderedPageBreak/>
              <w:t>категорий граждан»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которым оказана мера социальной поддержки соответствии с Законом Кемеровской области от 27.01.2005 № 15-ОЗ «О мерах </w:t>
            </w:r>
            <w:r w:rsidRPr="0067686D">
              <w:rPr>
                <w:sz w:val="28"/>
                <w:szCs w:val="28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873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871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3172" w:type="dxa"/>
          </w:tcPr>
          <w:p w:rsidR="00DE6955" w:rsidRDefault="00DE6955" w:rsidP="00DC01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Дополнительная мера социальной поддержки семей, имеющих детей, в соответствии с Законом Кемеровской области от 25.04.2011 № 51-ОЗ «О дополнительной мере социальной поддержки семей, имеющих детей»</w:t>
            </w:r>
          </w:p>
          <w:p w:rsidR="00DE6955" w:rsidRPr="0067686D" w:rsidRDefault="00DE6955" w:rsidP="00DC01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 получивших материнский (семейный) капитал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rPr>
          <w:trHeight w:val="1540"/>
        </w:trPr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       Законом Кемеровской области от 09.07.2012 № </w:t>
            </w:r>
            <w:r w:rsidRPr="0067686D">
              <w:rPr>
                <w:sz w:val="28"/>
                <w:szCs w:val="28"/>
              </w:rPr>
              <w:lastRenderedPageBreak/>
              <w:t>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произведенных ежемесячных денежных выплат нуждающимся в поддержке семьям в связи с рождением после 31.12.2012 г. третьего или </w:t>
            </w:r>
            <w:r w:rsidRPr="0067686D">
              <w:rPr>
                <w:sz w:val="28"/>
                <w:szCs w:val="28"/>
              </w:rPr>
              <w:lastRenderedPageBreak/>
              <w:t>последующих детей до достижения ребенком возраста 3-х лет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4675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4010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1.23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Назначение и выплата пенсий Кемеровской области в соответствии с Законом Кемеровской области от 14.01.1999 № 8-ОЗ «О пенсиях  Кемеровской области»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 получивших пенсию кемеровской области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786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  <w:r w:rsidRPr="00AB7CF4">
              <w:rPr>
                <w:sz w:val="28"/>
                <w:szCs w:val="28"/>
              </w:rPr>
              <w:t>678</w:t>
            </w:r>
          </w:p>
        </w:tc>
        <w:tc>
          <w:tcPr>
            <w:tcW w:w="1134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AB7CF4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Ежемесячное пособие на ребенка в соответствии с Законом Кемеровской области от 18.11.2004 № 75-ОЗ «О размере, порядке назначения и выплаты ежемесячного пособия на ребенка»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произведенных ежемесячных денежных выплат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DE6955" w:rsidRPr="006255DA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5DA">
              <w:rPr>
                <w:sz w:val="28"/>
                <w:szCs w:val="28"/>
              </w:rPr>
              <w:t>3602</w:t>
            </w:r>
          </w:p>
        </w:tc>
        <w:tc>
          <w:tcPr>
            <w:tcW w:w="1134" w:type="dxa"/>
          </w:tcPr>
          <w:p w:rsidR="00DE6955" w:rsidRPr="006255DA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5DA">
              <w:rPr>
                <w:sz w:val="28"/>
                <w:szCs w:val="28"/>
              </w:rPr>
              <w:t>3419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области от 10.06.2005 № 74-ОЗ «О </w:t>
            </w:r>
            <w:r w:rsidRPr="0067686D">
              <w:rPr>
                <w:sz w:val="28"/>
                <w:szCs w:val="28"/>
              </w:rPr>
              <w:lastRenderedPageBreak/>
              <w:t>социальной поддержке граждан, достигших возраста 70 лет»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достигших возраста 70 лет граждан, получивших  социальную поддержку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3172" w:type="dxa"/>
          </w:tcPr>
          <w:p w:rsidR="00DE6955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 w:rsidRPr="00845AA5">
              <w:rPr>
                <w:sz w:val="28"/>
                <w:szCs w:val="28"/>
              </w:rPr>
              <w:t>Социальное обслуживание граждан, достигших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Доля освоенных средств в общем объеме средств,</w:t>
            </w:r>
            <w:r>
              <w:rPr>
                <w:sz w:val="28"/>
                <w:szCs w:val="28"/>
              </w:rPr>
              <w:t xml:space="preserve"> предусмотренных на реализацию м</w:t>
            </w:r>
            <w:r w:rsidRPr="0067686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</w:t>
            </w:r>
            <w:r w:rsidRPr="00845AA5">
              <w:rPr>
                <w:sz w:val="28"/>
                <w:szCs w:val="28"/>
              </w:rPr>
              <w:t xml:space="preserve"> расходов на уплату взноса на капитальный ремонт общего имущества в многоквартирном доме </w:t>
            </w:r>
            <w:r w:rsidRPr="00845AA5">
              <w:rPr>
                <w:sz w:val="28"/>
                <w:szCs w:val="28"/>
              </w:rPr>
              <w:lastRenderedPageBreak/>
              <w:t>отдельным категориям граждан, в соответствии с Закон</w:t>
            </w:r>
            <w:r>
              <w:rPr>
                <w:sz w:val="28"/>
                <w:szCs w:val="28"/>
              </w:rPr>
              <w:t>ом Кемеровской области</w:t>
            </w:r>
            <w:r w:rsidRPr="00845AA5">
              <w:rPr>
                <w:sz w:val="28"/>
                <w:szCs w:val="28"/>
              </w:rPr>
              <w:t xml:space="preserve"> от 08 октября 2019года №108-ОЗ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получивших </w:t>
            </w:r>
            <w:r>
              <w:rPr>
                <w:sz w:val="28"/>
                <w:szCs w:val="28"/>
              </w:rPr>
              <w:t xml:space="preserve">компенсацию расходов на уплату взноса на капитальный </w:t>
            </w:r>
            <w:r>
              <w:rPr>
                <w:sz w:val="28"/>
                <w:szCs w:val="28"/>
              </w:rPr>
              <w:lastRenderedPageBreak/>
              <w:t>ремонт общего имущества в многоквартирном доме отдельным категориям граждан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976" w:type="dxa"/>
            <w:vAlign w:val="center"/>
          </w:tcPr>
          <w:p w:rsidR="00DE6955" w:rsidRPr="0067686D" w:rsidRDefault="00DE6955" w:rsidP="00DC0118">
            <w:pPr>
              <w:tabs>
                <w:tab w:val="left" w:pos="452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Денежная выплата </w:t>
            </w:r>
            <w:r w:rsidRPr="0067686D">
              <w:rPr>
                <w:sz w:val="28"/>
                <w:szCs w:val="28"/>
              </w:rPr>
              <w:lastRenderedPageBreak/>
              <w:t>отдельным категориям граждан в соответствии с Законом Кемеровской области от 12.12.2006 № 156-ОЗ «О денежной выплате отдельным категориям граждан»</w:t>
            </w:r>
          </w:p>
        </w:tc>
        <w:tc>
          <w:tcPr>
            <w:tcW w:w="2976" w:type="dxa"/>
            <w:vAlign w:val="center"/>
          </w:tcPr>
          <w:p w:rsidR="00DE6955" w:rsidRPr="0067686D" w:rsidRDefault="00DE6955" w:rsidP="00DC0118">
            <w:pPr>
              <w:tabs>
                <w:tab w:val="left" w:pos="452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</w:t>
            </w:r>
            <w:r w:rsidRPr="0067686D">
              <w:rPr>
                <w:sz w:val="28"/>
                <w:szCs w:val="28"/>
              </w:rPr>
              <w:lastRenderedPageBreak/>
              <w:t>которым оказана мера социальной поддержки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1.30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Федерации, в соответствии с Законом Кемеровской области от 17.01.2005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976" w:type="dxa"/>
            <w:vAlign w:val="center"/>
          </w:tcPr>
          <w:p w:rsidR="00DE6955" w:rsidRPr="0067686D" w:rsidRDefault="00DE6955" w:rsidP="00DC0118">
            <w:pPr>
              <w:tabs>
                <w:tab w:val="left" w:pos="452"/>
              </w:tabs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 по оплате ЖКУ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6255DA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255DA">
              <w:rPr>
                <w:color w:val="000000"/>
                <w:sz w:val="28"/>
                <w:szCs w:val="28"/>
              </w:rPr>
              <w:t>6373</w:t>
            </w:r>
          </w:p>
        </w:tc>
        <w:tc>
          <w:tcPr>
            <w:tcW w:w="1134" w:type="dxa"/>
          </w:tcPr>
          <w:p w:rsidR="00DE6955" w:rsidRPr="006255DA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255DA">
              <w:rPr>
                <w:color w:val="000000"/>
                <w:sz w:val="28"/>
                <w:szCs w:val="28"/>
              </w:rPr>
              <w:t>8163</w:t>
            </w: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</w:t>
            </w:r>
            <w:r w:rsidRPr="0067686D">
              <w:rPr>
                <w:sz w:val="28"/>
                <w:szCs w:val="28"/>
              </w:rPr>
              <w:lastRenderedPageBreak/>
              <w:t>по гарантированному перечню услуг по погребению в соответствии с Зак</w:t>
            </w:r>
            <w:r>
              <w:rPr>
                <w:sz w:val="28"/>
                <w:szCs w:val="28"/>
              </w:rPr>
              <w:t>оном Кемеровской области от 07.12.2018</w:t>
            </w:r>
            <w:r w:rsidRPr="0067686D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104</w:t>
            </w:r>
            <w:r w:rsidRPr="0067686D">
              <w:rPr>
                <w:sz w:val="28"/>
                <w:szCs w:val="28"/>
              </w:rPr>
              <w:t>-ОЗ «О погребении и похоронном деле в Кемеровской области»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произведенных выплат социального </w:t>
            </w:r>
            <w:r w:rsidRPr="0067686D">
              <w:rPr>
                <w:sz w:val="28"/>
                <w:szCs w:val="28"/>
              </w:rPr>
              <w:lastRenderedPageBreak/>
              <w:t>пособия на погребение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DE6955" w:rsidRPr="00635893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35893">
              <w:rPr>
                <w:sz w:val="28"/>
                <w:szCs w:val="28"/>
              </w:rPr>
              <w:t>130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1.32</w:t>
            </w:r>
          </w:p>
        </w:tc>
        <w:tc>
          <w:tcPr>
            <w:tcW w:w="3172" w:type="dxa"/>
            <w:vAlign w:val="center"/>
          </w:tcPr>
          <w:p w:rsidR="00DE6955" w:rsidRPr="00ED762E" w:rsidRDefault="00DE6955" w:rsidP="00DC0118">
            <w:pPr>
              <w:jc w:val="both"/>
              <w:rPr>
                <w:sz w:val="28"/>
                <w:szCs w:val="28"/>
              </w:rPr>
            </w:pPr>
            <w:r w:rsidRPr="00ED762E">
              <w:rPr>
                <w:sz w:val="28"/>
                <w:szCs w:val="28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976" w:type="dxa"/>
          </w:tcPr>
          <w:p w:rsidR="00DE6955" w:rsidRPr="00ED762E" w:rsidRDefault="00DE6955" w:rsidP="00DC011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D762E">
              <w:rPr>
                <w:sz w:val="28"/>
                <w:szCs w:val="28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4.1.1 решения  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F12E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pPr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3172" w:type="dxa"/>
            <w:vAlign w:val="center"/>
          </w:tcPr>
          <w:p w:rsidR="00DE6955" w:rsidRPr="00ED762E" w:rsidRDefault="00DE6955" w:rsidP="00DC0118">
            <w:pPr>
              <w:jc w:val="both"/>
              <w:rPr>
                <w:sz w:val="28"/>
                <w:szCs w:val="28"/>
              </w:rPr>
            </w:pPr>
            <w:r w:rsidRPr="00ED762E">
              <w:rPr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</w:t>
            </w:r>
            <w:r w:rsidRPr="00ED762E">
              <w:rPr>
                <w:sz w:val="28"/>
                <w:szCs w:val="28"/>
              </w:rPr>
              <w:lastRenderedPageBreak/>
              <w:t>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976" w:type="dxa"/>
          </w:tcPr>
          <w:p w:rsidR="00DE6955" w:rsidRPr="00ED762E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</w:t>
            </w:r>
            <w:r w:rsidRPr="00ED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общему количеству физических лиц на которых распространяется действие п.п. 4.1.2 решения  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F12E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pPr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3172" w:type="dxa"/>
            <w:vAlign w:val="center"/>
          </w:tcPr>
          <w:p w:rsidR="00DE6955" w:rsidRPr="002F1BD8" w:rsidRDefault="00DE6955" w:rsidP="00DC0118">
            <w:pPr>
              <w:jc w:val="both"/>
              <w:rPr>
                <w:sz w:val="28"/>
                <w:szCs w:val="28"/>
              </w:rPr>
            </w:pPr>
            <w:r w:rsidRPr="002F1BD8">
              <w:rPr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DE6955" w:rsidRPr="002F1BD8" w:rsidRDefault="00DE6955" w:rsidP="00DC0118">
            <w:pPr>
              <w:jc w:val="both"/>
              <w:rPr>
                <w:sz w:val="28"/>
                <w:szCs w:val="28"/>
              </w:rPr>
            </w:pPr>
            <w:r w:rsidRPr="002F1BD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F1BD8">
              <w:rPr>
                <w:sz w:val="28"/>
                <w:szCs w:val="28"/>
              </w:rPr>
              <w:t>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976" w:type="dxa"/>
          </w:tcPr>
          <w:p w:rsidR="00DE6955" w:rsidRPr="002F1BD8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D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D8">
              <w:rPr>
                <w:rFonts w:ascii="Times New Roman" w:hAnsi="Times New Roman" w:cs="Times New Roman"/>
                <w:sz w:val="28"/>
                <w:szCs w:val="28"/>
              </w:rPr>
              <w:t xml:space="preserve">4.1.3 решения  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F12E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pPr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  <w:tc>
          <w:tcPr>
            <w:tcW w:w="3172" w:type="dxa"/>
            <w:vAlign w:val="center"/>
          </w:tcPr>
          <w:p w:rsidR="00DE6955" w:rsidRPr="003E4439" w:rsidRDefault="00DE6955" w:rsidP="00DC0118">
            <w:pPr>
              <w:rPr>
                <w:sz w:val="28"/>
                <w:szCs w:val="28"/>
              </w:rPr>
            </w:pPr>
            <w:r w:rsidRPr="003E4439">
              <w:rPr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</w:t>
            </w:r>
            <w:r w:rsidRPr="003E4439">
              <w:rPr>
                <w:sz w:val="28"/>
                <w:szCs w:val="28"/>
              </w:rPr>
              <w:lastRenderedPageBreak/>
              <w:t xml:space="preserve">решением СНД  Промышленновского муниципального округа </w:t>
            </w:r>
          </w:p>
          <w:p w:rsidR="00DE6955" w:rsidRPr="003E4439" w:rsidRDefault="00DE6955" w:rsidP="00DC0118">
            <w:pPr>
              <w:rPr>
                <w:sz w:val="28"/>
                <w:szCs w:val="28"/>
              </w:rPr>
            </w:pPr>
            <w:r w:rsidRPr="003E4439">
              <w:rPr>
                <w:sz w:val="28"/>
                <w:szCs w:val="28"/>
              </w:rPr>
              <w:t>№156 от 28.05.2020г «Об установлении и введении в действие на территории Промышленновского муниципального округа  налога на имущество физических лиц»</w:t>
            </w:r>
          </w:p>
        </w:tc>
        <w:tc>
          <w:tcPr>
            <w:tcW w:w="2976" w:type="dxa"/>
          </w:tcPr>
          <w:p w:rsidR="00DE6955" w:rsidRPr="003E4439" w:rsidRDefault="00DE6955" w:rsidP="00DC0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</w:t>
            </w:r>
            <w:r w:rsidRPr="003E4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F12E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6955" w:rsidRPr="00F12E20" w:rsidRDefault="00DE6955" w:rsidP="00DC01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1134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DE6955" w:rsidRPr="00F12E20" w:rsidRDefault="00DE6955" w:rsidP="00DC0118">
            <w:pPr>
              <w:rPr>
                <w:color w:val="000000"/>
                <w:sz w:val="28"/>
                <w:szCs w:val="28"/>
                <w:lang w:val="en-US"/>
              </w:rPr>
            </w:pPr>
            <w:r w:rsidRPr="00F12E20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72" w:type="dxa"/>
            <w:vAlign w:val="center"/>
          </w:tcPr>
          <w:p w:rsidR="00DE6955" w:rsidRPr="00D61B6D" w:rsidRDefault="00E85F25" w:rsidP="00DC0118">
            <w:pPr>
              <w:jc w:val="both"/>
              <w:rPr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="00DE6955" w:rsidRPr="00D61B6D">
                <w:rPr>
                  <w:sz w:val="28"/>
                  <w:szCs w:val="28"/>
                </w:rPr>
                <w:t>Подпрограмма</w:t>
              </w:r>
            </w:hyperlink>
            <w:r w:rsidR="00DE6955" w:rsidRPr="00D61B6D">
              <w:rPr>
                <w:sz w:val="28"/>
                <w:szCs w:val="28"/>
              </w:rPr>
              <w:t xml:space="preserve"> «Развитие социального обслуживания населения»</w:t>
            </w:r>
          </w:p>
        </w:tc>
        <w:tc>
          <w:tcPr>
            <w:tcW w:w="2976" w:type="dxa"/>
          </w:tcPr>
          <w:p w:rsidR="00DE6955" w:rsidRPr="00E54196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96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72" w:type="dxa"/>
            <w:vAlign w:val="center"/>
          </w:tcPr>
          <w:p w:rsidR="00DE6955" w:rsidRPr="00F85E7B" w:rsidRDefault="00DE6955" w:rsidP="00DC0118">
            <w:pPr>
              <w:jc w:val="both"/>
              <w:rPr>
                <w:sz w:val="28"/>
                <w:szCs w:val="28"/>
              </w:rPr>
            </w:pPr>
            <w:r w:rsidRPr="00F85E7B">
              <w:rPr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976" w:type="dxa"/>
            <w:vAlign w:val="center"/>
          </w:tcPr>
          <w:p w:rsidR="00DE6955" w:rsidRDefault="00DE6955" w:rsidP="00DC0118">
            <w:pPr>
              <w:jc w:val="both"/>
              <w:rPr>
                <w:sz w:val="28"/>
                <w:szCs w:val="28"/>
              </w:rPr>
            </w:pPr>
            <w:r w:rsidRPr="001E525F">
              <w:rPr>
                <w:sz w:val="28"/>
                <w:szCs w:val="28"/>
              </w:rPr>
              <w:t xml:space="preserve">Доля </w:t>
            </w:r>
            <w:r w:rsidRPr="001E525F">
              <w:rPr>
                <w:rStyle w:val="bookmark"/>
                <w:sz w:val="28"/>
                <w:szCs w:val="28"/>
              </w:rPr>
              <w:t>граждан</w:t>
            </w:r>
            <w:r w:rsidRPr="001E525F">
              <w:rPr>
                <w:sz w:val="28"/>
                <w:szCs w:val="28"/>
              </w:rPr>
              <w:t xml:space="preserve">, получивших социальные услуги в учреждениях социального обслуживания населения, в общем числе граждан, обратившихся за получением </w:t>
            </w:r>
            <w:r w:rsidRPr="001E525F">
              <w:rPr>
                <w:sz w:val="28"/>
                <w:szCs w:val="28"/>
              </w:rPr>
              <w:lastRenderedPageBreak/>
              <w:t>социальных услуг в учреждения социального обслуживания населения</w:t>
            </w:r>
          </w:p>
          <w:p w:rsidR="00DE6955" w:rsidRPr="001E525F" w:rsidRDefault="00DE6955" w:rsidP="00DC0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165815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172" w:type="dxa"/>
            <w:vAlign w:val="center"/>
          </w:tcPr>
          <w:p w:rsidR="00DE6955" w:rsidRPr="0067686D" w:rsidRDefault="00DE6955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976" w:type="dxa"/>
            <w:vAlign w:val="center"/>
          </w:tcPr>
          <w:p w:rsidR="00DE6955" w:rsidRPr="0067686D" w:rsidRDefault="00DE6955" w:rsidP="00DC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DE6955" w:rsidRPr="00E562A4" w:rsidRDefault="00DE6955" w:rsidP="00DC011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E6955" w:rsidRPr="0067686D" w:rsidTr="00DC0118">
        <w:tc>
          <w:tcPr>
            <w:tcW w:w="764" w:type="dxa"/>
          </w:tcPr>
          <w:p w:rsidR="00DE6955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2" w:type="dxa"/>
            <w:vAlign w:val="center"/>
          </w:tcPr>
          <w:p w:rsidR="00DE6955" w:rsidRPr="00D61B6D" w:rsidRDefault="00DE6955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D61B6D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2976" w:type="dxa"/>
          </w:tcPr>
          <w:p w:rsidR="00DE6955" w:rsidRPr="00165815" w:rsidRDefault="00DE6955" w:rsidP="00DC0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предоставление мер социальной поддержки отдельным </w:t>
            </w:r>
            <w:r w:rsidRPr="00165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граждан в денежной форме</w:t>
            </w:r>
          </w:p>
        </w:tc>
        <w:tc>
          <w:tcPr>
            <w:tcW w:w="1701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1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DE6955" w:rsidRPr="00165815" w:rsidRDefault="00DE6955" w:rsidP="00DC0118">
            <w:pPr>
              <w:jc w:val="center"/>
            </w:pPr>
            <w:r w:rsidRPr="00165815">
              <w:rPr>
                <w:sz w:val="28"/>
                <w:szCs w:val="28"/>
              </w:rPr>
              <w:t>100,0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172" w:type="dxa"/>
            <w:vAlign w:val="center"/>
          </w:tcPr>
          <w:p w:rsidR="00DE6955" w:rsidRPr="0067686D" w:rsidRDefault="00DE6955" w:rsidP="00DC0118">
            <w:pPr>
              <w:jc w:val="both"/>
              <w:rPr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 xml:space="preserve"> Социальная поддержка и реабилитация инвалидов</w:t>
            </w:r>
          </w:p>
        </w:tc>
        <w:tc>
          <w:tcPr>
            <w:tcW w:w="2976" w:type="dxa"/>
            <w:vAlign w:val="center"/>
          </w:tcPr>
          <w:p w:rsidR="00DE6955" w:rsidRPr="0067686D" w:rsidRDefault="00DE6955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Количество инвалидов, которые  получат  социальную поддержку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200E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200E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6955" w:rsidRPr="00200ED7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E6955" w:rsidRPr="0067686D" w:rsidTr="00DC0118">
        <w:tc>
          <w:tcPr>
            <w:tcW w:w="764" w:type="dxa"/>
          </w:tcPr>
          <w:p w:rsidR="00DE6955" w:rsidRPr="0067686D" w:rsidRDefault="00DE6955" w:rsidP="00DC01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72" w:type="dxa"/>
          </w:tcPr>
          <w:p w:rsidR="00DE6955" w:rsidRPr="0067686D" w:rsidRDefault="00DE6955" w:rsidP="00DC0118">
            <w:pPr>
              <w:shd w:val="clear" w:color="auto" w:fill="FFFFFF"/>
              <w:spacing w:before="270"/>
              <w:jc w:val="both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Организация культурно – досуговых мероприятий</w:t>
            </w:r>
          </w:p>
        </w:tc>
        <w:tc>
          <w:tcPr>
            <w:tcW w:w="2976" w:type="dxa"/>
          </w:tcPr>
          <w:p w:rsidR="00DE6955" w:rsidRPr="0067686D" w:rsidRDefault="00DE6955" w:rsidP="00DC0118">
            <w:pPr>
              <w:jc w:val="both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проведенных соци</w:t>
            </w:r>
            <w:r>
              <w:rPr>
                <w:sz w:val="28"/>
                <w:szCs w:val="28"/>
              </w:rPr>
              <w:t>ально направленных мероприятий</w:t>
            </w:r>
          </w:p>
        </w:tc>
        <w:tc>
          <w:tcPr>
            <w:tcW w:w="1701" w:type="dxa"/>
          </w:tcPr>
          <w:p w:rsidR="00DE6955" w:rsidRPr="0067686D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6955" w:rsidRPr="00635893" w:rsidRDefault="00DE6955" w:rsidP="00DC0118">
            <w:pPr>
              <w:jc w:val="center"/>
              <w:rPr>
                <w:color w:val="000000"/>
                <w:sz w:val="28"/>
                <w:szCs w:val="28"/>
              </w:rPr>
            </w:pPr>
            <w:r w:rsidRPr="00635893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E6955" w:rsidRDefault="00DE6955" w:rsidP="00DE69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955" w:rsidRDefault="00DE6955" w:rsidP="00DE69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955" w:rsidRPr="00B70CC9" w:rsidRDefault="00DE6955" w:rsidP="00DE69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70CC9">
        <w:rPr>
          <w:sz w:val="28"/>
          <w:szCs w:val="28"/>
        </w:rPr>
        <w:t>Заместитель главы</w:t>
      </w:r>
    </w:p>
    <w:p w:rsidR="00DE6955" w:rsidRPr="00047259" w:rsidRDefault="00DE6955" w:rsidP="00DE6955">
      <w:pPr>
        <w:autoSpaceDE w:val="0"/>
        <w:autoSpaceDN w:val="0"/>
        <w:adjustRightInd w:val="0"/>
        <w:rPr>
          <w:sz w:val="28"/>
          <w:szCs w:val="28"/>
        </w:rPr>
      </w:pPr>
      <w:r w:rsidRPr="00B70C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B70CC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70CC9">
        <w:rPr>
          <w:sz w:val="28"/>
          <w:szCs w:val="28"/>
        </w:rPr>
        <w:t xml:space="preserve">    </w:t>
      </w:r>
      <w:r>
        <w:rPr>
          <w:sz w:val="28"/>
          <w:szCs w:val="28"/>
        </w:rPr>
        <w:t>С.А. Федарюк</w:t>
      </w:r>
    </w:p>
    <w:p w:rsidR="00DE6955" w:rsidRDefault="00DE6955" w:rsidP="00DE6955"/>
    <w:p w:rsidR="00DE6955" w:rsidRDefault="00DE6955" w:rsidP="001B68B1"/>
    <w:sectPr w:rsidR="00DE6955" w:rsidSect="00DE695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D3" w:rsidRDefault="00232FD3" w:rsidP="00511BB7">
      <w:r>
        <w:separator/>
      </w:r>
    </w:p>
  </w:endnote>
  <w:endnote w:type="continuationSeparator" w:id="1">
    <w:p w:rsidR="00232FD3" w:rsidRDefault="00232FD3" w:rsidP="0051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704"/>
    </w:sdtPr>
    <w:sdtContent>
      <w:p w:rsidR="00ED07A1" w:rsidRDefault="00ED07A1">
        <w:pPr>
          <w:pStyle w:val="a7"/>
          <w:jc w:val="right"/>
        </w:pPr>
        <w:r>
          <w:t>постановление от «___» ____________ г</w:t>
        </w:r>
        <w:r w:rsidR="00115BCD">
          <w:t>.</w:t>
        </w:r>
        <w:r>
          <w:t xml:space="preserve"> №____                                                                                      страница </w:t>
        </w:r>
        <w:fldSimple w:instr=" PAGE   \* MERGEFORMAT ">
          <w:r w:rsidR="00105169">
            <w:rPr>
              <w:noProof/>
            </w:rPr>
            <w:t>8</w:t>
          </w:r>
        </w:fldSimple>
      </w:p>
    </w:sdtContent>
  </w:sdt>
  <w:p w:rsidR="00ED07A1" w:rsidRDefault="00ED0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D3" w:rsidRDefault="00232FD3" w:rsidP="00511BB7">
      <w:r>
        <w:separator/>
      </w:r>
    </w:p>
  </w:footnote>
  <w:footnote w:type="continuationSeparator" w:id="1">
    <w:p w:rsidR="00232FD3" w:rsidRDefault="00232FD3" w:rsidP="0051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0FAE3707"/>
    <w:multiLevelType w:val="hybridMultilevel"/>
    <w:tmpl w:val="AFA28A7E"/>
    <w:lvl w:ilvl="0" w:tplc="4F32BF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38D4280"/>
    <w:multiLevelType w:val="multilevel"/>
    <w:tmpl w:val="AE021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E32524"/>
    <w:multiLevelType w:val="hybridMultilevel"/>
    <w:tmpl w:val="017C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26C584A"/>
    <w:multiLevelType w:val="hybridMultilevel"/>
    <w:tmpl w:val="14AC6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5AB638B"/>
    <w:multiLevelType w:val="multilevel"/>
    <w:tmpl w:val="18CED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4D2C6297"/>
    <w:multiLevelType w:val="hybridMultilevel"/>
    <w:tmpl w:val="3C7E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7705A"/>
    <w:multiLevelType w:val="multilevel"/>
    <w:tmpl w:val="93603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EED5326"/>
    <w:multiLevelType w:val="hybridMultilevel"/>
    <w:tmpl w:val="3AAE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BB7"/>
    <w:rsid w:val="00023F8A"/>
    <w:rsid w:val="00035F06"/>
    <w:rsid w:val="00105169"/>
    <w:rsid w:val="00115BCD"/>
    <w:rsid w:val="001273A3"/>
    <w:rsid w:val="00132D53"/>
    <w:rsid w:val="00173607"/>
    <w:rsid w:val="001A2CD8"/>
    <w:rsid w:val="001B68B1"/>
    <w:rsid w:val="001E422E"/>
    <w:rsid w:val="00232FD3"/>
    <w:rsid w:val="002C0A5E"/>
    <w:rsid w:val="002E75E5"/>
    <w:rsid w:val="00320098"/>
    <w:rsid w:val="003238C2"/>
    <w:rsid w:val="00354253"/>
    <w:rsid w:val="00382A49"/>
    <w:rsid w:val="0039646F"/>
    <w:rsid w:val="00397E21"/>
    <w:rsid w:val="003B7C4A"/>
    <w:rsid w:val="003D5FE0"/>
    <w:rsid w:val="003E42B3"/>
    <w:rsid w:val="003F3B18"/>
    <w:rsid w:val="00400604"/>
    <w:rsid w:val="0046229D"/>
    <w:rsid w:val="0046584D"/>
    <w:rsid w:val="00496714"/>
    <w:rsid w:val="005010D3"/>
    <w:rsid w:val="00510549"/>
    <w:rsid w:val="00511BB7"/>
    <w:rsid w:val="00583C4F"/>
    <w:rsid w:val="00633AB8"/>
    <w:rsid w:val="00643F62"/>
    <w:rsid w:val="00696000"/>
    <w:rsid w:val="006D4760"/>
    <w:rsid w:val="007533E5"/>
    <w:rsid w:val="007A79A6"/>
    <w:rsid w:val="007D33A8"/>
    <w:rsid w:val="007E53DB"/>
    <w:rsid w:val="00822084"/>
    <w:rsid w:val="0088312A"/>
    <w:rsid w:val="00954C4B"/>
    <w:rsid w:val="00967DFC"/>
    <w:rsid w:val="00995353"/>
    <w:rsid w:val="009B18DB"/>
    <w:rsid w:val="009E0168"/>
    <w:rsid w:val="009E3EE4"/>
    <w:rsid w:val="00A64274"/>
    <w:rsid w:val="00AB464F"/>
    <w:rsid w:val="00AF1964"/>
    <w:rsid w:val="00B04DA1"/>
    <w:rsid w:val="00B35C16"/>
    <w:rsid w:val="00B515C1"/>
    <w:rsid w:val="00B549DB"/>
    <w:rsid w:val="00B82822"/>
    <w:rsid w:val="00B93051"/>
    <w:rsid w:val="00C064E2"/>
    <w:rsid w:val="00C07142"/>
    <w:rsid w:val="00C11C10"/>
    <w:rsid w:val="00C13F02"/>
    <w:rsid w:val="00C25513"/>
    <w:rsid w:val="00C73983"/>
    <w:rsid w:val="00CC2FB2"/>
    <w:rsid w:val="00CE59FE"/>
    <w:rsid w:val="00D16D79"/>
    <w:rsid w:val="00D25024"/>
    <w:rsid w:val="00D31A0E"/>
    <w:rsid w:val="00D47E1D"/>
    <w:rsid w:val="00D710C1"/>
    <w:rsid w:val="00D81361"/>
    <w:rsid w:val="00DE3E3F"/>
    <w:rsid w:val="00DE47FD"/>
    <w:rsid w:val="00DE6955"/>
    <w:rsid w:val="00DF4E3D"/>
    <w:rsid w:val="00E85F25"/>
    <w:rsid w:val="00ED07A1"/>
    <w:rsid w:val="00EE5D39"/>
    <w:rsid w:val="00F21191"/>
    <w:rsid w:val="00F927B8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955"/>
    <w:pPr>
      <w:keepNext/>
      <w:widowControl w:val="0"/>
      <w:tabs>
        <w:tab w:val="left" w:pos="8931"/>
        <w:tab w:val="left" w:pos="9071"/>
      </w:tabs>
      <w:spacing w:line="360" w:lineRule="auto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E6955"/>
    <w:pPr>
      <w:keepNext/>
      <w:widowControl w:val="0"/>
      <w:tabs>
        <w:tab w:val="left" w:pos="8931"/>
      </w:tabs>
      <w:ind w:right="5075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E6955"/>
    <w:pPr>
      <w:keepNext/>
      <w:widowControl w:val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11BB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11BB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1BB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11BB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nhideWhenUsed/>
    <w:rsid w:val="00511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B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1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1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47FD"/>
    <w:pPr>
      <w:ind w:left="720"/>
      <w:contextualSpacing/>
    </w:pPr>
  </w:style>
  <w:style w:type="paragraph" w:customStyle="1" w:styleId="ConsPlusNormal">
    <w:name w:val="ConsPlusNormal"/>
    <w:rsid w:val="00883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1B68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E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rsid w:val="00DE6955"/>
  </w:style>
  <w:style w:type="character" w:customStyle="1" w:styleId="ac">
    <w:name w:val="знак примечания"/>
    <w:rsid w:val="00DE6955"/>
    <w:rPr>
      <w:sz w:val="16"/>
    </w:rPr>
  </w:style>
  <w:style w:type="paragraph" w:customStyle="1" w:styleId="41">
    <w:name w:val="Стиль4"/>
    <w:basedOn w:val="a"/>
    <w:rsid w:val="00DE6955"/>
    <w:pPr>
      <w:widowControl w:val="0"/>
    </w:pPr>
    <w:rPr>
      <w:sz w:val="24"/>
    </w:rPr>
  </w:style>
  <w:style w:type="paragraph" w:customStyle="1" w:styleId="21">
    <w:name w:val="Стиль2"/>
    <w:basedOn w:val="a"/>
    <w:rsid w:val="00DE6955"/>
    <w:pPr>
      <w:widowControl w:val="0"/>
    </w:pPr>
    <w:rPr>
      <w:sz w:val="24"/>
    </w:rPr>
  </w:style>
  <w:style w:type="paragraph" w:styleId="ad">
    <w:name w:val="Body Text"/>
    <w:basedOn w:val="a"/>
    <w:link w:val="ae"/>
    <w:rsid w:val="00DE6955"/>
    <w:pPr>
      <w:widowControl w:val="0"/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текст примечания"/>
    <w:basedOn w:val="a"/>
    <w:rsid w:val="00DE6955"/>
    <w:pPr>
      <w:widowControl w:val="0"/>
    </w:pPr>
    <w:rPr>
      <w:sz w:val="24"/>
    </w:rPr>
  </w:style>
  <w:style w:type="character" w:customStyle="1" w:styleId="af0">
    <w:name w:val="номер страницы"/>
    <w:basedOn w:val="ab"/>
    <w:rsid w:val="00DE6955"/>
  </w:style>
  <w:style w:type="character" w:styleId="af1">
    <w:name w:val="page number"/>
    <w:basedOn w:val="a0"/>
    <w:rsid w:val="00DE6955"/>
  </w:style>
  <w:style w:type="paragraph" w:styleId="22">
    <w:name w:val="Body Text 2"/>
    <w:basedOn w:val="a"/>
    <w:link w:val="23"/>
    <w:rsid w:val="00DE6955"/>
    <w:pPr>
      <w:widowControl w:val="0"/>
      <w:ind w:right="5075"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DE6955"/>
    <w:pPr>
      <w:widowControl w:val="0"/>
      <w:spacing w:after="120"/>
      <w:ind w:left="283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rsid w:val="00DE6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E6955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6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"/>
    <w:rsid w:val="00DE69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5">
    <w:name w:val="Знак Знак Знак Знак"/>
    <w:basedOn w:val="a"/>
    <w:rsid w:val="00DE69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cell">
    <w:name w:val="conspluscell"/>
    <w:basedOn w:val="a"/>
    <w:rsid w:val="00DE69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E6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DE6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???????"/>
    <w:rsid w:val="00DE6955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rsid w:val="00DE6955"/>
    <w:pPr>
      <w:suppressAutoHyphens/>
      <w:ind w:left="720"/>
    </w:pPr>
    <w:rPr>
      <w:sz w:val="24"/>
      <w:szCs w:val="24"/>
      <w:lang w:eastAsia="ar-SA"/>
    </w:rPr>
  </w:style>
  <w:style w:type="paragraph" w:styleId="af7">
    <w:name w:val="No Spacing"/>
    <w:uiPriority w:val="1"/>
    <w:qFormat/>
    <w:rsid w:val="00DE6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unhideWhenUsed/>
    <w:rsid w:val="00DE6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55"/>
  </w:style>
  <w:style w:type="character" w:customStyle="1" w:styleId="bookmark">
    <w:name w:val="bookmark"/>
    <w:basedOn w:val="a0"/>
    <w:rsid w:val="00DE6955"/>
  </w:style>
  <w:style w:type="paragraph" w:customStyle="1" w:styleId="consplusnormal0">
    <w:name w:val="consplusnormal"/>
    <w:basedOn w:val="a"/>
    <w:rsid w:val="00DE6955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DE6955"/>
  </w:style>
  <w:style w:type="paragraph" w:styleId="af9">
    <w:name w:val="Normal (Web)"/>
    <w:basedOn w:val="a"/>
    <w:uiPriority w:val="99"/>
    <w:unhideWhenUsed/>
    <w:rsid w:val="00DE6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EDD-C2CF-417B-AF03-4564A63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k232</dc:creator>
  <cp:lastModifiedBy>k241</cp:lastModifiedBy>
  <cp:revision>4</cp:revision>
  <cp:lastPrinted>2021-01-19T03:18:00Z</cp:lastPrinted>
  <dcterms:created xsi:type="dcterms:W3CDTF">2021-08-23T10:11:00Z</dcterms:created>
  <dcterms:modified xsi:type="dcterms:W3CDTF">2021-08-23T10:14:00Z</dcterms:modified>
</cp:coreProperties>
</file>