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7A" w:rsidRDefault="00D81D7A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5923C3" w:rsidRPr="00A60F32" w:rsidRDefault="005923C3" w:rsidP="00D81D7A">
      <w:pPr>
        <w:spacing w:before="0" w:line="240" w:lineRule="auto"/>
        <w:ind w:firstLine="7088"/>
        <w:jc w:val="center"/>
        <w:rPr>
          <w:rFonts w:ascii="Times New Roman" w:hAnsi="Times New Roman"/>
          <w:sz w:val="28"/>
          <w:szCs w:val="28"/>
        </w:rPr>
      </w:pP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Итоги работы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штаба по финансовому мониторингу, обеспечению устойчивого развития </w:t>
      </w:r>
    </w:p>
    <w:p w:rsidR="009D6A5F" w:rsidRPr="009D6A5F" w:rsidRDefault="009D6A5F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>экономики и социальной стабильности  Промышленновского</w:t>
      </w:r>
    </w:p>
    <w:p w:rsidR="00D81D7A" w:rsidRPr="009D6A5F" w:rsidRDefault="00D81D7A" w:rsidP="00D81D7A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5F">
        <w:rPr>
          <w:rFonts w:ascii="Times New Roman" w:hAnsi="Times New Roman"/>
          <w:b/>
          <w:sz w:val="28"/>
          <w:szCs w:val="28"/>
        </w:rPr>
        <w:t xml:space="preserve"> муниципально</w:t>
      </w:r>
      <w:r w:rsidR="009D6A5F" w:rsidRPr="009D6A5F">
        <w:rPr>
          <w:rFonts w:ascii="Times New Roman" w:hAnsi="Times New Roman"/>
          <w:b/>
          <w:sz w:val="28"/>
          <w:szCs w:val="28"/>
        </w:rPr>
        <w:t>го округа</w:t>
      </w:r>
      <w:r w:rsidRPr="009D6A5F">
        <w:rPr>
          <w:rFonts w:ascii="Times New Roman" w:hAnsi="Times New Roman"/>
          <w:b/>
          <w:sz w:val="28"/>
          <w:szCs w:val="28"/>
        </w:rPr>
        <w:t xml:space="preserve"> </w:t>
      </w:r>
      <w:r w:rsidR="009D6A5F" w:rsidRPr="009D6A5F">
        <w:rPr>
          <w:rFonts w:ascii="Times New Roman" w:hAnsi="Times New Roman"/>
          <w:b/>
          <w:sz w:val="28"/>
          <w:szCs w:val="28"/>
        </w:rPr>
        <w:t>за 20</w:t>
      </w:r>
      <w:r w:rsidR="009D01D0">
        <w:rPr>
          <w:rFonts w:ascii="Times New Roman" w:hAnsi="Times New Roman"/>
          <w:b/>
          <w:sz w:val="28"/>
          <w:szCs w:val="28"/>
        </w:rPr>
        <w:t>20</w:t>
      </w:r>
      <w:r w:rsidRPr="009D6A5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4BCB" w:rsidRDefault="002B4BCB" w:rsidP="00D81D7A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33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020"/>
        <w:gridCol w:w="2393"/>
      </w:tblGrid>
      <w:tr w:rsidR="00D81D7A" w:rsidTr="00C60FAA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9D01D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9D01D0">
              <w:rPr>
                <w:rFonts w:ascii="Times New Roman" w:hAnsi="Times New Roman"/>
                <w:sz w:val="26"/>
                <w:szCs w:val="26"/>
              </w:rPr>
              <w:t>20</w:t>
            </w:r>
            <w:r w:rsidR="007960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од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Количество проведенных заседаний штаба,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9D6A5F" w:rsidRDefault="009D01D0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D81D7A" w:rsidTr="00C60FAA">
        <w:trPr>
          <w:trHeight w:val="6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7A5B13" w:rsidRDefault="00D81D7A" w:rsidP="009D6A5F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A5B13">
              <w:rPr>
                <w:rFonts w:ascii="Times New Roman" w:hAnsi="Times New Roman"/>
                <w:sz w:val="26"/>
                <w:szCs w:val="26"/>
              </w:rPr>
              <w:t xml:space="preserve">в том числе под личным руководством главы </w:t>
            </w:r>
            <w:r w:rsidR="009D6A5F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2B4BCB" w:rsidRDefault="00267D32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F656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предприятий, рассмотренных на заседаниях штаба, всего/количество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9D01D0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</w:tr>
      <w:tr w:rsidR="00D81D7A" w:rsidTr="00C60FA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том числе: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убыточных/количество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находящихся в стадии банкротства/количество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количество предприятий, рассмотренных на штабе, выплачивающих зарплату ниже минимального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или значительно ниже среднеотраслевого уровня /количество рассмотрений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физических лиц/количество рассмотрений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Pr="002B4BCB" w:rsidRDefault="005923C3" w:rsidP="009D01D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962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D01D0">
              <w:rPr>
                <w:rFonts w:ascii="Times New Roman" w:hAnsi="Times New Roman"/>
                <w:sz w:val="26"/>
                <w:szCs w:val="26"/>
              </w:rPr>
              <w:t>814</w:t>
            </w:r>
          </w:p>
        </w:tc>
      </w:tr>
      <w:tr w:rsidR="00D81D7A" w:rsidTr="00C60FA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Эффективность принимаемых мер (результаты деятельности штаба):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9D6A5F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просроченной задолженности по заработной  плате,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C04AC" w:rsidRDefault="004F656B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по платежам в бюджеты (местный),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A60F32" w:rsidRDefault="009D01D0" w:rsidP="009D01D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29413</w:t>
            </w:r>
            <w:r w:rsidR="009D6A5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D81D7A" w:rsidTr="00C60FAA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сумма погашенной задолженности во внебюджетные фонды,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621E6F" w:rsidRDefault="00D81D7A" w:rsidP="007960B6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1E6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81D7A" w:rsidTr="00D962A0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Default="00D81D7A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другое ( Аренда земли) 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7A" w:rsidRPr="003D4564" w:rsidRDefault="004F656B" w:rsidP="00D962A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962A0">
              <w:rPr>
                <w:rFonts w:ascii="Times New Roman" w:hAnsi="Times New Roman"/>
                <w:sz w:val="26"/>
                <w:szCs w:val="26"/>
              </w:rPr>
              <w:t>49</w:t>
            </w:r>
            <w:r w:rsidR="009D6A5F">
              <w:rPr>
                <w:rFonts w:ascii="Times New Roman" w:hAnsi="Times New Roman"/>
                <w:sz w:val="26"/>
                <w:szCs w:val="26"/>
              </w:rPr>
              <w:t>,</w:t>
            </w:r>
            <w:r w:rsidR="00D962A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962A0" w:rsidTr="00C60FA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A0" w:rsidRDefault="00D962A0" w:rsidP="00EF0E3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A0" w:rsidRDefault="00D962A0" w:rsidP="00EF0E3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другое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(Аренда имущества) тыс. руб.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2A0" w:rsidRDefault="00D962A0" w:rsidP="00D962A0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3 400,9</w:t>
            </w:r>
          </w:p>
        </w:tc>
      </w:tr>
    </w:tbl>
    <w:p w:rsidR="006364DF" w:rsidRDefault="006364DF">
      <w:pPr>
        <w:rPr>
          <w:rFonts w:asciiTheme="minorHAnsi" w:hAnsiTheme="minorHAnsi"/>
        </w:rPr>
      </w:pPr>
    </w:p>
    <w:p w:rsidR="00944C28" w:rsidRDefault="00944C28">
      <w:pPr>
        <w:rPr>
          <w:rFonts w:asciiTheme="minorHAnsi" w:hAnsiTheme="minorHAnsi"/>
        </w:rPr>
      </w:pPr>
    </w:p>
    <w:p w:rsidR="00944C28" w:rsidRDefault="00944C28" w:rsidP="00944C28">
      <w:pPr>
        <w:spacing w:before="0" w:line="240" w:lineRule="auto"/>
        <w:rPr>
          <w:rFonts w:ascii="Times New Roman" w:hAnsi="Times New Roman"/>
        </w:rPr>
      </w:pPr>
      <w:r w:rsidRPr="00944C28">
        <w:rPr>
          <w:rFonts w:ascii="Times New Roman" w:hAnsi="Times New Roman"/>
        </w:rPr>
        <w:t>Исп.</w:t>
      </w:r>
      <w:r>
        <w:rPr>
          <w:rFonts w:ascii="Times New Roman" w:hAnsi="Times New Roman"/>
        </w:rPr>
        <w:t xml:space="preserve"> Л.Н. Жданова</w:t>
      </w:r>
    </w:p>
    <w:p w:rsidR="00944C28" w:rsidRPr="00944C28" w:rsidRDefault="00944C28" w:rsidP="00944C28">
      <w:pPr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7-19-17</w:t>
      </w:r>
    </w:p>
    <w:p w:rsidR="00944C28" w:rsidRDefault="00944C28">
      <w:pPr>
        <w:rPr>
          <w:rFonts w:asciiTheme="minorHAnsi" w:hAnsiTheme="minorHAnsi"/>
        </w:rPr>
      </w:pPr>
    </w:p>
    <w:p w:rsidR="00944C28" w:rsidRDefault="00944C28">
      <w:pPr>
        <w:rPr>
          <w:rFonts w:asciiTheme="minorHAnsi" w:hAnsiTheme="minorHAnsi"/>
        </w:rPr>
      </w:pPr>
    </w:p>
    <w:p w:rsidR="00944C28" w:rsidRPr="00944C28" w:rsidRDefault="00944C28">
      <w:pPr>
        <w:rPr>
          <w:rFonts w:asciiTheme="minorHAnsi" w:hAnsiTheme="minorHAnsi"/>
        </w:rPr>
      </w:pPr>
    </w:p>
    <w:sectPr w:rsidR="00944C28" w:rsidRPr="00944C28" w:rsidSect="002B4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35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BF" w:rsidRDefault="00A035BF" w:rsidP="00AD6F74">
      <w:pPr>
        <w:spacing w:before="0" w:line="240" w:lineRule="auto"/>
      </w:pPr>
      <w:r>
        <w:separator/>
      </w:r>
    </w:p>
  </w:endnote>
  <w:endnote w:type="continuationSeparator" w:id="0">
    <w:p w:rsidR="00A035BF" w:rsidRDefault="00A035BF" w:rsidP="00AD6F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67" w:rsidRDefault="00A035B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BF" w:rsidRDefault="00A035BF" w:rsidP="00AD6F74">
      <w:pPr>
        <w:spacing w:before="0" w:line="240" w:lineRule="auto"/>
      </w:pPr>
      <w:r>
        <w:separator/>
      </w:r>
    </w:p>
  </w:footnote>
  <w:footnote w:type="continuationSeparator" w:id="0">
    <w:p w:rsidR="00A035BF" w:rsidRDefault="00A035BF" w:rsidP="00AD6F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884" w:rsidRDefault="00F0788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1068"/>
    <w:multiLevelType w:val="hybridMultilevel"/>
    <w:tmpl w:val="3DA8BC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D7A"/>
    <w:rsid w:val="00091DC2"/>
    <w:rsid w:val="000A44D4"/>
    <w:rsid w:val="000B11D9"/>
    <w:rsid w:val="000C4A25"/>
    <w:rsid w:val="000E12E9"/>
    <w:rsid w:val="00115442"/>
    <w:rsid w:val="001351C4"/>
    <w:rsid w:val="001B380F"/>
    <w:rsid w:val="001E389F"/>
    <w:rsid w:val="001E6EBA"/>
    <w:rsid w:val="00201040"/>
    <w:rsid w:val="00221714"/>
    <w:rsid w:val="00247D4A"/>
    <w:rsid w:val="00267D32"/>
    <w:rsid w:val="00267ED7"/>
    <w:rsid w:val="0027380C"/>
    <w:rsid w:val="00282F07"/>
    <w:rsid w:val="00297EBD"/>
    <w:rsid w:val="002A4399"/>
    <w:rsid w:val="002B4BCB"/>
    <w:rsid w:val="002F7CFE"/>
    <w:rsid w:val="003538C6"/>
    <w:rsid w:val="0039262B"/>
    <w:rsid w:val="003E5141"/>
    <w:rsid w:val="00404B50"/>
    <w:rsid w:val="00405FA4"/>
    <w:rsid w:val="00414447"/>
    <w:rsid w:val="0042744B"/>
    <w:rsid w:val="00431AD3"/>
    <w:rsid w:val="00441156"/>
    <w:rsid w:val="004E0F92"/>
    <w:rsid w:val="004F656B"/>
    <w:rsid w:val="005100FA"/>
    <w:rsid w:val="005151C9"/>
    <w:rsid w:val="00547F6E"/>
    <w:rsid w:val="005610BC"/>
    <w:rsid w:val="00586885"/>
    <w:rsid w:val="005923C3"/>
    <w:rsid w:val="005A3012"/>
    <w:rsid w:val="00604DF5"/>
    <w:rsid w:val="006151EC"/>
    <w:rsid w:val="00631753"/>
    <w:rsid w:val="006364DF"/>
    <w:rsid w:val="006512E5"/>
    <w:rsid w:val="0065368B"/>
    <w:rsid w:val="00653EF3"/>
    <w:rsid w:val="00675106"/>
    <w:rsid w:val="006E155B"/>
    <w:rsid w:val="007168C9"/>
    <w:rsid w:val="007270B9"/>
    <w:rsid w:val="00762F50"/>
    <w:rsid w:val="00775F8E"/>
    <w:rsid w:val="007846B9"/>
    <w:rsid w:val="007960B6"/>
    <w:rsid w:val="007B199E"/>
    <w:rsid w:val="007D484E"/>
    <w:rsid w:val="0080127F"/>
    <w:rsid w:val="008117DA"/>
    <w:rsid w:val="00816160"/>
    <w:rsid w:val="00884C72"/>
    <w:rsid w:val="008A4097"/>
    <w:rsid w:val="008A452F"/>
    <w:rsid w:val="008A7D92"/>
    <w:rsid w:val="008B0C69"/>
    <w:rsid w:val="008B416D"/>
    <w:rsid w:val="008F40C9"/>
    <w:rsid w:val="008F58B4"/>
    <w:rsid w:val="008F6F7F"/>
    <w:rsid w:val="00915B91"/>
    <w:rsid w:val="009422B4"/>
    <w:rsid w:val="00944C28"/>
    <w:rsid w:val="00974F4C"/>
    <w:rsid w:val="00983A7B"/>
    <w:rsid w:val="009A12A0"/>
    <w:rsid w:val="009B4191"/>
    <w:rsid w:val="009C009C"/>
    <w:rsid w:val="009C2947"/>
    <w:rsid w:val="009D01D0"/>
    <w:rsid w:val="009D2D66"/>
    <w:rsid w:val="009D6A5F"/>
    <w:rsid w:val="009D7D0B"/>
    <w:rsid w:val="009E14C5"/>
    <w:rsid w:val="009F3467"/>
    <w:rsid w:val="00A00A01"/>
    <w:rsid w:val="00A035BF"/>
    <w:rsid w:val="00A51825"/>
    <w:rsid w:val="00A60F32"/>
    <w:rsid w:val="00AD6F74"/>
    <w:rsid w:val="00AF4308"/>
    <w:rsid w:val="00B0783A"/>
    <w:rsid w:val="00B769FF"/>
    <w:rsid w:val="00B81708"/>
    <w:rsid w:val="00BB2FF5"/>
    <w:rsid w:val="00C0107C"/>
    <w:rsid w:val="00C0658D"/>
    <w:rsid w:val="00C356F5"/>
    <w:rsid w:val="00C47DAA"/>
    <w:rsid w:val="00C60FAA"/>
    <w:rsid w:val="00C84E98"/>
    <w:rsid w:val="00C919A4"/>
    <w:rsid w:val="00D33636"/>
    <w:rsid w:val="00D468DB"/>
    <w:rsid w:val="00D5792A"/>
    <w:rsid w:val="00D66582"/>
    <w:rsid w:val="00D81D7A"/>
    <w:rsid w:val="00D962A0"/>
    <w:rsid w:val="00DC2EAA"/>
    <w:rsid w:val="00E0190B"/>
    <w:rsid w:val="00E220E2"/>
    <w:rsid w:val="00E31536"/>
    <w:rsid w:val="00E43095"/>
    <w:rsid w:val="00E6710B"/>
    <w:rsid w:val="00E71E41"/>
    <w:rsid w:val="00E97C4B"/>
    <w:rsid w:val="00E97CFB"/>
    <w:rsid w:val="00ED08ED"/>
    <w:rsid w:val="00F07884"/>
    <w:rsid w:val="00F44F15"/>
    <w:rsid w:val="00F629DB"/>
    <w:rsid w:val="00FC5BDF"/>
    <w:rsid w:val="00FF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7A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footer"/>
    <w:basedOn w:val="a"/>
    <w:link w:val="ae"/>
    <w:uiPriority w:val="99"/>
    <w:rsid w:val="00D81D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81D7A"/>
    <w:rPr>
      <w:rFonts w:ascii="TimesDL" w:hAnsi="TimesDL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247D4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7D4A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F07884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07884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9C768-F641-4F5D-8D4F-9736BC27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4</cp:revision>
  <cp:lastPrinted>2020-08-12T04:25:00Z</cp:lastPrinted>
  <dcterms:created xsi:type="dcterms:W3CDTF">2021-01-19T03:25:00Z</dcterms:created>
  <dcterms:modified xsi:type="dcterms:W3CDTF">2021-01-19T03:38:00Z</dcterms:modified>
</cp:coreProperties>
</file>