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0"/>
        <w:gridCol w:w="5241"/>
      </w:tblGrid>
      <w:tr w:rsidR="00E14BC0" w:rsidTr="00AE413B">
        <w:tc>
          <w:tcPr>
            <w:tcW w:w="7905" w:type="dxa"/>
          </w:tcPr>
          <w:p w:rsidR="00E14BC0" w:rsidRDefault="00E14BC0" w:rsidP="00AE413B"/>
        </w:tc>
        <w:tc>
          <w:tcPr>
            <w:tcW w:w="6598" w:type="dxa"/>
          </w:tcPr>
          <w:p w:rsidR="00E14BC0" w:rsidRPr="006966E7" w:rsidRDefault="00E14BC0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E14BC0" w:rsidRPr="006966E7" w:rsidRDefault="00E14BC0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к письму</w:t>
            </w:r>
          </w:p>
          <w:p w:rsidR="00E14BC0" w:rsidRPr="006966E7" w:rsidRDefault="00E14BC0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администрации Промышленновского</w:t>
            </w:r>
          </w:p>
          <w:p w:rsidR="00E14BC0" w:rsidRPr="006966E7" w:rsidRDefault="00E14BC0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муниципального округа</w:t>
            </w:r>
          </w:p>
          <w:p w:rsidR="00E14BC0" w:rsidRDefault="00E14BC0" w:rsidP="00AE413B">
            <w:pPr>
              <w:jc w:val="center"/>
            </w:pPr>
            <w:r w:rsidRPr="006966E7">
              <w:rPr>
                <w:rFonts w:ascii="Times New Roman" w:hAnsi="Times New Roman"/>
                <w:sz w:val="28"/>
                <w:szCs w:val="28"/>
              </w:rPr>
              <w:t>от___________ №___________</w:t>
            </w:r>
          </w:p>
        </w:tc>
      </w:tr>
    </w:tbl>
    <w:p w:rsidR="00E14BC0" w:rsidRDefault="00E14BC0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D43266" w:rsidRPr="00B01D78" w:rsidRDefault="00B01D78" w:rsidP="00D43266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01D78">
        <w:rPr>
          <w:rFonts w:ascii="Times New Roman" w:eastAsia="Calibri" w:hAnsi="Times New Roman"/>
          <w:sz w:val="28"/>
          <w:szCs w:val="28"/>
          <w:lang w:eastAsia="en-US"/>
        </w:rPr>
        <w:t>Промышленновский муниципальный округ, площадка по</w:t>
      </w:r>
      <w:r w:rsidR="003B1D93"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строительство объектов</w:t>
      </w:r>
      <w:r w:rsidR="003B1D93">
        <w:rPr>
          <w:rFonts w:ascii="Times New Roman" w:eastAsia="Calibri" w:hAnsi="Times New Roman"/>
          <w:sz w:val="28"/>
          <w:szCs w:val="28"/>
          <w:lang w:eastAsia="en-US"/>
        </w:rPr>
        <w:t>, характерных для населенных пунктов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D43266" w:rsidRPr="00B01D78" w:rsidRDefault="00D43266" w:rsidP="00D43266">
      <w:pPr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6D03DD" w:rsidTr="00493EA1">
        <w:tc>
          <w:tcPr>
            <w:tcW w:w="3794" w:type="dxa"/>
          </w:tcPr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D43266" w:rsidRPr="006D03DD" w:rsidRDefault="002E7622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Инвестиционная площадка под </w:t>
            </w:r>
            <w:r w:rsidR="00F10766">
              <w:rPr>
                <w:rFonts w:ascii="Times New Roman" w:eastAsia="Calibri" w:hAnsi="Times New Roman"/>
                <w:u w:val="single"/>
                <w:lang w:eastAsia="en-US"/>
              </w:rPr>
              <w:t>автостоянку</w:t>
            </w:r>
          </w:p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</w:t>
            </w:r>
            <w:r w:rsidR="007A03D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 w:rsidR="002E762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proofErr w:type="spellStart"/>
            <w:r w:rsidR="00D43266" w:rsidRPr="00F10766">
              <w:rPr>
                <w:rFonts w:ascii="Times New Roman" w:eastAsia="Calibri" w:hAnsi="Times New Roman"/>
                <w:lang w:eastAsia="en-US"/>
              </w:rPr>
              <w:t>транспортно-логистическая</w:t>
            </w:r>
            <w:proofErr w:type="spellEnd"/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7A03D5" w:rsidRDefault="007A03D5" w:rsidP="007A03D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 xml:space="preserve">1. </w:t>
      </w:r>
      <w:r w:rsidR="00D43266" w:rsidRPr="007A03D5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D43266" w:rsidRPr="00387ECF" w:rsidRDefault="00144009" w:rsidP="003B1D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Промышленновский район,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. Промышленная, ул. Озерная, 3 </w:t>
            </w:r>
            <w:r w:rsidR="003B1D93">
              <w:rPr>
                <w:rFonts w:ascii="Times New Roman" w:eastAsia="Calibri" w:hAnsi="Times New Roman"/>
                <w:lang w:eastAsia="en-US"/>
              </w:rPr>
              <w:t>в</w:t>
            </w:r>
          </w:p>
        </w:tc>
      </w:tr>
      <w:tr w:rsidR="00D43266" w:rsidRPr="00387ECF" w:rsidTr="00F10766">
        <w:tc>
          <w:tcPr>
            <w:tcW w:w="10173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. Кемерово</w:t>
            </w:r>
          </w:p>
        </w:tc>
        <w:tc>
          <w:tcPr>
            <w:tcW w:w="6379" w:type="dxa"/>
          </w:tcPr>
          <w:p w:rsidR="00D43266" w:rsidRPr="00387ECF" w:rsidRDefault="00F107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72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F107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3,4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F10766" w:rsidRPr="00387ECF" w:rsidRDefault="00F10766" w:rsidP="00F10766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 w:rsidRPr="00B10037">
              <w:rPr>
                <w:rFonts w:ascii="Times New Roman" w:eastAsia="Calibri" w:hAnsi="Times New Roman"/>
                <w:lang w:eastAsia="en-US"/>
              </w:rPr>
              <w:t xml:space="preserve">75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</w:t>
            </w:r>
            <w:r>
              <w:rPr>
                <w:rFonts w:ascii="Times New Roman" w:eastAsia="Calibri" w:hAnsi="Times New Roman"/>
                <w:lang w:eastAsia="en-US"/>
              </w:rPr>
              <w:t xml:space="preserve"> дорогам общего пользования  80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</w:t>
            </w:r>
            <w:r w:rsidR="00F10766">
              <w:rPr>
                <w:rFonts w:ascii="Times New Roman" w:eastAsia="Calibri" w:hAnsi="Times New Roman"/>
                <w:lang w:eastAsia="en-US"/>
              </w:rPr>
              <w:t xml:space="preserve"> 0,4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D43266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6C4CF2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CF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C4CF2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6C4CF2" w:rsidRPr="00387ECF" w:rsidRDefault="006C4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spellStart"/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79" w:type="dxa"/>
          </w:tcPr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             </w:t>
            </w: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>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путям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ж/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тупика на территории площадки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для приёма вагонов________________________________________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в случае приобретения площадки____________________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F10766" w:rsidRPr="00387ECF" w:rsidTr="00F10766">
        <w:tc>
          <w:tcPr>
            <w:tcW w:w="3794" w:type="dxa"/>
          </w:tcPr>
          <w:p w:rsidR="00F10766" w:rsidRPr="00387ECF" w:rsidRDefault="00F107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Удаленность от аэропорта (название)</w:t>
            </w:r>
          </w:p>
        </w:tc>
        <w:tc>
          <w:tcPr>
            <w:tcW w:w="6379" w:type="dxa"/>
          </w:tcPr>
          <w:p w:rsidR="00F10766" w:rsidRPr="00387ECF" w:rsidRDefault="00F10766" w:rsidP="001254E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74 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км </w:t>
            </w:r>
            <w:r>
              <w:rPr>
                <w:rFonts w:ascii="Times New Roman" w:eastAsia="Calibri" w:hAnsi="Times New Roman"/>
                <w:lang w:eastAsia="en-US"/>
              </w:rPr>
              <w:t xml:space="preserve">до </w:t>
            </w:r>
            <w:r w:rsidRPr="000C2E1E">
              <w:rPr>
                <w:rFonts w:ascii="Times New Roman" w:eastAsia="Calibri" w:hAnsi="Times New Roman"/>
                <w:lang w:eastAsia="en-US"/>
              </w:rPr>
              <w:t>Международн</w:t>
            </w:r>
            <w:r>
              <w:rPr>
                <w:rFonts w:ascii="Times New Roman" w:eastAsia="Calibri" w:hAnsi="Times New Roman"/>
                <w:lang w:eastAsia="en-US"/>
              </w:rPr>
              <w:t>ого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аэропорт</w:t>
            </w:r>
            <w:r>
              <w:rPr>
                <w:rFonts w:ascii="Times New Roman" w:eastAsia="Calibri" w:hAnsi="Times New Roman"/>
                <w:lang w:eastAsia="en-US"/>
              </w:rPr>
              <w:t>а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Кемерово им. А.А. Леонова</w:t>
            </w:r>
          </w:p>
        </w:tc>
      </w:tr>
      <w:tr w:rsidR="00F10766" w:rsidRPr="00387ECF" w:rsidTr="00F10766">
        <w:tc>
          <w:tcPr>
            <w:tcW w:w="3794" w:type="dxa"/>
          </w:tcPr>
          <w:p w:rsidR="00F10766" w:rsidRPr="00387ECF" w:rsidRDefault="00F107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F10766" w:rsidRPr="00387ECF" w:rsidRDefault="009A4491" w:rsidP="001254E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 км</w:t>
            </w:r>
            <w:r w:rsidR="00F10766">
              <w:rPr>
                <w:rFonts w:ascii="Times New Roman" w:eastAsia="Calibri" w:hAnsi="Times New Roman"/>
                <w:lang w:eastAsia="en-US"/>
              </w:rPr>
              <w:t xml:space="preserve"> № полигона в ГРОРО </w:t>
            </w:r>
            <w:r w:rsidR="00F10766" w:rsidRPr="004C3199">
              <w:rPr>
                <w:rFonts w:ascii="Times New Roman" w:hAnsi="Times New Roman"/>
                <w:shd w:val="clear" w:color="auto" w:fill="FFFFFF"/>
              </w:rPr>
              <w:t>42-00211-З-00592-250914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ровная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A5285" w:rsidRDefault="003A5285" w:rsidP="003A5285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F10766">
              <w:rPr>
                <w:rFonts w:ascii="Times New Roman" w:eastAsia="Calibri" w:hAnsi="Times New Roman"/>
                <w:lang w:eastAsia="en-US"/>
              </w:rPr>
              <w:t>собственность Кемеровской области - Кузбасса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D43266" w:rsidRPr="00387ECF" w:rsidTr="00493EA1">
        <w:trPr>
          <w:trHeight w:val="2895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F10766">
              <w:rPr>
                <w:rFonts w:ascii="Times New Roman" w:eastAsia="Calibri" w:hAnsi="Times New Roman"/>
                <w:lang w:eastAsia="en-US"/>
              </w:rPr>
              <w:t>земли населенных пунктов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D43266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42:11:0117002:6</w:t>
            </w:r>
            <w:r w:rsidR="003B1D93">
              <w:rPr>
                <w:rFonts w:ascii="Times New Roman" w:eastAsia="Calibri" w:hAnsi="Times New Roman"/>
                <w:lang w:eastAsia="en-US"/>
              </w:rPr>
              <w:t>9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6379" w:type="dxa"/>
          </w:tcPr>
          <w:p w:rsidR="00D43266" w:rsidRPr="00387ECF" w:rsidRDefault="009256BE" w:rsidP="00493EA1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0,15 га</w:t>
            </w:r>
          </w:p>
        </w:tc>
      </w:tr>
      <w:tr w:rsidR="00D43266" w:rsidRPr="00387ECF" w:rsidTr="00493EA1">
        <w:trPr>
          <w:trHeight w:val="571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B1D93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3B1D93" w:rsidRPr="00F10766">
              <w:rPr>
                <w:rFonts w:ascii="Times New Roman" w:eastAsia="Calibri" w:hAnsi="Times New Roman"/>
                <w:lang w:eastAsia="en-US"/>
              </w:rPr>
              <w:t>есть</w:t>
            </w:r>
            <w:r w:rsidR="003B1D93">
              <w:rPr>
                <w:rFonts w:ascii="Times New Roman" w:eastAsia="Calibri" w:hAnsi="Times New Roman"/>
                <w:lang w:eastAsia="en-US"/>
              </w:rPr>
              <w:t xml:space="preserve"> (до _</w:t>
            </w:r>
            <w:r w:rsidR="003B1D93" w:rsidRPr="003B1D93">
              <w:rPr>
                <w:rFonts w:ascii="Times New Roman" w:eastAsia="Calibri" w:hAnsi="Times New Roman"/>
                <w:u w:val="single"/>
                <w:lang w:val="en-US" w:eastAsia="en-US"/>
              </w:rPr>
              <w:t>1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_ га)</w:t>
            </w:r>
          </w:p>
          <w:p w:rsidR="00D43266" w:rsidRPr="00387ECF" w:rsidRDefault="00FD0107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Флажок1"/>
            <w:r w:rsidR="003B1D93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руб.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Приобретения________</w:t>
            </w:r>
          </w:p>
          <w:p w:rsidR="00D43266" w:rsidRPr="0030637E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месяц____</w:t>
            </w:r>
            <w:r w:rsidR="003B1D93" w:rsidRPr="003B1D93">
              <w:rPr>
                <w:rFonts w:ascii="Times New Roman" w:eastAsia="Calibri" w:hAnsi="Times New Roman"/>
                <w:u w:val="single"/>
                <w:lang w:eastAsia="en-US"/>
              </w:rPr>
              <w:t>15,0 тыс. руб.</w:t>
            </w:r>
            <w:r w:rsidRPr="003B1D93">
              <w:rPr>
                <w:rFonts w:ascii="Times New Roman" w:eastAsia="Calibri" w:hAnsi="Times New Roman"/>
                <w:u w:val="single"/>
                <w:lang w:eastAsia="en-US"/>
              </w:rPr>
              <w:t>_____</w:t>
            </w:r>
          </w:p>
        </w:tc>
      </w:tr>
      <w:tr w:rsidR="0030637E" w:rsidRPr="00387ECF" w:rsidTr="00493EA1">
        <w:tc>
          <w:tcPr>
            <w:tcW w:w="3794" w:type="dxa"/>
          </w:tcPr>
          <w:p w:rsidR="0030637E" w:rsidRPr="00387ECF" w:rsidRDefault="0030637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A53AB6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30637E" w:rsidRDefault="00FD0107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614D66">
              <w:rPr>
                <w:rFonts w:ascii="Times New Roman" w:eastAsia="Calibri" w:hAnsi="Times New Roman"/>
                <w:lang w:eastAsia="en-US"/>
              </w:rPr>
              <w:t>ОЭЗ</w:t>
            </w:r>
            <w:bookmarkStart w:id="1" w:name="_GoBack"/>
            <w:bookmarkEnd w:id="1"/>
          </w:p>
          <w:p w:rsidR="00BF02F7" w:rsidRPr="00387ECF" w:rsidRDefault="00FD0107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43266" w:rsidRPr="00387ECF" w:rsidTr="00493EA1">
        <w:trPr>
          <w:trHeight w:val="270"/>
        </w:trPr>
        <w:tc>
          <w:tcPr>
            <w:tcW w:w="1384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D43266" w:rsidRPr="00387ECF" w:rsidTr="00493EA1">
        <w:trPr>
          <w:trHeight w:val="222"/>
        </w:trPr>
        <w:tc>
          <w:tcPr>
            <w:tcW w:w="1384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76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33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9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0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6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 w:rsidR="003A5285"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B909A0" w:rsidRPr="00387ECF">
        <w:rPr>
          <w:rFonts w:ascii="Times New Roman" w:eastAsia="Calibri" w:hAnsi="Times New Roman"/>
          <w:b/>
          <w:vertAlign w:val="superscript"/>
          <w:lang w:eastAsia="en-US"/>
        </w:rPr>
        <w:endnoteReference w:id="1"/>
      </w:r>
      <w:r w:rsidR="00B909A0" w:rsidRPr="00387ECF">
        <w:rPr>
          <w:rFonts w:ascii="Times New Roman" w:eastAsia="Calibri" w:hAnsi="Times New Roman"/>
          <w:b/>
          <w:lang w:eastAsia="en-US"/>
        </w:rPr>
        <w:t>:</w:t>
      </w:r>
      <w:r w:rsidRPr="00387ECF">
        <w:rPr>
          <w:rFonts w:ascii="Times New Roman" w:eastAsia="Calibri" w:hAnsi="Times New Roman"/>
          <w:b/>
          <w:lang w:eastAsia="en-US"/>
        </w:rPr>
        <w:t xml:space="preserve">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43266" w:rsidRPr="00387ECF" w:rsidTr="00493EA1">
        <w:tc>
          <w:tcPr>
            <w:tcW w:w="110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Наименование здания/</w:t>
            </w:r>
          </w:p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D43266" w:rsidRPr="00387ECF" w:rsidTr="00493EA1">
        <w:tc>
          <w:tcPr>
            <w:tcW w:w="110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Pr="00387ECF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835"/>
        <w:gridCol w:w="1843"/>
        <w:gridCol w:w="3856"/>
      </w:tblGrid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2835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385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0"/>
        <w:gridCol w:w="6170"/>
      </w:tblGrid>
      <w:tr w:rsidR="00D43266" w:rsidRPr="00387ECF" w:rsidTr="00EE362F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D43266" w:rsidRPr="00387ECF" w:rsidRDefault="00476C34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F10766">
              <w:rPr>
                <w:rFonts w:ascii="Times New Roman" w:eastAsia="Calibri" w:hAnsi="Times New Roman"/>
                <w:lang w:eastAsia="en-US"/>
              </w:rPr>
              <w:t>17</w:t>
            </w:r>
            <w:r w:rsidR="00F10766" w:rsidRPr="00F10766">
              <w:rPr>
                <w:rFonts w:ascii="Times New Roman" w:eastAsia="Calibri" w:hAnsi="Times New Roman"/>
                <w:lang w:eastAsia="en-US"/>
              </w:rPr>
              <w:t>979</w:t>
            </w:r>
          </w:p>
        </w:tc>
      </w:tr>
      <w:tr w:rsidR="00D43266" w:rsidRPr="00387ECF" w:rsidTr="003055CD">
        <w:tc>
          <w:tcPr>
            <w:tcW w:w="3970" w:type="dxa"/>
          </w:tcPr>
          <w:p w:rsidR="003055CD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055CD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3055CD" w:rsidRPr="00387ECF" w:rsidTr="00EE362F">
        <w:tc>
          <w:tcPr>
            <w:tcW w:w="3970" w:type="dxa"/>
          </w:tcPr>
          <w:p w:rsidR="003055CD" w:rsidRDefault="003055CD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*Численность трудовых ресурсов, всего по Промышленновскому муниципальному округу, </w:t>
            </w:r>
          </w:p>
          <w:p w:rsidR="003055CD" w:rsidRPr="00F10766" w:rsidRDefault="003055CD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 том числе население в трудоспособном возрасте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3055CD" w:rsidRDefault="003055CD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23436</w:t>
            </w:r>
          </w:p>
          <w:p w:rsidR="003055CD" w:rsidRDefault="003055CD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3055CD" w:rsidRDefault="003055CD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3055CD" w:rsidRPr="00387ECF" w:rsidRDefault="003055CD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21989</w:t>
            </w: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8"/>
        <w:gridCol w:w="8"/>
        <w:gridCol w:w="6664"/>
      </w:tblGrid>
      <w:tr w:rsidR="00D43266" w:rsidRPr="00387ECF" w:rsidTr="002531EB">
        <w:tc>
          <w:tcPr>
            <w:tcW w:w="10060" w:type="dxa"/>
            <w:gridSpan w:val="3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D43266" w:rsidRPr="00387ECF" w:rsidTr="002531EB">
        <w:tc>
          <w:tcPr>
            <w:tcW w:w="3388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2531EB">
        <w:tc>
          <w:tcPr>
            <w:tcW w:w="3388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2531EB">
        <w:tc>
          <w:tcPr>
            <w:tcW w:w="10060" w:type="dxa"/>
            <w:gridSpan w:val="3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D43266" w:rsidRPr="00387ECF" w:rsidTr="002531EB">
        <w:tc>
          <w:tcPr>
            <w:tcW w:w="3388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D43266" w:rsidRPr="00387ECF" w:rsidRDefault="00476C34" w:rsidP="00493EA1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Удовиченко Наталья Викторовна</w:t>
            </w:r>
          </w:p>
        </w:tc>
      </w:tr>
      <w:tr w:rsidR="00D43266" w:rsidRPr="00387ECF" w:rsidTr="002531EB">
        <w:tc>
          <w:tcPr>
            <w:tcW w:w="3388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D43266" w:rsidRPr="00387ECF" w:rsidRDefault="00476C34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8-384-42-7-21-70</w:t>
            </w:r>
          </w:p>
        </w:tc>
      </w:tr>
      <w:tr w:rsidR="00D43266" w:rsidRPr="00387ECF" w:rsidTr="002531EB">
        <w:tc>
          <w:tcPr>
            <w:tcW w:w="3388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D43266" w:rsidRPr="00387ECF" w:rsidRDefault="003D74AC" w:rsidP="00493EA1">
            <w:pPr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udovichenko-nv@mail.</w:t>
            </w:r>
            <w:r w:rsidR="00476C34">
              <w:rPr>
                <w:rFonts w:ascii="Times New Roman" w:eastAsia="Calibri" w:hAnsi="Times New Roman"/>
                <w:lang w:val="en-US" w:eastAsia="en-US"/>
              </w:rPr>
              <w:t>ru</w:t>
            </w:r>
          </w:p>
        </w:tc>
      </w:tr>
      <w:tr w:rsidR="00D43266" w:rsidRPr="00387ECF" w:rsidTr="002531EB">
        <w:trPr>
          <w:trHeight w:val="1178"/>
        </w:trPr>
        <w:tc>
          <w:tcPr>
            <w:tcW w:w="3396" w:type="dxa"/>
            <w:gridSpan w:val="2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2531EB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2531EB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2531EB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2531EB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D43266" w:rsidRPr="00387ECF" w:rsidRDefault="002531EB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Земельный участок, государственная собственность, на которой не разграничена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D43266" w:rsidRPr="00387ECF" w:rsidRDefault="00D43266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</w:t>
      </w:r>
      <w:r w:rsidR="00F10766">
        <w:rPr>
          <w:rFonts w:ascii="Times New Roman" w:hAnsi="Times New Roman"/>
          <w:b/>
        </w:rPr>
        <w:t>с</w:t>
      </w:r>
      <w:r w:rsidR="00F10766" w:rsidRPr="00387ECF">
        <w:rPr>
          <w:rFonts w:ascii="Times New Roman" w:hAnsi="Times New Roman"/>
          <w:b/>
        </w:rPr>
        <w:t>хема размещения земельного участка</w:t>
      </w:r>
      <w:r w:rsidR="00F10766">
        <w:rPr>
          <w:rFonts w:ascii="Times New Roman" w:hAnsi="Times New Roman"/>
          <w:b/>
        </w:rPr>
        <w:t>.</w:t>
      </w:r>
    </w:p>
    <w:p w:rsidR="00D43266" w:rsidRDefault="00D43266" w:rsidP="00D43266">
      <w:pPr>
        <w:rPr>
          <w:rFonts w:ascii="Times New Roman" w:hAnsi="Times New Roman"/>
          <w:b/>
        </w:rPr>
      </w:pPr>
    </w:p>
    <w:p w:rsidR="007A03D5" w:rsidRPr="00387ECF" w:rsidRDefault="007A03D5" w:rsidP="00D43266">
      <w:pPr>
        <w:rPr>
          <w:rFonts w:ascii="Times New Roman" w:hAnsi="Times New Roman"/>
          <w:b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tbl>
      <w:tblPr>
        <w:tblW w:w="10173" w:type="dxa"/>
        <w:tblLook w:val="01E0"/>
      </w:tblPr>
      <w:tblGrid>
        <w:gridCol w:w="6237"/>
        <w:gridCol w:w="3936"/>
      </w:tblGrid>
      <w:tr w:rsidR="007F48DA" w:rsidTr="007F48DA">
        <w:trPr>
          <w:trHeight w:val="291"/>
        </w:trPr>
        <w:tc>
          <w:tcPr>
            <w:tcW w:w="6237" w:type="dxa"/>
            <w:shd w:val="clear" w:color="auto" w:fill="auto"/>
          </w:tcPr>
          <w:p w:rsidR="007F48DA" w:rsidRPr="004C60A1" w:rsidRDefault="007F48DA" w:rsidP="007F48D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Pr="004C60A1">
              <w:rPr>
                <w:rFonts w:ascii="Times New Roman" w:hAnsi="Times New Roman"/>
                <w:sz w:val="28"/>
                <w:szCs w:val="28"/>
              </w:rPr>
              <w:t>Заместитель главы</w:t>
            </w:r>
          </w:p>
        </w:tc>
        <w:tc>
          <w:tcPr>
            <w:tcW w:w="3936" w:type="dxa"/>
            <w:shd w:val="clear" w:color="auto" w:fill="auto"/>
          </w:tcPr>
          <w:p w:rsidR="007F48DA" w:rsidRPr="004C60A1" w:rsidRDefault="007F48DA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48DA" w:rsidTr="007F48DA">
        <w:trPr>
          <w:trHeight w:val="515"/>
        </w:trPr>
        <w:tc>
          <w:tcPr>
            <w:tcW w:w="6237" w:type="dxa"/>
            <w:shd w:val="clear" w:color="auto" w:fill="auto"/>
          </w:tcPr>
          <w:p w:rsidR="007F48DA" w:rsidRPr="004C60A1" w:rsidRDefault="007F48DA" w:rsidP="007F48DA">
            <w:p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Промышленновского муниципального округа</w:t>
            </w:r>
          </w:p>
        </w:tc>
        <w:tc>
          <w:tcPr>
            <w:tcW w:w="3936" w:type="dxa"/>
            <w:shd w:val="clear" w:color="auto" w:fill="auto"/>
          </w:tcPr>
          <w:p w:rsidR="007F48DA" w:rsidRPr="004C60A1" w:rsidRDefault="007F48DA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А.А. Зарубина</w:t>
            </w:r>
          </w:p>
        </w:tc>
      </w:tr>
    </w:tbl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7A03D5" w:rsidRDefault="007A03D5" w:rsidP="00D43266">
      <w:pPr>
        <w:rPr>
          <w:rFonts w:ascii="Times New Roman" w:hAnsi="Times New Roman"/>
          <w:i/>
          <w:sz w:val="16"/>
        </w:rPr>
      </w:pPr>
    </w:p>
    <w:p w:rsidR="007A03D5" w:rsidRDefault="007A03D5" w:rsidP="00D43266">
      <w:pPr>
        <w:rPr>
          <w:rFonts w:ascii="Times New Roman" w:hAnsi="Times New Roman"/>
          <w:i/>
          <w:sz w:val="16"/>
        </w:rPr>
      </w:pPr>
    </w:p>
    <w:p w:rsidR="003055CD" w:rsidRPr="003055CD" w:rsidRDefault="003055CD" w:rsidP="003055CD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3055CD">
        <w:rPr>
          <w:rFonts w:ascii="Times New Roman" w:hAnsi="Times New Roman"/>
          <w:b/>
          <w:sz w:val="28"/>
          <w:szCs w:val="28"/>
        </w:rPr>
        <w:lastRenderedPageBreak/>
        <w:t>Схема размещения земельного участка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3055CD" w:rsidP="00D43266">
      <w:pPr>
        <w:rPr>
          <w:rFonts w:ascii="Times New Roman" w:hAnsi="Times New Roman"/>
          <w:i/>
          <w:sz w:val="16"/>
        </w:rPr>
      </w:pPr>
      <w:r w:rsidRPr="003055CD">
        <w:rPr>
          <w:rFonts w:ascii="Times New Roman" w:hAnsi="Times New Roman"/>
          <w:i/>
          <w:noProof/>
          <w:sz w:val="16"/>
        </w:rPr>
        <w:drawing>
          <wp:inline distT="0" distB="0" distL="0" distR="0">
            <wp:extent cx="6390005" cy="510612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30" w:rsidRDefault="00961C30"/>
    <w:sectPr w:rsidR="00961C30" w:rsidSect="007A03D5">
      <w:footerReference w:type="default" r:id="rId9"/>
      <w:footnotePr>
        <w:pos w:val="beneathText"/>
      </w:footnotePr>
      <w:pgSz w:w="11906" w:h="16838"/>
      <w:pgMar w:top="851" w:right="567" w:bottom="851" w:left="1134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E66" w:rsidRDefault="00973E66" w:rsidP="00D43266">
      <w:r>
        <w:separator/>
      </w:r>
    </w:p>
  </w:endnote>
  <w:endnote w:type="continuationSeparator" w:id="0">
    <w:p w:rsidR="00973E66" w:rsidRDefault="00973E66" w:rsidP="00D43266">
      <w:r>
        <w:continuationSeparator/>
      </w:r>
    </w:p>
  </w:endnote>
  <w:endnote w:id="1">
    <w:p w:rsidR="00B909A0" w:rsidRPr="002A4948" w:rsidRDefault="00B909A0" w:rsidP="00D43266">
      <w:pPr>
        <w:pStyle w:val="aa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3496"/>
      <w:docPartObj>
        <w:docPartGallery w:val="Page Numbers (Bottom of Page)"/>
        <w:docPartUnique/>
      </w:docPartObj>
    </w:sdtPr>
    <w:sdtContent>
      <w:p w:rsidR="007A03D5" w:rsidRDefault="007A03D5">
        <w:pPr>
          <w:pStyle w:val="af"/>
          <w:jc w:val="right"/>
        </w:pPr>
        <w:r w:rsidRPr="007A03D5">
          <w:rPr>
            <w:rFonts w:ascii="Times New Roman" w:hAnsi="Times New Roman"/>
          </w:rPr>
          <w:fldChar w:fldCharType="begin"/>
        </w:r>
        <w:r w:rsidRPr="007A03D5">
          <w:rPr>
            <w:rFonts w:ascii="Times New Roman" w:hAnsi="Times New Roman"/>
          </w:rPr>
          <w:instrText xml:space="preserve"> PAGE   \* MERGEFORMAT </w:instrText>
        </w:r>
        <w:r w:rsidRPr="007A03D5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1</w:t>
        </w:r>
        <w:r w:rsidRPr="007A03D5">
          <w:rPr>
            <w:rFonts w:ascii="Times New Roman" w:hAnsi="Times New Roman"/>
          </w:rPr>
          <w:fldChar w:fldCharType="end"/>
        </w:r>
      </w:p>
    </w:sdtContent>
  </w:sdt>
  <w:p w:rsidR="007A03D5" w:rsidRDefault="007A03D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E66" w:rsidRDefault="00973E66" w:rsidP="00D43266">
      <w:r>
        <w:separator/>
      </w:r>
    </w:p>
  </w:footnote>
  <w:footnote w:type="continuationSeparator" w:id="0">
    <w:p w:rsidR="00973E66" w:rsidRDefault="00973E66" w:rsidP="00D43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D43266"/>
    <w:rsid w:val="00013BF3"/>
    <w:rsid w:val="00045F03"/>
    <w:rsid w:val="000A4FE5"/>
    <w:rsid w:val="000E57B6"/>
    <w:rsid w:val="000F576C"/>
    <w:rsid w:val="00144009"/>
    <w:rsid w:val="00166396"/>
    <w:rsid w:val="00183C39"/>
    <w:rsid w:val="0019394C"/>
    <w:rsid w:val="001A7BF9"/>
    <w:rsid w:val="001E4AA8"/>
    <w:rsid w:val="002531EB"/>
    <w:rsid w:val="002544E1"/>
    <w:rsid w:val="002C288E"/>
    <w:rsid w:val="002E7622"/>
    <w:rsid w:val="003055CD"/>
    <w:rsid w:val="0030637E"/>
    <w:rsid w:val="003A5285"/>
    <w:rsid w:val="003B1D93"/>
    <w:rsid w:val="003D74AC"/>
    <w:rsid w:val="00450811"/>
    <w:rsid w:val="00476C34"/>
    <w:rsid w:val="0047762F"/>
    <w:rsid w:val="004D585F"/>
    <w:rsid w:val="00571922"/>
    <w:rsid w:val="005A1DF7"/>
    <w:rsid w:val="005A2138"/>
    <w:rsid w:val="00614D66"/>
    <w:rsid w:val="00633F33"/>
    <w:rsid w:val="00695D47"/>
    <w:rsid w:val="006C4CF2"/>
    <w:rsid w:val="00720FEA"/>
    <w:rsid w:val="007A03D5"/>
    <w:rsid w:val="007A0F03"/>
    <w:rsid w:val="007F48DA"/>
    <w:rsid w:val="008125C4"/>
    <w:rsid w:val="008A4843"/>
    <w:rsid w:val="00916C50"/>
    <w:rsid w:val="009256BE"/>
    <w:rsid w:val="009332C0"/>
    <w:rsid w:val="00961C30"/>
    <w:rsid w:val="00973E66"/>
    <w:rsid w:val="00991850"/>
    <w:rsid w:val="009A4491"/>
    <w:rsid w:val="009B62DD"/>
    <w:rsid w:val="00A53AB6"/>
    <w:rsid w:val="00AE27DE"/>
    <w:rsid w:val="00B01D78"/>
    <w:rsid w:val="00B64348"/>
    <w:rsid w:val="00B70581"/>
    <w:rsid w:val="00B909A0"/>
    <w:rsid w:val="00BC787C"/>
    <w:rsid w:val="00BF02F7"/>
    <w:rsid w:val="00BF2C9B"/>
    <w:rsid w:val="00D43266"/>
    <w:rsid w:val="00D9577B"/>
    <w:rsid w:val="00DA4400"/>
    <w:rsid w:val="00DB7EDF"/>
    <w:rsid w:val="00E14BC0"/>
    <w:rsid w:val="00E44427"/>
    <w:rsid w:val="00E90B3E"/>
    <w:rsid w:val="00EE362F"/>
    <w:rsid w:val="00F10766"/>
    <w:rsid w:val="00F3221E"/>
    <w:rsid w:val="00F346B7"/>
    <w:rsid w:val="00FA5679"/>
    <w:rsid w:val="00FD0107"/>
    <w:rsid w:val="00FD3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A5285"/>
    <w:pPr>
      <w:ind w:left="720"/>
      <w:contextualSpacing/>
    </w:pPr>
  </w:style>
  <w:style w:type="table" w:styleId="a9">
    <w:name w:val="Table Grid"/>
    <w:basedOn w:val="a1"/>
    <w:uiPriority w:val="59"/>
    <w:rsid w:val="00E14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endnote text"/>
    <w:basedOn w:val="a"/>
    <w:link w:val="ab"/>
    <w:uiPriority w:val="99"/>
    <w:semiHidden/>
    <w:unhideWhenUsed/>
    <w:rsid w:val="00B909A0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B909A0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B909A0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7A03D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A03D5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7A03D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A03D5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7A8CD-C987-4DA0-971F-175A26052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lastModifiedBy>адм</cp:lastModifiedBy>
  <cp:revision>10</cp:revision>
  <cp:lastPrinted>2020-11-18T02:41:00Z</cp:lastPrinted>
  <dcterms:created xsi:type="dcterms:W3CDTF">2021-02-18T08:06:00Z</dcterms:created>
  <dcterms:modified xsi:type="dcterms:W3CDTF">2021-02-19T07:09:00Z</dcterms:modified>
</cp:coreProperties>
</file>