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1</w:t>
      </w:r>
      <w:r w:rsidR="00F22D7D">
        <w:rPr>
          <w:b/>
          <w:sz w:val="24"/>
          <w:szCs w:val="24"/>
        </w:rPr>
        <w:t>8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9D5C79">
        <w:rPr>
          <w:sz w:val="24"/>
          <w:szCs w:val="24"/>
        </w:rPr>
        <w:t xml:space="preserve">         </w:t>
      </w:r>
      <w:r w:rsidR="00677976">
        <w:rPr>
          <w:sz w:val="24"/>
          <w:szCs w:val="24"/>
        </w:rPr>
        <w:t>1</w:t>
      </w:r>
      <w:r w:rsidR="00AB21E3">
        <w:rPr>
          <w:sz w:val="24"/>
          <w:szCs w:val="24"/>
        </w:rPr>
        <w:t>7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3D769A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10</w:t>
      </w:r>
      <w:r w:rsidR="00CC11EC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>ч 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земельных отношений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9D5C79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 - 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9D5C79">
        <w:rPr>
          <w:sz w:val="24"/>
          <w:szCs w:val="24"/>
          <w:u w:val="single"/>
        </w:rPr>
        <w:t>12</w:t>
      </w:r>
      <w:r w:rsidRPr="00E44E7E">
        <w:rPr>
          <w:color w:val="000000"/>
          <w:sz w:val="24"/>
          <w:szCs w:val="24"/>
          <w:u w:val="single"/>
        </w:rPr>
        <w:t>.</w:t>
      </w:r>
      <w:r w:rsidR="00677976">
        <w:rPr>
          <w:color w:val="000000"/>
          <w:sz w:val="24"/>
          <w:szCs w:val="24"/>
          <w:u w:val="single"/>
        </w:rPr>
        <w:t>02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F22D7D" w:rsidRDefault="003B6005" w:rsidP="00F22D7D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9D5C79">
        <w:rPr>
          <w:b/>
          <w:sz w:val="24"/>
          <w:szCs w:val="24"/>
        </w:rPr>
        <w:t xml:space="preserve">    </w:t>
      </w:r>
      <w:r w:rsidR="00D70245" w:rsidRPr="009D5C79">
        <w:rPr>
          <w:sz w:val="24"/>
          <w:szCs w:val="24"/>
        </w:rPr>
        <w:t xml:space="preserve"> </w:t>
      </w:r>
      <w:r w:rsidR="00677976" w:rsidRPr="009D5C79">
        <w:rPr>
          <w:b/>
          <w:sz w:val="24"/>
          <w:szCs w:val="24"/>
        </w:rPr>
        <w:t>Лот № 1</w:t>
      </w:r>
      <w:r w:rsidR="00677976" w:rsidRPr="009D5C79">
        <w:rPr>
          <w:rFonts w:eastAsia="MS Mincho"/>
          <w:sz w:val="24"/>
          <w:szCs w:val="24"/>
        </w:rPr>
        <w:t>:</w:t>
      </w:r>
      <w:r w:rsidR="00677976" w:rsidRPr="009D5C79">
        <w:rPr>
          <w:sz w:val="24"/>
          <w:szCs w:val="24"/>
        </w:rPr>
        <w:t xml:space="preserve"> </w:t>
      </w:r>
      <w:r w:rsidR="00F22D7D">
        <w:rPr>
          <w:sz w:val="24"/>
          <w:szCs w:val="24"/>
        </w:rPr>
        <w:t xml:space="preserve">земельный участок с кадастровым номером 42:11:0116041:1604, площадью 38 +/- 2 кв.м., расположенный по адресу: Российская Федерация, Кемеровская область - Кузбасс, Промышленновский муниципальный округ, </w:t>
      </w:r>
      <w:proofErr w:type="spellStart"/>
      <w:r w:rsidR="00F22D7D">
        <w:rPr>
          <w:sz w:val="24"/>
          <w:szCs w:val="24"/>
        </w:rPr>
        <w:t>пгт</w:t>
      </w:r>
      <w:proofErr w:type="spellEnd"/>
      <w:r w:rsidR="00F22D7D">
        <w:rPr>
          <w:sz w:val="24"/>
          <w:szCs w:val="24"/>
        </w:rPr>
        <w:t xml:space="preserve">. Промышленная, </w:t>
      </w:r>
      <w:proofErr w:type="spellStart"/>
      <w:r w:rsidR="00F22D7D">
        <w:rPr>
          <w:sz w:val="24"/>
          <w:szCs w:val="24"/>
        </w:rPr>
        <w:t>мкр</w:t>
      </w:r>
      <w:proofErr w:type="spellEnd"/>
      <w:r w:rsidR="00F22D7D">
        <w:rPr>
          <w:sz w:val="24"/>
          <w:szCs w:val="24"/>
        </w:rPr>
        <w:t>. Южный, 13/12б.</w:t>
      </w:r>
    </w:p>
    <w:p w:rsidR="00F22D7D" w:rsidRDefault="00F22D7D" w:rsidP="00F22D7D">
      <w:pPr>
        <w:pStyle w:val="aa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Категория земель: земли населенных пунктов.</w:t>
      </w:r>
    </w:p>
    <w:p w:rsidR="00F22D7D" w:rsidRDefault="00F22D7D" w:rsidP="00F22D7D">
      <w:pPr>
        <w:pStyle w:val="aa"/>
        <w:ind w:right="-2"/>
        <w:jc w:val="both"/>
        <w:rPr>
          <w:sz w:val="24"/>
          <w:szCs w:val="24"/>
        </w:rPr>
      </w:pPr>
      <w:r>
        <w:rPr>
          <w:rFonts w:eastAsia="MS Mincho"/>
          <w:sz w:val="24"/>
          <w:szCs w:val="24"/>
        </w:rPr>
        <w:t xml:space="preserve">        Разрешенное использование земельного участка: хранение автотранспорта.</w:t>
      </w:r>
    </w:p>
    <w:p w:rsidR="00F22D7D" w:rsidRDefault="00F22D7D" w:rsidP="00F22D7D">
      <w:pPr>
        <w:pStyle w:val="ConsPlusNormal"/>
        <w:ind w:right="-2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2 300 (две тысячи триста) рублей в год, шаг аукциона в размере 3 % - 69 (шестьдесят девять) рублей, размер задатка 10 % - 230 (двести тридцать) рублей. Определить срок аренды     2 года 6 месяцев.</w:t>
      </w:r>
    </w:p>
    <w:p w:rsidR="00F22D7D" w:rsidRDefault="00F22D7D" w:rsidP="00F22D7D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677976" w:rsidRPr="00677976" w:rsidRDefault="00677976" w:rsidP="00F22D7D">
      <w:pPr>
        <w:adjustRightInd w:val="0"/>
        <w:ind w:right="-2" w:firstLine="540"/>
        <w:jc w:val="both"/>
        <w:outlineLvl w:val="0"/>
        <w:rPr>
          <w:sz w:val="24"/>
          <w:szCs w:val="24"/>
        </w:rPr>
      </w:pPr>
    </w:p>
    <w:p w:rsidR="00531168" w:rsidRPr="00677976" w:rsidRDefault="00531168" w:rsidP="00677976">
      <w:pPr>
        <w:adjustRightInd w:val="0"/>
        <w:jc w:val="both"/>
        <w:outlineLvl w:val="0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Pr="00A74C6E" w:rsidRDefault="009D5C79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lastRenderedPageBreak/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Анастасия Владимировна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22D7D">
              <w:rPr>
                <w:sz w:val="24"/>
                <w:szCs w:val="24"/>
              </w:rPr>
              <w:t>Новая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9D5C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F22D7D">
              <w:rPr>
                <w:sz w:val="24"/>
                <w:szCs w:val="24"/>
              </w:rPr>
              <w:t>11</w:t>
            </w:r>
            <w:r w:rsidR="00677976">
              <w:rPr>
                <w:sz w:val="24"/>
                <w:szCs w:val="24"/>
              </w:rPr>
              <w:t xml:space="preserve">, кв. </w:t>
            </w:r>
            <w:r w:rsidR="00F22D7D">
              <w:rPr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2706E0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  <w:r w:rsidR="009D5C79">
              <w:rPr>
                <w:color w:val="000000"/>
                <w:sz w:val="24"/>
                <w:szCs w:val="24"/>
              </w:rPr>
              <w:t>.03.2021</w:t>
            </w:r>
          </w:p>
          <w:p w:rsidR="00531168" w:rsidRDefault="009D5C79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09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 w:rsidR="002706E0">
              <w:rPr>
                <w:color w:val="000000"/>
                <w:sz w:val="24"/>
                <w:szCs w:val="24"/>
              </w:rPr>
              <w:t>47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2706E0">
              <w:rPr>
                <w:color w:val="000000"/>
                <w:sz w:val="24"/>
                <w:szCs w:val="24"/>
              </w:rPr>
              <w:t>230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F22D7D">
        <w:rPr>
          <w:sz w:val="24"/>
          <w:szCs w:val="24"/>
        </w:rPr>
        <w:t>Дмитриеву Анастасию Владимировну</w:t>
      </w:r>
      <w:r>
        <w:rPr>
          <w:sz w:val="24"/>
          <w:szCs w:val="24"/>
        </w:rPr>
        <w:t xml:space="preserve"> 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>.</w:t>
      </w: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 xml:space="preserve">1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одной заявки.</w:t>
      </w:r>
    </w:p>
    <w:p w:rsidR="00531168" w:rsidRPr="006A4E1F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r w:rsidR="00F22D7D">
        <w:rPr>
          <w:sz w:val="24"/>
          <w:szCs w:val="24"/>
        </w:rPr>
        <w:t>Дмитриевой А.В.</w:t>
      </w:r>
    </w:p>
    <w:p w:rsidR="00531168" w:rsidRDefault="00531168" w:rsidP="00531168">
      <w:pPr>
        <w:pStyle w:val="ab"/>
        <w:jc w:val="both"/>
        <w:rPr>
          <w:sz w:val="24"/>
          <w:szCs w:val="24"/>
        </w:rPr>
      </w:pP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136256" w:rsidP="004B030E">
      <w:pPr>
        <w:rPr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9134F2">
        <w:rPr>
          <w:sz w:val="24"/>
          <w:szCs w:val="24"/>
        </w:rPr>
        <w:t>О.А. Хахалина</w:t>
      </w:r>
      <w:r>
        <w:rPr>
          <w:sz w:val="24"/>
          <w:szCs w:val="24"/>
        </w:rPr>
        <w:t xml:space="preserve">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>___________ Е.В. Федотова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621A3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34F2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A18F4"/>
    <w:rsid w:val="00AB21E3"/>
    <w:rsid w:val="00AF4220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D10E5"/>
    <w:rsid w:val="00DD5D90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3</cp:revision>
  <cp:lastPrinted>2021-03-17T04:09:00Z</cp:lastPrinted>
  <dcterms:created xsi:type="dcterms:W3CDTF">2021-03-17T10:22:00Z</dcterms:created>
  <dcterms:modified xsi:type="dcterms:W3CDTF">2021-03-17T10:26:00Z</dcterms:modified>
</cp:coreProperties>
</file>