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42548A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42548A">
        <w:rPr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42548A">
        <w:rPr>
          <w:sz w:val="28"/>
          <w:szCs w:val="28"/>
        </w:rPr>
        <w:t>272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BC1E56" w:rsidRPr="008E3D36" w:rsidRDefault="00BC1E56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0066F1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BB37EA">
        <w:rPr>
          <w:rFonts w:ascii="Times New Roman" w:hAnsi="Times New Roman"/>
          <w:b/>
          <w:sz w:val="28"/>
          <w:szCs w:val="28"/>
        </w:rPr>
        <w:t>дополнений</w:t>
      </w:r>
      <w:r w:rsidR="000066F1"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</w:t>
      </w:r>
      <w:r w:rsidR="00590AF9">
        <w:rPr>
          <w:rFonts w:ascii="Times New Roman" w:hAnsi="Times New Roman"/>
          <w:b/>
          <w:sz w:val="28"/>
          <w:szCs w:val="28"/>
        </w:rPr>
        <w:t>округа</w:t>
      </w:r>
      <w:r w:rsidR="000066F1">
        <w:rPr>
          <w:rFonts w:ascii="Times New Roman" w:hAnsi="Times New Roman"/>
          <w:b/>
          <w:sz w:val="28"/>
          <w:szCs w:val="28"/>
        </w:rPr>
        <w:t xml:space="preserve"> от 3</w:t>
      </w:r>
      <w:r w:rsidR="00434BD8">
        <w:rPr>
          <w:rFonts w:ascii="Times New Roman" w:hAnsi="Times New Roman"/>
          <w:b/>
          <w:sz w:val="28"/>
          <w:szCs w:val="28"/>
        </w:rPr>
        <w:t>0</w:t>
      </w:r>
      <w:r w:rsidR="000066F1">
        <w:rPr>
          <w:rFonts w:ascii="Times New Roman" w:hAnsi="Times New Roman"/>
          <w:b/>
          <w:sz w:val="28"/>
          <w:szCs w:val="28"/>
        </w:rPr>
        <w:t>.</w:t>
      </w:r>
      <w:r w:rsidR="00434BD8">
        <w:rPr>
          <w:rFonts w:ascii="Times New Roman" w:hAnsi="Times New Roman"/>
          <w:b/>
          <w:sz w:val="28"/>
          <w:szCs w:val="28"/>
        </w:rPr>
        <w:t>04.</w:t>
      </w:r>
      <w:r w:rsidR="000066F1">
        <w:rPr>
          <w:rFonts w:ascii="Times New Roman" w:hAnsi="Times New Roman"/>
          <w:b/>
          <w:sz w:val="28"/>
          <w:szCs w:val="28"/>
        </w:rPr>
        <w:t>20</w:t>
      </w:r>
      <w:r w:rsidR="00434BD8">
        <w:rPr>
          <w:rFonts w:ascii="Times New Roman" w:hAnsi="Times New Roman"/>
          <w:b/>
          <w:sz w:val="28"/>
          <w:szCs w:val="28"/>
        </w:rPr>
        <w:t>20</w:t>
      </w:r>
      <w:r w:rsidR="000066F1">
        <w:rPr>
          <w:rFonts w:ascii="Times New Roman" w:hAnsi="Times New Roman"/>
          <w:b/>
          <w:sz w:val="28"/>
          <w:szCs w:val="28"/>
        </w:rPr>
        <w:t xml:space="preserve"> № 1</w:t>
      </w:r>
      <w:r w:rsidR="00A2753F">
        <w:rPr>
          <w:rFonts w:ascii="Times New Roman" w:hAnsi="Times New Roman"/>
          <w:b/>
          <w:sz w:val="28"/>
          <w:szCs w:val="28"/>
        </w:rPr>
        <w:t>20</w:t>
      </w:r>
      <w:r w:rsidR="000066F1">
        <w:rPr>
          <w:rFonts w:ascii="Times New Roman" w:hAnsi="Times New Roman"/>
          <w:b/>
          <w:sz w:val="28"/>
          <w:szCs w:val="28"/>
        </w:rPr>
        <w:t xml:space="preserve"> </w:t>
      </w:r>
      <w:r w:rsidR="007A05AC">
        <w:rPr>
          <w:rFonts w:ascii="Times New Roman" w:hAnsi="Times New Roman"/>
          <w:b/>
          <w:sz w:val="28"/>
          <w:szCs w:val="28"/>
        </w:rPr>
        <w:t xml:space="preserve">             </w:t>
      </w:r>
      <w:r w:rsidR="00434BD8">
        <w:rPr>
          <w:rFonts w:ascii="Times New Roman" w:hAnsi="Times New Roman"/>
          <w:b/>
          <w:sz w:val="28"/>
          <w:szCs w:val="28"/>
        </w:rPr>
        <w:t xml:space="preserve">«Об утверждении Положения о </w:t>
      </w:r>
      <w:r w:rsidR="00A2753F">
        <w:rPr>
          <w:rFonts w:ascii="Times New Roman" w:hAnsi="Times New Roman"/>
          <w:b/>
          <w:sz w:val="28"/>
          <w:szCs w:val="28"/>
        </w:rPr>
        <w:t>порядке назначения и проведения опроса граждан на территории</w:t>
      </w:r>
      <w:r w:rsidR="00434BD8">
        <w:rPr>
          <w:rFonts w:ascii="Times New Roman" w:hAnsi="Times New Roman"/>
          <w:b/>
          <w:sz w:val="28"/>
          <w:szCs w:val="28"/>
        </w:rPr>
        <w:t xml:space="preserve"> Промышленновско</w:t>
      </w:r>
      <w:r w:rsidR="00F6176C">
        <w:rPr>
          <w:rFonts w:ascii="Times New Roman" w:hAnsi="Times New Roman"/>
          <w:b/>
          <w:sz w:val="28"/>
          <w:szCs w:val="28"/>
        </w:rPr>
        <w:t>го</w:t>
      </w:r>
      <w:r w:rsidR="00434BD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F6176C">
        <w:rPr>
          <w:rFonts w:ascii="Times New Roman" w:hAnsi="Times New Roman"/>
          <w:b/>
          <w:sz w:val="28"/>
          <w:szCs w:val="28"/>
        </w:rPr>
        <w:t>го</w:t>
      </w:r>
      <w:r w:rsidR="00434BD8">
        <w:rPr>
          <w:rFonts w:ascii="Times New Roman" w:hAnsi="Times New Roman"/>
          <w:b/>
          <w:sz w:val="28"/>
          <w:szCs w:val="28"/>
        </w:rPr>
        <w:t xml:space="preserve"> округ</w:t>
      </w:r>
      <w:r w:rsidR="00F6176C">
        <w:rPr>
          <w:rFonts w:ascii="Times New Roman" w:hAnsi="Times New Roman"/>
          <w:b/>
          <w:sz w:val="28"/>
          <w:szCs w:val="28"/>
        </w:rPr>
        <w:t>а</w:t>
      </w:r>
      <w:r w:rsidR="00434BD8">
        <w:rPr>
          <w:rFonts w:ascii="Times New Roman" w:hAnsi="Times New Roman"/>
          <w:b/>
          <w:sz w:val="28"/>
          <w:szCs w:val="28"/>
        </w:rPr>
        <w:t>»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1A6143"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A6143"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2</w:t>
      </w:r>
      <w:r w:rsidR="001A6143">
        <w:rPr>
          <w:rFonts w:ascii="Times New Roman" w:hAnsi="Times New Roman"/>
          <w:b w:val="0"/>
          <w:sz w:val="28"/>
          <w:szCs w:val="28"/>
        </w:rPr>
        <w:t>0</w:t>
      </w:r>
      <w:r w:rsidRPr="001A6143">
        <w:rPr>
          <w:rFonts w:ascii="Times New Roman" w:hAnsi="Times New Roman"/>
          <w:b w:val="0"/>
          <w:sz w:val="28"/>
          <w:szCs w:val="28"/>
        </w:rPr>
        <w:t>.0</w:t>
      </w:r>
      <w:r w:rsidR="001A6143">
        <w:rPr>
          <w:rFonts w:ascii="Times New Roman" w:hAnsi="Times New Roman"/>
          <w:b w:val="0"/>
          <w:sz w:val="28"/>
          <w:szCs w:val="28"/>
        </w:rPr>
        <w:t>7</w:t>
      </w:r>
      <w:r w:rsidRPr="001A6143">
        <w:rPr>
          <w:rFonts w:ascii="Times New Roman" w:hAnsi="Times New Roman"/>
          <w:b w:val="0"/>
          <w:sz w:val="28"/>
          <w:szCs w:val="28"/>
        </w:rPr>
        <w:t>.20</w:t>
      </w:r>
      <w:r w:rsidR="001A6143">
        <w:rPr>
          <w:rFonts w:ascii="Times New Roman" w:hAnsi="Times New Roman"/>
          <w:b w:val="0"/>
          <w:sz w:val="28"/>
          <w:szCs w:val="28"/>
        </w:rPr>
        <w:t>2</w:t>
      </w:r>
      <w:r w:rsidRPr="001A6143">
        <w:rPr>
          <w:rFonts w:ascii="Times New Roman" w:hAnsi="Times New Roman"/>
          <w:b w:val="0"/>
          <w:sz w:val="28"/>
          <w:szCs w:val="28"/>
        </w:rPr>
        <w:t>0 № 2</w:t>
      </w:r>
      <w:r w:rsidR="001A6143">
        <w:rPr>
          <w:rFonts w:ascii="Times New Roman" w:hAnsi="Times New Roman"/>
          <w:b w:val="0"/>
          <w:sz w:val="28"/>
          <w:szCs w:val="28"/>
        </w:rPr>
        <w:t>36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-ФЗ </w:t>
      </w:r>
      <w:r w:rsidR="0042548A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«О </w:t>
      </w:r>
      <w:r w:rsidR="001A6143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</w:t>
      </w:r>
      <w:r w:rsidR="00973147">
        <w:rPr>
          <w:rFonts w:ascii="Times New Roman" w:hAnsi="Times New Roman"/>
          <w:b w:val="0"/>
          <w:sz w:val="28"/>
          <w:szCs w:val="28"/>
        </w:rPr>
        <w:t>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 xml:space="preserve">статьей </w:t>
      </w:r>
      <w:r w:rsidR="00F6176C">
        <w:rPr>
          <w:rFonts w:ascii="Times New Roman" w:hAnsi="Times New Roman"/>
          <w:b w:val="0"/>
          <w:sz w:val="28"/>
          <w:szCs w:val="28"/>
        </w:rPr>
        <w:t>1</w:t>
      </w:r>
      <w:r w:rsidR="00A2753F">
        <w:rPr>
          <w:rFonts w:ascii="Times New Roman" w:hAnsi="Times New Roman"/>
          <w:b w:val="0"/>
          <w:sz w:val="28"/>
          <w:szCs w:val="28"/>
        </w:rPr>
        <w:t>5</w:t>
      </w:r>
      <w:r w:rsidR="00926ECF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  </w:t>
      </w:r>
      <w:r w:rsidR="00AD723E">
        <w:rPr>
          <w:rFonts w:ascii="Times New Roman" w:hAnsi="Times New Roman"/>
          <w:b w:val="0"/>
          <w:sz w:val="28"/>
          <w:szCs w:val="28"/>
        </w:rPr>
        <w:t>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4D1F75" w:rsidP="007642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Промышленновского муниципального </w:t>
      </w:r>
      <w:r w:rsidR="00590AF9">
        <w:rPr>
          <w:rFonts w:ascii="Times New Roman" w:hAnsi="Times New Roman"/>
          <w:sz w:val="28"/>
          <w:szCs w:val="28"/>
        </w:rPr>
        <w:t>округа</w:t>
      </w:r>
      <w:r w:rsidR="00631669" w:rsidRPr="00631669">
        <w:rPr>
          <w:rFonts w:ascii="Times New Roman" w:hAnsi="Times New Roman"/>
          <w:sz w:val="28"/>
          <w:szCs w:val="28"/>
        </w:rPr>
        <w:t xml:space="preserve"> от </w:t>
      </w:r>
      <w:r w:rsidR="00926ECF">
        <w:rPr>
          <w:rFonts w:ascii="Times New Roman" w:hAnsi="Times New Roman"/>
          <w:sz w:val="28"/>
          <w:szCs w:val="28"/>
        </w:rPr>
        <w:t>30</w:t>
      </w:r>
      <w:r w:rsidR="00631669" w:rsidRPr="00631669">
        <w:rPr>
          <w:rFonts w:ascii="Times New Roman" w:hAnsi="Times New Roman"/>
          <w:sz w:val="28"/>
          <w:szCs w:val="28"/>
        </w:rPr>
        <w:t>.0</w:t>
      </w:r>
      <w:r w:rsidR="00926ECF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>.20</w:t>
      </w:r>
      <w:r w:rsidR="00926EC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№ 1</w:t>
      </w:r>
      <w:r w:rsidR="00A2753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926ECF">
        <w:rPr>
          <w:rFonts w:ascii="Times New Roman" w:hAnsi="Times New Roman"/>
          <w:sz w:val="28"/>
          <w:szCs w:val="28"/>
        </w:rPr>
        <w:t xml:space="preserve">о </w:t>
      </w:r>
      <w:r w:rsidR="00A2753F">
        <w:rPr>
          <w:rFonts w:ascii="Times New Roman" w:hAnsi="Times New Roman"/>
          <w:sz w:val="28"/>
          <w:szCs w:val="28"/>
        </w:rPr>
        <w:t>порядке назначения и проведения опроса граждан на территории</w:t>
      </w:r>
      <w:r w:rsidR="00631669" w:rsidRPr="00631669">
        <w:rPr>
          <w:rFonts w:ascii="Times New Roman" w:hAnsi="Times New Roman"/>
          <w:sz w:val="28"/>
          <w:szCs w:val="28"/>
        </w:rPr>
        <w:t xml:space="preserve"> Промышленновско</w:t>
      </w:r>
      <w:r w:rsidR="00F6176C">
        <w:rPr>
          <w:rFonts w:ascii="Times New Roman" w:hAnsi="Times New Roman"/>
          <w:sz w:val="28"/>
          <w:szCs w:val="28"/>
        </w:rPr>
        <w:t>го</w:t>
      </w:r>
      <w:r w:rsidR="00631669" w:rsidRPr="00631669">
        <w:rPr>
          <w:rFonts w:ascii="Times New Roman" w:hAnsi="Times New Roman"/>
          <w:sz w:val="28"/>
          <w:szCs w:val="28"/>
        </w:rPr>
        <w:t xml:space="preserve"> муниципально</w:t>
      </w:r>
      <w:r w:rsidR="00F6176C">
        <w:rPr>
          <w:rFonts w:ascii="Times New Roman" w:hAnsi="Times New Roman"/>
          <w:sz w:val="28"/>
          <w:szCs w:val="28"/>
        </w:rPr>
        <w:t>го</w:t>
      </w:r>
      <w:r w:rsidR="00B1307A">
        <w:rPr>
          <w:rFonts w:ascii="Times New Roman" w:hAnsi="Times New Roman"/>
          <w:sz w:val="28"/>
          <w:szCs w:val="28"/>
        </w:rPr>
        <w:t xml:space="preserve"> </w:t>
      </w:r>
      <w:r w:rsidR="00926ECF">
        <w:rPr>
          <w:rFonts w:ascii="Times New Roman" w:hAnsi="Times New Roman"/>
          <w:sz w:val="28"/>
          <w:szCs w:val="28"/>
        </w:rPr>
        <w:t>округ</w:t>
      </w:r>
      <w:r w:rsidR="00F6176C">
        <w:rPr>
          <w:rFonts w:ascii="Times New Roman" w:hAnsi="Times New Roman"/>
          <w:sz w:val="28"/>
          <w:szCs w:val="28"/>
        </w:rPr>
        <w:t>а</w:t>
      </w:r>
      <w:r w:rsidR="00B1307A">
        <w:rPr>
          <w:rFonts w:ascii="Times New Roman" w:hAnsi="Times New Roman"/>
          <w:sz w:val="28"/>
          <w:szCs w:val="28"/>
        </w:rPr>
        <w:t>»</w:t>
      </w:r>
      <w:r w:rsidR="00BB37EA">
        <w:rPr>
          <w:rFonts w:ascii="Times New Roman" w:hAnsi="Times New Roman"/>
          <w:sz w:val="28"/>
          <w:szCs w:val="28"/>
        </w:rPr>
        <w:t xml:space="preserve"> </w:t>
      </w:r>
      <w:r w:rsidR="00764278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631669" w:rsidRPr="00BB18F5">
        <w:rPr>
          <w:rFonts w:ascii="Times New Roman" w:hAnsi="Times New Roman"/>
          <w:sz w:val="28"/>
          <w:szCs w:val="28"/>
        </w:rPr>
        <w:t xml:space="preserve">следующие </w:t>
      </w:r>
      <w:r w:rsidR="00BB37EA">
        <w:rPr>
          <w:rFonts w:ascii="Times New Roman" w:hAnsi="Times New Roman"/>
          <w:sz w:val="28"/>
          <w:szCs w:val="28"/>
        </w:rPr>
        <w:t>дополнения</w:t>
      </w:r>
      <w:r w:rsidR="00631669" w:rsidRPr="00BB18F5">
        <w:rPr>
          <w:rFonts w:ascii="Times New Roman" w:hAnsi="Times New Roman"/>
          <w:sz w:val="28"/>
          <w:szCs w:val="28"/>
        </w:rPr>
        <w:t>:</w:t>
      </w:r>
    </w:p>
    <w:p w:rsidR="002A00A2" w:rsidRDefault="0063166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42548A">
        <w:rPr>
          <w:sz w:val="28"/>
          <w:szCs w:val="28"/>
        </w:rPr>
        <w:t>ч</w:t>
      </w:r>
      <w:r w:rsidR="002A00A2">
        <w:rPr>
          <w:sz w:val="28"/>
          <w:szCs w:val="28"/>
        </w:rPr>
        <w:t xml:space="preserve">асть 1.2. </w:t>
      </w:r>
      <w:r w:rsidR="00DA2F01">
        <w:rPr>
          <w:sz w:val="28"/>
          <w:szCs w:val="28"/>
        </w:rPr>
        <w:t xml:space="preserve">Положения </w:t>
      </w:r>
      <w:r w:rsidR="002A00A2">
        <w:rPr>
          <w:sz w:val="28"/>
          <w:szCs w:val="28"/>
        </w:rPr>
        <w:t>дополнить пунктом 1.2.4. следующего содержания:</w:t>
      </w:r>
    </w:p>
    <w:p w:rsidR="002A00A2" w:rsidRDefault="002A00A2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«1.2.4. </w:t>
      </w:r>
      <w:r>
        <w:rPr>
          <w:rFonts w:eastAsiaTheme="minorHAnsi"/>
          <w:sz w:val="28"/>
          <w:szCs w:val="28"/>
          <w:lang w:eastAsia="en-US"/>
        </w:rPr>
        <w:t>жителей Промышленновского муниципального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567B7" w:rsidRDefault="002A00A2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548A">
        <w:rPr>
          <w:sz w:val="28"/>
          <w:szCs w:val="28"/>
        </w:rPr>
        <w:t>а</w:t>
      </w:r>
      <w:r w:rsidR="00A2753F">
        <w:rPr>
          <w:sz w:val="28"/>
          <w:szCs w:val="28"/>
        </w:rPr>
        <w:t>бзац 1 ч</w:t>
      </w:r>
      <w:r w:rsidR="00F6176C">
        <w:rPr>
          <w:sz w:val="28"/>
          <w:szCs w:val="28"/>
        </w:rPr>
        <w:t>аст</w:t>
      </w:r>
      <w:r w:rsidR="00A2753F">
        <w:rPr>
          <w:sz w:val="28"/>
          <w:szCs w:val="28"/>
        </w:rPr>
        <w:t>и</w:t>
      </w:r>
      <w:r w:rsidR="00F6176C">
        <w:rPr>
          <w:sz w:val="28"/>
          <w:szCs w:val="28"/>
        </w:rPr>
        <w:t xml:space="preserve"> </w:t>
      </w:r>
      <w:r w:rsidR="00A2753F">
        <w:rPr>
          <w:sz w:val="28"/>
          <w:szCs w:val="28"/>
        </w:rPr>
        <w:t>1</w:t>
      </w:r>
      <w:r w:rsidR="00F6176C">
        <w:rPr>
          <w:sz w:val="28"/>
          <w:szCs w:val="28"/>
        </w:rPr>
        <w:t>.</w:t>
      </w:r>
      <w:r w:rsidR="00A2753F">
        <w:rPr>
          <w:sz w:val="28"/>
          <w:szCs w:val="28"/>
        </w:rPr>
        <w:t>4</w:t>
      </w:r>
      <w:r w:rsidR="00CC69D9">
        <w:rPr>
          <w:sz w:val="28"/>
          <w:szCs w:val="28"/>
        </w:rPr>
        <w:t xml:space="preserve"> Положения</w:t>
      </w:r>
      <w:r w:rsidR="00764278">
        <w:rPr>
          <w:sz w:val="28"/>
          <w:szCs w:val="28"/>
        </w:rPr>
        <w:t xml:space="preserve"> дополнить  </w:t>
      </w:r>
      <w:r w:rsidR="00A2753F">
        <w:rPr>
          <w:sz w:val="28"/>
          <w:szCs w:val="28"/>
        </w:rPr>
        <w:t>предложением</w:t>
      </w:r>
      <w:r w:rsidR="00F6176C">
        <w:rPr>
          <w:sz w:val="28"/>
          <w:szCs w:val="28"/>
        </w:rPr>
        <w:t xml:space="preserve"> </w:t>
      </w:r>
      <w:r w:rsidR="007567B7">
        <w:rPr>
          <w:sz w:val="28"/>
          <w:szCs w:val="28"/>
        </w:rPr>
        <w:t xml:space="preserve"> </w:t>
      </w:r>
      <w:r w:rsidR="00CC69D9">
        <w:rPr>
          <w:sz w:val="28"/>
          <w:szCs w:val="28"/>
        </w:rPr>
        <w:t>следующего содержания:</w:t>
      </w:r>
    </w:p>
    <w:p w:rsidR="00CC69D9" w:rsidRDefault="00A2753F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>образования или его части, в которых предлагается реализовать инициативный проект, достигшие шестнадцатилетнего возраста.</w:t>
      </w:r>
      <w:r w:rsidR="00CC69D9">
        <w:rPr>
          <w:sz w:val="28"/>
          <w:szCs w:val="28"/>
        </w:rPr>
        <w:t>»;</w:t>
      </w:r>
    </w:p>
    <w:p w:rsidR="00371A51" w:rsidRDefault="0042548A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ч</w:t>
      </w:r>
      <w:r w:rsidR="00371A51">
        <w:rPr>
          <w:sz w:val="28"/>
          <w:szCs w:val="28"/>
        </w:rPr>
        <w:t xml:space="preserve">асть 2.4. дополнить предложением </w:t>
      </w:r>
      <w:r w:rsidR="00533559">
        <w:rPr>
          <w:sz w:val="28"/>
          <w:szCs w:val="28"/>
        </w:rPr>
        <w:t>следующего содержания:</w:t>
      </w:r>
    </w:p>
    <w:p w:rsidR="00533559" w:rsidRDefault="00533559" w:rsidP="009F37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«Интернет».».</w:t>
      </w:r>
    </w:p>
    <w:p w:rsidR="00533559" w:rsidRDefault="00533559" w:rsidP="009F37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6E3975">
        <w:rPr>
          <w:rFonts w:eastAsiaTheme="minorHAnsi"/>
          <w:sz w:val="28"/>
          <w:szCs w:val="28"/>
          <w:lang w:eastAsia="en-US"/>
        </w:rPr>
        <w:t>В части 4.1 Положения</w:t>
      </w:r>
      <w:r w:rsidR="00E3538F">
        <w:rPr>
          <w:rFonts w:eastAsiaTheme="minorHAnsi"/>
          <w:sz w:val="28"/>
          <w:szCs w:val="28"/>
          <w:lang w:eastAsia="en-US"/>
        </w:rPr>
        <w:t xml:space="preserve"> после </w:t>
      </w:r>
      <w:r w:rsidR="006E3975">
        <w:rPr>
          <w:rFonts w:eastAsiaTheme="minorHAnsi"/>
          <w:sz w:val="28"/>
          <w:szCs w:val="28"/>
          <w:lang w:eastAsia="en-US"/>
        </w:rPr>
        <w:t>слов «</w:t>
      </w:r>
      <w:r w:rsidR="00E3538F">
        <w:rPr>
          <w:rFonts w:eastAsiaTheme="minorHAnsi"/>
          <w:sz w:val="28"/>
          <w:szCs w:val="28"/>
          <w:lang w:eastAsia="en-US"/>
        </w:rPr>
        <w:t>Промышленновского муниципального округа» дополнить словами «или жителей Промышленновского муниципального округа».</w:t>
      </w:r>
    </w:p>
    <w:p w:rsidR="003A4AD4" w:rsidRDefault="003A4AD4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bCs/>
          <w:spacing w:val="-5"/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</w:t>
      </w:r>
    </w:p>
    <w:p w:rsidR="0000019A" w:rsidRDefault="003A4AD4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3A4AD4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42548A" w:rsidRDefault="0042548A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42548A" w:rsidRDefault="0042548A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42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15D6C"/>
    <w:rsid w:val="00016893"/>
    <w:rsid w:val="00050D3F"/>
    <w:rsid w:val="000B7E35"/>
    <w:rsid w:val="00107BF5"/>
    <w:rsid w:val="001728D2"/>
    <w:rsid w:val="001A3CFF"/>
    <w:rsid w:val="001A6143"/>
    <w:rsid w:val="001D5076"/>
    <w:rsid w:val="001E5776"/>
    <w:rsid w:val="00235F3E"/>
    <w:rsid w:val="00241BDA"/>
    <w:rsid w:val="00245E5E"/>
    <w:rsid w:val="00250553"/>
    <w:rsid w:val="002A00A2"/>
    <w:rsid w:val="002F727B"/>
    <w:rsid w:val="003039EE"/>
    <w:rsid w:val="00326827"/>
    <w:rsid w:val="00371A51"/>
    <w:rsid w:val="003848BD"/>
    <w:rsid w:val="003A4AD4"/>
    <w:rsid w:val="003F48F2"/>
    <w:rsid w:val="00406A19"/>
    <w:rsid w:val="00422AD3"/>
    <w:rsid w:val="0042548A"/>
    <w:rsid w:val="00434BD8"/>
    <w:rsid w:val="00446CD5"/>
    <w:rsid w:val="004511E8"/>
    <w:rsid w:val="00466A08"/>
    <w:rsid w:val="0049677A"/>
    <w:rsid w:val="004B2195"/>
    <w:rsid w:val="004C7494"/>
    <w:rsid w:val="004D1F75"/>
    <w:rsid w:val="004E4510"/>
    <w:rsid w:val="004F6F93"/>
    <w:rsid w:val="0052708B"/>
    <w:rsid w:val="00533559"/>
    <w:rsid w:val="00550F8E"/>
    <w:rsid w:val="00590AF9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E3975"/>
    <w:rsid w:val="007024AF"/>
    <w:rsid w:val="00725B92"/>
    <w:rsid w:val="00753B8F"/>
    <w:rsid w:val="007567B7"/>
    <w:rsid w:val="00762BC7"/>
    <w:rsid w:val="00764278"/>
    <w:rsid w:val="007A05AC"/>
    <w:rsid w:val="007C5263"/>
    <w:rsid w:val="0081787F"/>
    <w:rsid w:val="008263B4"/>
    <w:rsid w:val="00840853"/>
    <w:rsid w:val="00864146"/>
    <w:rsid w:val="008E6C8A"/>
    <w:rsid w:val="008F3E00"/>
    <w:rsid w:val="00926ECF"/>
    <w:rsid w:val="00973147"/>
    <w:rsid w:val="009819B0"/>
    <w:rsid w:val="009E525D"/>
    <w:rsid w:val="009F3775"/>
    <w:rsid w:val="00A2753F"/>
    <w:rsid w:val="00A6180A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CC2A3E"/>
    <w:rsid w:val="00CC69D9"/>
    <w:rsid w:val="00D33330"/>
    <w:rsid w:val="00D34F0A"/>
    <w:rsid w:val="00D710B2"/>
    <w:rsid w:val="00D77A15"/>
    <w:rsid w:val="00DA22D9"/>
    <w:rsid w:val="00DA2F01"/>
    <w:rsid w:val="00DD03F6"/>
    <w:rsid w:val="00DE68E7"/>
    <w:rsid w:val="00E25940"/>
    <w:rsid w:val="00E25AA7"/>
    <w:rsid w:val="00E3538F"/>
    <w:rsid w:val="00E636AE"/>
    <w:rsid w:val="00E72F81"/>
    <w:rsid w:val="00E76805"/>
    <w:rsid w:val="00E84F4C"/>
    <w:rsid w:val="00EE07AE"/>
    <w:rsid w:val="00EE785D"/>
    <w:rsid w:val="00F53B44"/>
    <w:rsid w:val="00F6176C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6</cp:revision>
  <cp:lastPrinted>2020-03-13T03:56:00Z</cp:lastPrinted>
  <dcterms:created xsi:type="dcterms:W3CDTF">2021-03-24T08:25:00Z</dcterms:created>
  <dcterms:modified xsi:type="dcterms:W3CDTF">2021-04-20T03:51:00Z</dcterms:modified>
</cp:coreProperties>
</file>