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34" w:rsidRDefault="00732E34" w:rsidP="00732E34">
      <w:pPr>
        <w:jc w:val="center"/>
        <w:rPr>
          <w:sz w:val="28"/>
          <w:szCs w:val="28"/>
        </w:rPr>
      </w:pPr>
    </w:p>
    <w:p w:rsidR="00732E34" w:rsidRDefault="00732E34" w:rsidP="00732E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32E34" w:rsidRPr="00891AD1" w:rsidRDefault="00732E34" w:rsidP="00732E34">
      <w:pPr>
        <w:jc w:val="center"/>
        <w:rPr>
          <w:sz w:val="28"/>
          <w:szCs w:val="28"/>
        </w:rPr>
      </w:pPr>
      <w:r w:rsidRPr="00732E34">
        <w:rPr>
          <w:noProof/>
          <w:sz w:val="28"/>
          <w:szCs w:val="28"/>
        </w:rPr>
        <w:drawing>
          <wp:inline distT="0" distB="0" distL="0" distR="0">
            <wp:extent cx="590550" cy="68580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E34" w:rsidRPr="008C2BAB" w:rsidRDefault="00732E34" w:rsidP="00732E3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732E34" w:rsidRPr="008C2BAB" w:rsidRDefault="00732E34" w:rsidP="00732E3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732E34" w:rsidRPr="008C2BAB" w:rsidRDefault="00732E34" w:rsidP="00732E3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732E34" w:rsidRPr="008C2BAB" w:rsidRDefault="00732E34" w:rsidP="00732E3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732E34" w:rsidRPr="00E44650" w:rsidRDefault="00732E34" w:rsidP="00732E3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732E34" w:rsidRPr="004F7BAD" w:rsidRDefault="00732E34" w:rsidP="00732E34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22</w:t>
      </w:r>
      <w:r w:rsidRPr="004F7BAD">
        <w:rPr>
          <w:sz w:val="28"/>
          <w:szCs w:val="28"/>
        </w:rPr>
        <w:t>-е заседание</w:t>
      </w:r>
    </w:p>
    <w:p w:rsidR="00732E34" w:rsidRPr="004F7BAD" w:rsidRDefault="00732E34" w:rsidP="00732E34">
      <w:pPr>
        <w:jc w:val="center"/>
        <w:rPr>
          <w:sz w:val="28"/>
          <w:szCs w:val="28"/>
        </w:rPr>
      </w:pPr>
    </w:p>
    <w:p w:rsidR="00732E34" w:rsidRPr="004F7BAD" w:rsidRDefault="00732E34" w:rsidP="00732E34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732E34" w:rsidRPr="004F7BAD" w:rsidRDefault="00732E34" w:rsidP="00732E34">
      <w:pPr>
        <w:jc w:val="center"/>
        <w:rPr>
          <w:sz w:val="28"/>
          <w:szCs w:val="28"/>
        </w:rPr>
      </w:pPr>
    </w:p>
    <w:p w:rsidR="00732E34" w:rsidRPr="004F7BAD" w:rsidRDefault="00732E34" w:rsidP="00732E34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>
        <w:rPr>
          <w:sz w:val="28"/>
          <w:szCs w:val="28"/>
        </w:rPr>
        <w:t xml:space="preserve">  ________ </w:t>
      </w:r>
      <w:r w:rsidRPr="004F7BAD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732E34" w:rsidRPr="00596F00" w:rsidRDefault="00732E34" w:rsidP="00732E34">
      <w:pPr>
        <w:jc w:val="center"/>
        <w:rPr>
          <w:snapToGrid w:val="0"/>
          <w:sz w:val="18"/>
          <w:szCs w:val="18"/>
        </w:rPr>
      </w:pPr>
      <w:r w:rsidRPr="00596F00">
        <w:rPr>
          <w:snapToGrid w:val="0"/>
          <w:sz w:val="18"/>
          <w:szCs w:val="18"/>
        </w:rPr>
        <w:t>пгт. Промышленная</w:t>
      </w:r>
    </w:p>
    <w:p w:rsidR="00732E34" w:rsidRDefault="00732E34" w:rsidP="00732E34">
      <w:pPr>
        <w:spacing w:after="1" w:line="280" w:lineRule="atLeast"/>
      </w:pPr>
    </w:p>
    <w:p w:rsidR="00732E34" w:rsidRDefault="00732E34" w:rsidP="00732E34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Об утверждении Положения</w:t>
      </w:r>
    </w:p>
    <w:p w:rsidR="00732E34" w:rsidRDefault="00732E34" w:rsidP="00732E34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 о наградной системе муниципального образования  </w:t>
      </w:r>
    </w:p>
    <w:p w:rsidR="00732E34" w:rsidRDefault="00732E34" w:rsidP="00732E34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Промышленновский муниципальный округ</w:t>
      </w:r>
    </w:p>
    <w:p w:rsidR="00732E34" w:rsidRDefault="00732E34" w:rsidP="00732E34">
      <w:pPr>
        <w:spacing w:after="1" w:line="280" w:lineRule="atLeast"/>
        <w:jc w:val="center"/>
      </w:pPr>
    </w:p>
    <w:p w:rsidR="00732E34" w:rsidRDefault="00732E34" w:rsidP="00732E34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               «Об общих принципах организации местного самоуправления в Российской Федерации», статьей 27 Устава муниципального образования Промышленновский муниципальный округ Кемеровской области - Кузбасса, Совет народных депутатов Промышленновского муниципального округа  </w:t>
      </w:r>
    </w:p>
    <w:p w:rsidR="00732E34" w:rsidRPr="00172482" w:rsidRDefault="00732E34" w:rsidP="00732E34">
      <w:pPr>
        <w:spacing w:after="1" w:line="280" w:lineRule="atLeast"/>
        <w:ind w:firstLine="709"/>
        <w:jc w:val="both"/>
        <w:rPr>
          <w:sz w:val="28"/>
        </w:rPr>
      </w:pPr>
    </w:p>
    <w:p w:rsidR="00732E34" w:rsidRPr="00172482" w:rsidRDefault="00732E34" w:rsidP="00732E34">
      <w:pPr>
        <w:spacing w:after="1" w:line="280" w:lineRule="atLeast"/>
        <w:jc w:val="both"/>
      </w:pPr>
      <w:r>
        <w:rPr>
          <w:sz w:val="28"/>
        </w:rPr>
        <w:t>РЕШИЛ:</w:t>
      </w:r>
    </w:p>
    <w:p w:rsidR="00732E34" w:rsidRPr="008135E5" w:rsidRDefault="00732E34" w:rsidP="00732E34">
      <w:pPr>
        <w:spacing w:after="1" w:line="280" w:lineRule="atLeast"/>
        <w:ind w:firstLine="709"/>
        <w:jc w:val="both"/>
      </w:pPr>
    </w:p>
    <w:p w:rsidR="00732E34" w:rsidRPr="007564AC" w:rsidRDefault="00732E34" w:rsidP="00732E3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64AC">
        <w:rPr>
          <w:sz w:val="28"/>
        </w:rPr>
        <w:t xml:space="preserve">1. Утвердить </w:t>
      </w:r>
      <w:r w:rsidRPr="007564AC">
        <w:rPr>
          <w:sz w:val="28"/>
          <w:szCs w:val="28"/>
        </w:rPr>
        <w:t xml:space="preserve">Положение о наградной системе </w:t>
      </w:r>
      <w:r w:rsidRPr="007564AC">
        <w:rPr>
          <w:sz w:val="28"/>
        </w:rPr>
        <w:t>Промышленновского</w:t>
      </w:r>
      <w:r w:rsidRPr="007564AC">
        <w:rPr>
          <w:sz w:val="28"/>
          <w:szCs w:val="28"/>
        </w:rPr>
        <w:t xml:space="preserve"> муниципального округа согласно </w:t>
      </w:r>
      <w:r>
        <w:rPr>
          <w:sz w:val="28"/>
          <w:szCs w:val="28"/>
        </w:rPr>
        <w:t>п</w:t>
      </w:r>
      <w:r w:rsidRPr="007564AC">
        <w:rPr>
          <w:sz w:val="28"/>
          <w:szCs w:val="28"/>
        </w:rPr>
        <w:t>риложению № 1 к настоящему решению.</w:t>
      </w:r>
    </w:p>
    <w:p w:rsidR="00732E34" w:rsidRDefault="00732E34" w:rsidP="00732E34">
      <w:pPr>
        <w:spacing w:after="1" w:line="280" w:lineRule="atLeast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7564AC">
        <w:rPr>
          <w:sz w:val="28"/>
        </w:rPr>
        <w:t>Утвердить</w:t>
      </w:r>
      <w:r>
        <w:rPr>
          <w:sz w:val="28"/>
        </w:rPr>
        <w:t xml:space="preserve">  Положения</w:t>
      </w:r>
      <w:r w:rsidRPr="007564AC">
        <w:rPr>
          <w:sz w:val="28"/>
        </w:rPr>
        <w:t>:</w:t>
      </w:r>
    </w:p>
    <w:p w:rsidR="00732E34" w:rsidRDefault="00732E34" w:rsidP="00732E34">
      <w:pPr>
        <w:spacing w:after="1" w:line="280" w:lineRule="atLeast"/>
        <w:ind w:firstLine="708"/>
        <w:jc w:val="both"/>
        <w:rPr>
          <w:sz w:val="28"/>
        </w:rPr>
      </w:pPr>
      <w:r>
        <w:rPr>
          <w:sz w:val="28"/>
        </w:rPr>
        <w:t xml:space="preserve">- О присвоении звания «Почетный гражданин </w:t>
      </w:r>
      <w:r w:rsidRPr="006535E7">
        <w:rPr>
          <w:sz w:val="28"/>
          <w:szCs w:val="28"/>
        </w:rPr>
        <w:t xml:space="preserve">(житель) </w:t>
      </w:r>
      <w:r>
        <w:rPr>
          <w:sz w:val="28"/>
        </w:rPr>
        <w:t xml:space="preserve">Промышленновского муниципального округа» согласно </w:t>
      </w:r>
      <w:r>
        <w:rPr>
          <w:sz w:val="28"/>
          <w:szCs w:val="28"/>
        </w:rPr>
        <w:t>п</w:t>
      </w:r>
      <w:r w:rsidRPr="007564AC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2</w:t>
      </w:r>
      <w:r w:rsidRPr="007564AC">
        <w:rPr>
          <w:sz w:val="28"/>
          <w:szCs w:val="28"/>
        </w:rPr>
        <w:t xml:space="preserve"> к настоящему решению</w:t>
      </w:r>
      <w:r>
        <w:rPr>
          <w:sz w:val="28"/>
        </w:rPr>
        <w:t>;</w:t>
      </w:r>
    </w:p>
    <w:p w:rsidR="00732E34" w:rsidRDefault="00732E34" w:rsidP="00732E34">
      <w:pPr>
        <w:spacing w:after="1" w:line="280" w:lineRule="atLeast"/>
        <w:ind w:firstLine="708"/>
        <w:jc w:val="both"/>
        <w:rPr>
          <w:sz w:val="28"/>
        </w:rPr>
      </w:pPr>
      <w:r>
        <w:rPr>
          <w:sz w:val="28"/>
        </w:rPr>
        <w:t xml:space="preserve">- О медали «За вклад в развитие округа» согласно </w:t>
      </w:r>
      <w:r>
        <w:rPr>
          <w:sz w:val="28"/>
          <w:szCs w:val="28"/>
        </w:rPr>
        <w:t>п</w:t>
      </w:r>
      <w:r w:rsidRPr="007564AC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3</w:t>
      </w:r>
      <w:r w:rsidRPr="007564AC">
        <w:rPr>
          <w:sz w:val="28"/>
          <w:szCs w:val="28"/>
        </w:rPr>
        <w:t xml:space="preserve"> к настоящему решению</w:t>
      </w:r>
      <w:r>
        <w:rPr>
          <w:sz w:val="28"/>
        </w:rPr>
        <w:t>;</w:t>
      </w:r>
    </w:p>
    <w:p w:rsidR="00732E34" w:rsidRDefault="00732E34" w:rsidP="00732E34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</w:t>
      </w:r>
      <w:r w:rsidRPr="00E732FB">
        <w:rPr>
          <w:rFonts w:ascii="Times New Roman" w:hAnsi="Times New Roman"/>
          <w:sz w:val="28"/>
        </w:rPr>
        <w:t>О</w:t>
      </w:r>
      <w:r w:rsidRPr="00E732FB">
        <w:rPr>
          <w:rFonts w:ascii="Times New Roman" w:hAnsi="Times New Roman"/>
          <w:sz w:val="28"/>
          <w:szCs w:val="28"/>
        </w:rPr>
        <w:t xml:space="preserve"> </w:t>
      </w:r>
      <w:r w:rsidRPr="00683567">
        <w:rPr>
          <w:rFonts w:ascii="Times New Roman" w:hAnsi="Times New Roman"/>
          <w:sz w:val="28"/>
          <w:szCs w:val="28"/>
        </w:rPr>
        <w:t xml:space="preserve"> </w:t>
      </w:r>
      <w:r w:rsidRPr="00683567">
        <w:rPr>
          <w:rFonts w:ascii="Times New Roman" w:hAnsi="Times New Roman"/>
          <w:sz w:val="28"/>
        </w:rPr>
        <w:t>благодарственно</w:t>
      </w:r>
      <w:r>
        <w:rPr>
          <w:rFonts w:ascii="Times New Roman" w:hAnsi="Times New Roman"/>
          <w:sz w:val="28"/>
        </w:rPr>
        <w:t>м</w:t>
      </w:r>
      <w:r w:rsidRPr="00683567">
        <w:rPr>
          <w:rFonts w:ascii="Times New Roman" w:hAnsi="Times New Roman"/>
          <w:sz w:val="28"/>
        </w:rPr>
        <w:t xml:space="preserve"> письм</w:t>
      </w:r>
      <w:r>
        <w:rPr>
          <w:rFonts w:ascii="Times New Roman" w:hAnsi="Times New Roman"/>
          <w:sz w:val="28"/>
        </w:rPr>
        <w:t>е</w:t>
      </w:r>
      <w:r w:rsidRPr="00E93A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Промышленновского муниципального округа согласно приложения № 4 к настоящему решению;</w:t>
      </w:r>
    </w:p>
    <w:p w:rsidR="00732E34" w:rsidRDefault="00732E34" w:rsidP="00732E34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 О</w:t>
      </w:r>
      <w:r w:rsidRPr="006B68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благодарности администрации Промышленновского муниципального округа</w:t>
      </w:r>
      <w:r w:rsidRPr="00E93A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приложения № 5 к настоящему решению;</w:t>
      </w:r>
      <w:r w:rsidRPr="006B6850">
        <w:rPr>
          <w:rFonts w:ascii="Times New Roman" w:hAnsi="Times New Roman"/>
          <w:sz w:val="28"/>
        </w:rPr>
        <w:t xml:space="preserve"> </w:t>
      </w:r>
    </w:p>
    <w:p w:rsidR="00732E34" w:rsidRDefault="00732E34" w:rsidP="00732E34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</w:t>
      </w:r>
      <w:r w:rsidRPr="006B68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целевой</w:t>
      </w:r>
      <w:r w:rsidRPr="00E93A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премии администрации Промышленновского муниципального округа согласно приложения № 6 к настоящему решению; </w:t>
      </w:r>
      <w:r w:rsidRPr="006B6850">
        <w:rPr>
          <w:rFonts w:ascii="Times New Roman" w:hAnsi="Times New Roman"/>
          <w:sz w:val="28"/>
        </w:rPr>
        <w:t xml:space="preserve"> </w:t>
      </w:r>
    </w:p>
    <w:p w:rsidR="00732E34" w:rsidRPr="00F507D6" w:rsidRDefault="00732E34" w:rsidP="00732E34">
      <w:pPr>
        <w:pStyle w:val="ab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О ценном подарке</w:t>
      </w:r>
      <w:r w:rsidRPr="00E93AF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приложения № 7 к настоящему решению.</w:t>
      </w:r>
    </w:p>
    <w:p w:rsidR="00732E34" w:rsidRDefault="00732E34" w:rsidP="00732E34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6B6850">
        <w:rPr>
          <w:sz w:val="28"/>
          <w:szCs w:val="28"/>
        </w:rPr>
        <w:t xml:space="preserve"> </w:t>
      </w:r>
      <w:r w:rsidRPr="00336579">
        <w:rPr>
          <w:bCs/>
          <w:sz w:val="28"/>
          <w:szCs w:val="28"/>
        </w:rPr>
        <w:t>Признать</w:t>
      </w:r>
      <w:r>
        <w:rPr>
          <w:bCs/>
          <w:sz w:val="28"/>
          <w:szCs w:val="28"/>
        </w:rPr>
        <w:t xml:space="preserve"> </w:t>
      </w:r>
      <w:r w:rsidRPr="00336579">
        <w:rPr>
          <w:bCs/>
          <w:sz w:val="28"/>
          <w:szCs w:val="28"/>
        </w:rPr>
        <w:t>утратившим</w:t>
      </w:r>
      <w:r>
        <w:rPr>
          <w:bCs/>
          <w:sz w:val="28"/>
          <w:szCs w:val="28"/>
        </w:rPr>
        <w:t>и</w:t>
      </w:r>
      <w:r w:rsidRPr="00336579">
        <w:rPr>
          <w:bCs/>
          <w:sz w:val="28"/>
          <w:szCs w:val="28"/>
        </w:rPr>
        <w:t xml:space="preserve"> силу</w:t>
      </w:r>
      <w:r>
        <w:rPr>
          <w:bCs/>
          <w:sz w:val="28"/>
          <w:szCs w:val="28"/>
        </w:rPr>
        <w:t>:</w:t>
      </w:r>
    </w:p>
    <w:p w:rsidR="00732E34" w:rsidRDefault="00732E34" w:rsidP="00732E34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3657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Pr="00336579">
        <w:rPr>
          <w:bCs/>
          <w:sz w:val="28"/>
          <w:szCs w:val="28"/>
        </w:rPr>
        <w:t>ешени</w:t>
      </w:r>
      <w:r>
        <w:rPr>
          <w:bCs/>
          <w:sz w:val="28"/>
          <w:szCs w:val="28"/>
        </w:rPr>
        <w:t>е</w:t>
      </w:r>
      <w:r w:rsidRPr="00336579">
        <w:rPr>
          <w:bCs/>
          <w:sz w:val="28"/>
          <w:szCs w:val="28"/>
        </w:rPr>
        <w:t xml:space="preserve"> Совета народных депутатов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>
        <w:rPr>
          <w:bCs/>
          <w:sz w:val="28"/>
          <w:szCs w:val="28"/>
        </w:rPr>
        <w:t xml:space="preserve"> муниципального округа от 26.03.2020 № 109 «О наградах муниципального </w:t>
      </w:r>
      <w:r>
        <w:rPr>
          <w:bCs/>
          <w:sz w:val="28"/>
          <w:szCs w:val="28"/>
        </w:rPr>
        <w:lastRenderedPageBreak/>
        <w:t>образования Промышленновский муниципальный округ»;</w:t>
      </w:r>
    </w:p>
    <w:p w:rsidR="00732E34" w:rsidRDefault="00732E34" w:rsidP="00732E34">
      <w:pPr>
        <w:pStyle w:val="ad"/>
        <w:widowControl w:val="0"/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решение Промышленновского районного Совета народных депутатов от 25.03.2010 № 79 «Об утверждении Положения о звании «Почетный гражданин Промышленновского района» в новой редакции; </w:t>
      </w:r>
    </w:p>
    <w:p w:rsidR="00732E34" w:rsidRDefault="00732E34" w:rsidP="00732E34">
      <w:pPr>
        <w:pStyle w:val="ab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2A96">
        <w:rPr>
          <w:rFonts w:ascii="Times New Roman" w:hAnsi="Times New Roman"/>
          <w:bCs/>
          <w:sz w:val="28"/>
          <w:szCs w:val="28"/>
        </w:rPr>
        <w:t>решение Промышленновского районного Совета народных депутатов от 25.03.2010 №</w:t>
      </w:r>
      <w:r>
        <w:rPr>
          <w:rFonts w:ascii="Times New Roman" w:hAnsi="Times New Roman"/>
          <w:bCs/>
          <w:sz w:val="28"/>
          <w:szCs w:val="28"/>
        </w:rPr>
        <w:t xml:space="preserve"> 81 «Об утверждении Порядка назначения и выплаты ежемесячной денежной выплаты гражданам, удостоенным звания «Почетный гражданин Промышленновского района»;</w:t>
      </w:r>
    </w:p>
    <w:p w:rsidR="00732E34" w:rsidRPr="00752A96" w:rsidRDefault="00732E34" w:rsidP="00732E34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52A96">
        <w:rPr>
          <w:rFonts w:ascii="Times New Roman" w:hAnsi="Times New Roman"/>
          <w:bCs/>
          <w:sz w:val="28"/>
          <w:szCs w:val="28"/>
        </w:rPr>
        <w:t>решение Промышленновского районного Совета народных депутатов от</w:t>
      </w:r>
      <w:r>
        <w:rPr>
          <w:rFonts w:ascii="Times New Roman" w:hAnsi="Times New Roman"/>
          <w:bCs/>
          <w:sz w:val="28"/>
          <w:szCs w:val="28"/>
        </w:rPr>
        <w:t xml:space="preserve"> 17.10.2013 № 8 «О внесении изменений в </w:t>
      </w:r>
      <w:r w:rsidRPr="00752A96">
        <w:rPr>
          <w:rFonts w:ascii="Times New Roman" w:hAnsi="Times New Roman"/>
          <w:bCs/>
          <w:sz w:val="28"/>
          <w:szCs w:val="28"/>
        </w:rPr>
        <w:t>решение Промышленновского районного Совета народных депутатов от 25.03.2010 № 79 «Об утверждении Положения о звании «Почетный гражданин Промышленновского района»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32E34" w:rsidRDefault="00732E34" w:rsidP="00732E34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</w:t>
      </w:r>
      <w:r w:rsidRPr="006B6850">
        <w:rPr>
          <w:rFonts w:ascii="Times New Roman" w:hAnsi="Times New Roman"/>
          <w:sz w:val="28"/>
          <w:szCs w:val="28"/>
        </w:rPr>
        <w:t>астоящ</w:t>
      </w:r>
      <w:r>
        <w:rPr>
          <w:rFonts w:ascii="Times New Roman" w:hAnsi="Times New Roman"/>
          <w:sz w:val="28"/>
          <w:szCs w:val="28"/>
        </w:rPr>
        <w:t>ее решение подлежит опубликованию в газете «Эхо» и размещению на официальном сайте администрации Промышленновского муниципального округа в сети Интернет.</w:t>
      </w:r>
    </w:p>
    <w:p w:rsidR="00732E34" w:rsidRDefault="00732E34" w:rsidP="00732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732E34" w:rsidRDefault="00732E34" w:rsidP="00732E34">
      <w:pPr>
        <w:pStyle w:val="af1"/>
        <w:shd w:val="clear" w:color="auto" w:fill="auto"/>
        <w:tabs>
          <w:tab w:val="left" w:pos="426"/>
          <w:tab w:val="left" w:pos="812"/>
          <w:tab w:val="left" w:pos="993"/>
        </w:tabs>
        <w:spacing w:before="0" w:after="0" w:line="240" w:lineRule="auto"/>
        <w:ind w:right="23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B5B9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</w:t>
      </w:r>
      <w:r>
        <w:rPr>
          <w:rFonts w:ascii="Times New Roman" w:hAnsi="Times New Roman"/>
          <w:sz w:val="28"/>
          <w:szCs w:val="28"/>
        </w:rPr>
        <w:t>тет по вопросам местного самоуправления, правоохранительной деятельности и депутатской этике (Г.В. Кузьмина) и заместителя главы Промышленновского муниципального округа (О.Н</w:t>
      </w:r>
      <w:r w:rsidRPr="005B5B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Шумкина).</w:t>
      </w:r>
    </w:p>
    <w:p w:rsidR="00732E34" w:rsidRPr="00682609" w:rsidRDefault="00732E34" w:rsidP="00732E34">
      <w:pPr>
        <w:pStyle w:val="ab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Настоящие решение вступает в силу с даты опубликования в газете «Эхо».</w:t>
      </w:r>
    </w:p>
    <w:tbl>
      <w:tblPr>
        <w:tblW w:w="9464" w:type="dxa"/>
        <w:tblLook w:val="01E0"/>
      </w:tblPr>
      <w:tblGrid>
        <w:gridCol w:w="5882"/>
        <w:gridCol w:w="3582"/>
      </w:tblGrid>
      <w:tr w:rsidR="00732E34" w:rsidRPr="007525BA" w:rsidTr="00F53DC1">
        <w:tc>
          <w:tcPr>
            <w:tcW w:w="5882" w:type="dxa"/>
          </w:tcPr>
          <w:p w:rsidR="00732E34" w:rsidRDefault="00732E34" w:rsidP="00F53D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2E34" w:rsidRDefault="00732E34" w:rsidP="00F53D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2E34" w:rsidRDefault="00732E34" w:rsidP="00F53D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2E34" w:rsidRPr="007525BA" w:rsidRDefault="00732E34" w:rsidP="00F53D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582" w:type="dxa"/>
          </w:tcPr>
          <w:p w:rsidR="00732E34" w:rsidRPr="007525BA" w:rsidRDefault="00732E34" w:rsidP="00F53D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2E34" w:rsidRPr="007525BA" w:rsidTr="00F53DC1">
        <w:tc>
          <w:tcPr>
            <w:tcW w:w="5882" w:type="dxa"/>
          </w:tcPr>
          <w:p w:rsidR="00732E34" w:rsidRPr="006A3390" w:rsidRDefault="00732E34" w:rsidP="00F53D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732E34" w:rsidRDefault="00732E34" w:rsidP="00F53DC1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732E34" w:rsidRDefault="00732E34" w:rsidP="00F53D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 Ващенко</w:t>
            </w:r>
          </w:p>
          <w:p w:rsidR="00732E34" w:rsidRPr="007525BA" w:rsidRDefault="00732E34" w:rsidP="00F53D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2E34" w:rsidRPr="007525BA" w:rsidTr="00F53DC1">
        <w:tc>
          <w:tcPr>
            <w:tcW w:w="5882" w:type="dxa"/>
          </w:tcPr>
          <w:p w:rsidR="00732E34" w:rsidRPr="007525BA" w:rsidRDefault="00732E34" w:rsidP="00F53D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32E34" w:rsidRPr="007525BA" w:rsidRDefault="00732E34" w:rsidP="00F53D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2E34" w:rsidRPr="007525BA" w:rsidTr="00F53DC1">
        <w:tc>
          <w:tcPr>
            <w:tcW w:w="5882" w:type="dxa"/>
          </w:tcPr>
          <w:p w:rsidR="00732E34" w:rsidRPr="007525BA" w:rsidRDefault="00732E34" w:rsidP="00F53D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732E34" w:rsidRPr="007525BA" w:rsidRDefault="00732E34" w:rsidP="00F53DC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Д.П. Ильин</w:t>
            </w:r>
          </w:p>
        </w:tc>
      </w:tr>
      <w:tr w:rsidR="00732E34" w:rsidRPr="007525BA" w:rsidTr="00F53DC1">
        <w:tc>
          <w:tcPr>
            <w:tcW w:w="5882" w:type="dxa"/>
          </w:tcPr>
          <w:p w:rsidR="00732E34" w:rsidRDefault="00732E34" w:rsidP="00F53D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732E34" w:rsidRDefault="00732E34" w:rsidP="00F53DC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21A12" w:rsidRDefault="00B21A12" w:rsidP="0006280F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</w:p>
    <w:p w:rsidR="008B1FC9" w:rsidRDefault="008B1FC9" w:rsidP="0006280F">
      <w:pPr>
        <w:tabs>
          <w:tab w:val="left" w:pos="4536"/>
        </w:tabs>
        <w:ind w:left="4678" w:right="-1"/>
        <w:jc w:val="center"/>
        <w:rPr>
          <w:sz w:val="28"/>
          <w:szCs w:val="28"/>
        </w:rPr>
        <w:sectPr w:rsidR="008B1FC9" w:rsidSect="009C158A">
          <w:pgSz w:w="11906" w:h="16838"/>
          <w:pgMar w:top="567" w:right="707" w:bottom="1134" w:left="1701" w:header="0" w:footer="825" w:gutter="0"/>
          <w:cols w:space="720"/>
          <w:noEndnote/>
          <w:titlePg/>
          <w:docGrid w:linePitch="326"/>
        </w:sectPr>
      </w:pPr>
    </w:p>
    <w:p w:rsidR="00C60324" w:rsidRDefault="00C60324" w:rsidP="00C60324">
      <w:pPr>
        <w:spacing w:after="1" w:line="280" w:lineRule="atLeast"/>
        <w:jc w:val="right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spacing w:after="1" w:line="280" w:lineRule="atLeast"/>
              <w:jc w:val="right"/>
            </w:pPr>
          </w:p>
        </w:tc>
        <w:tc>
          <w:tcPr>
            <w:tcW w:w="4857" w:type="dxa"/>
          </w:tcPr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Приложение № 1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C60324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C60324" w:rsidRDefault="00C60324" w:rsidP="00D87938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>от_______________ № ______</w:t>
            </w:r>
          </w:p>
        </w:tc>
      </w:tr>
    </w:tbl>
    <w:p w:rsidR="00C60324" w:rsidRDefault="00C60324" w:rsidP="00C60324">
      <w:pPr>
        <w:spacing w:after="1" w:line="280" w:lineRule="atLeast"/>
        <w:jc w:val="right"/>
        <w:rPr>
          <w:b/>
          <w:sz w:val="28"/>
        </w:rPr>
      </w:pPr>
      <w:r>
        <w:t xml:space="preserve">                                                                       </w:t>
      </w:r>
    </w:p>
    <w:p w:rsidR="00C60324" w:rsidRDefault="00C60324" w:rsidP="00C60324">
      <w:pPr>
        <w:spacing w:after="1" w:line="280" w:lineRule="atLeast"/>
        <w:jc w:val="center"/>
        <w:rPr>
          <w:b/>
          <w:sz w:val="28"/>
        </w:rPr>
      </w:pPr>
    </w:p>
    <w:p w:rsidR="00C60324" w:rsidRDefault="00C60324" w:rsidP="00C60324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Положения</w:t>
      </w:r>
    </w:p>
    <w:p w:rsidR="00C60324" w:rsidRDefault="00C60324" w:rsidP="00C60324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 о наградной системе муниципального образования  </w:t>
      </w:r>
    </w:p>
    <w:p w:rsidR="00C60324" w:rsidRDefault="00C60324" w:rsidP="00C60324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Промышленновский муниципальный округ</w:t>
      </w:r>
    </w:p>
    <w:p w:rsidR="00C60324" w:rsidRDefault="00C60324" w:rsidP="00C60324">
      <w:pPr>
        <w:pStyle w:val="ConsPlusTitle"/>
        <w:jc w:val="center"/>
        <w:outlineLvl w:val="1"/>
        <w:rPr>
          <w:sz w:val="22"/>
        </w:rPr>
      </w:pPr>
    </w:p>
    <w:p w:rsidR="00C60324" w:rsidRPr="009F5580" w:rsidRDefault="00C60324" w:rsidP="00C60324">
      <w:pPr>
        <w:pStyle w:val="ConsPlusTitle"/>
        <w:jc w:val="center"/>
        <w:outlineLvl w:val="1"/>
        <w:rPr>
          <w:sz w:val="28"/>
          <w:szCs w:val="28"/>
        </w:rPr>
      </w:pPr>
      <w:r w:rsidRPr="009F5580">
        <w:rPr>
          <w:sz w:val="28"/>
          <w:szCs w:val="28"/>
        </w:rPr>
        <w:t>1. Общие положения</w:t>
      </w:r>
    </w:p>
    <w:p w:rsidR="00C60324" w:rsidRPr="00474CE4" w:rsidRDefault="00C60324" w:rsidP="00C60324">
      <w:pPr>
        <w:pStyle w:val="ConsPlusNormal"/>
        <w:jc w:val="center"/>
        <w:rPr>
          <w:sz w:val="28"/>
          <w:szCs w:val="28"/>
        </w:rPr>
      </w:pP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474CE4">
        <w:rPr>
          <w:sz w:val="28"/>
          <w:szCs w:val="28"/>
        </w:rPr>
        <w:t xml:space="preserve">1.1. Настоящее Положение в соответствии с </w:t>
      </w:r>
      <w:hyperlink r:id="rId9" w:history="1">
        <w:r w:rsidRPr="000415A3">
          <w:rPr>
            <w:sz w:val="28"/>
            <w:szCs w:val="28"/>
          </w:rPr>
          <w:t>Уставом</w:t>
        </w:r>
      </w:hyperlink>
      <w:r w:rsidRPr="00474CE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Промышленновский</w:t>
      </w:r>
      <w:r w:rsidRPr="00474CE4">
        <w:rPr>
          <w:sz w:val="28"/>
          <w:szCs w:val="28"/>
        </w:rPr>
        <w:t xml:space="preserve"> муниципальный округ Кемеровской области - Кузбасса учреждает награды муниципального образования </w:t>
      </w:r>
      <w:r>
        <w:rPr>
          <w:sz w:val="28"/>
          <w:szCs w:val="28"/>
        </w:rPr>
        <w:t>Промышленновский</w:t>
      </w:r>
      <w:r w:rsidRPr="00474CE4">
        <w:rPr>
          <w:sz w:val="28"/>
          <w:szCs w:val="28"/>
        </w:rPr>
        <w:t xml:space="preserve"> муниципальный округ Кемеровской области - Кузбасса, определяет условия и порядок награждения наградами </w:t>
      </w:r>
      <w:r>
        <w:rPr>
          <w:sz w:val="28"/>
          <w:szCs w:val="28"/>
        </w:rPr>
        <w:t>Промышленновского</w:t>
      </w:r>
      <w:r w:rsidRPr="00474CE4">
        <w:rPr>
          <w:sz w:val="28"/>
          <w:szCs w:val="28"/>
        </w:rPr>
        <w:t xml:space="preserve"> муниципального округа.</w:t>
      </w:r>
      <w:r>
        <w:rPr>
          <w:sz w:val="28"/>
          <w:szCs w:val="28"/>
        </w:rPr>
        <w:t xml:space="preserve"> </w:t>
      </w:r>
    </w:p>
    <w:p w:rsidR="00C60324" w:rsidRPr="00474CE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474CE4">
        <w:rPr>
          <w:sz w:val="28"/>
          <w:szCs w:val="28"/>
        </w:rPr>
        <w:t xml:space="preserve">1.2. Награды являются формой поощрения граждан за выдающиеся заслуги в экономике, культуре, искусстве, строительстве, воспитании, просвещении, охране здоровья, жизни и прав граждан, благотворительной, общественной деятельности и иные заслуги перед </w:t>
      </w:r>
      <w:r>
        <w:rPr>
          <w:sz w:val="28"/>
          <w:szCs w:val="28"/>
        </w:rPr>
        <w:t>Промышленновским</w:t>
      </w:r>
      <w:r w:rsidRPr="00474CE4">
        <w:rPr>
          <w:sz w:val="28"/>
          <w:szCs w:val="28"/>
        </w:rPr>
        <w:t xml:space="preserve"> муниципальным округом, а также в связи с государственными и профессиональными праздниками, юбилейными и праздничными датами, с учетом запретов, налагаемых на лиц, замещающих государственные</w:t>
      </w:r>
      <w:r>
        <w:rPr>
          <w:sz w:val="28"/>
          <w:szCs w:val="28"/>
        </w:rPr>
        <w:t xml:space="preserve"> гражданские</w:t>
      </w:r>
      <w:r w:rsidRPr="00474CE4">
        <w:rPr>
          <w:sz w:val="28"/>
          <w:szCs w:val="28"/>
        </w:rPr>
        <w:t xml:space="preserve"> должности.</w:t>
      </w:r>
    </w:p>
    <w:p w:rsidR="00C60324" w:rsidRPr="00474CE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</w:p>
    <w:p w:rsidR="00C60324" w:rsidRPr="00474CE4" w:rsidRDefault="00C60324" w:rsidP="00C60324">
      <w:pPr>
        <w:pStyle w:val="ConsPlusTitle"/>
        <w:jc w:val="center"/>
        <w:outlineLvl w:val="1"/>
        <w:rPr>
          <w:sz w:val="28"/>
          <w:szCs w:val="28"/>
        </w:rPr>
      </w:pPr>
      <w:r w:rsidRPr="00474CE4">
        <w:rPr>
          <w:sz w:val="28"/>
          <w:szCs w:val="28"/>
        </w:rPr>
        <w:t xml:space="preserve">2. Награды </w:t>
      </w:r>
      <w:r>
        <w:rPr>
          <w:sz w:val="28"/>
          <w:szCs w:val="28"/>
        </w:rPr>
        <w:t>Промышленновского</w:t>
      </w:r>
      <w:r w:rsidRPr="00474CE4">
        <w:rPr>
          <w:sz w:val="28"/>
          <w:szCs w:val="28"/>
        </w:rPr>
        <w:t xml:space="preserve"> муниципального округа</w:t>
      </w:r>
    </w:p>
    <w:p w:rsidR="00C60324" w:rsidRPr="00474CE4" w:rsidRDefault="00C60324" w:rsidP="00C60324">
      <w:pPr>
        <w:pStyle w:val="ConsPlusNormal"/>
        <w:rPr>
          <w:sz w:val="28"/>
          <w:szCs w:val="28"/>
        </w:rPr>
      </w:pP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474CE4">
        <w:rPr>
          <w:sz w:val="28"/>
          <w:szCs w:val="28"/>
        </w:rPr>
        <w:t xml:space="preserve">2.1. Установить, что наградами </w:t>
      </w:r>
      <w:r>
        <w:rPr>
          <w:sz w:val="28"/>
          <w:szCs w:val="28"/>
        </w:rPr>
        <w:t>Промышленновского</w:t>
      </w:r>
      <w:r w:rsidRPr="00474CE4">
        <w:rPr>
          <w:sz w:val="28"/>
          <w:szCs w:val="28"/>
        </w:rPr>
        <w:t xml:space="preserve"> муниципального округа являются:</w:t>
      </w:r>
      <w:r>
        <w:rPr>
          <w:sz w:val="28"/>
          <w:szCs w:val="28"/>
        </w:rPr>
        <w:t xml:space="preserve"> 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474CE4">
        <w:rPr>
          <w:sz w:val="28"/>
          <w:szCs w:val="28"/>
        </w:rPr>
        <w:t xml:space="preserve">1) Звание </w:t>
      </w:r>
      <w:r>
        <w:rPr>
          <w:sz w:val="28"/>
          <w:szCs w:val="28"/>
        </w:rPr>
        <w:t>«</w:t>
      </w:r>
      <w:r w:rsidRPr="00474CE4">
        <w:rPr>
          <w:sz w:val="28"/>
          <w:szCs w:val="28"/>
        </w:rPr>
        <w:t xml:space="preserve">Почетный гражданин </w:t>
      </w:r>
      <w:r w:rsidRPr="006535E7">
        <w:rPr>
          <w:sz w:val="28"/>
          <w:szCs w:val="28"/>
        </w:rPr>
        <w:t xml:space="preserve">(житель) </w:t>
      </w:r>
      <w:r>
        <w:rPr>
          <w:sz w:val="28"/>
          <w:szCs w:val="28"/>
        </w:rPr>
        <w:t>Промышленновского</w:t>
      </w:r>
      <w:r w:rsidRPr="00474CE4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</w:t>
      </w:r>
      <w:r w:rsidRPr="00474CE4">
        <w:rPr>
          <w:sz w:val="28"/>
          <w:szCs w:val="28"/>
        </w:rPr>
        <w:t>;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Медаль </w:t>
      </w:r>
      <w:r w:rsidRPr="00972537">
        <w:rPr>
          <w:sz w:val="28"/>
          <w:szCs w:val="28"/>
        </w:rPr>
        <w:t>«За заслуги перед районом»</w:t>
      </w:r>
      <w:r>
        <w:rPr>
          <w:sz w:val="28"/>
          <w:szCs w:val="28"/>
        </w:rPr>
        <w:t>;</w:t>
      </w:r>
    </w:p>
    <w:p w:rsidR="00C60324" w:rsidRPr="00682609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2609">
        <w:rPr>
          <w:sz w:val="28"/>
          <w:szCs w:val="28"/>
        </w:rPr>
        <w:t>) Медаль «За вклад в развитие округа»;</w:t>
      </w:r>
    </w:p>
    <w:p w:rsidR="00C60324" w:rsidRPr="001C4F3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4F3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74CE4">
        <w:rPr>
          <w:sz w:val="28"/>
          <w:szCs w:val="28"/>
        </w:rPr>
        <w:t>Благодарственное письмо а</w:t>
      </w:r>
      <w:r>
        <w:rPr>
          <w:sz w:val="28"/>
          <w:szCs w:val="28"/>
        </w:rPr>
        <w:t>дминистрации Промышленновского</w:t>
      </w:r>
      <w:r w:rsidRPr="00474CE4">
        <w:rPr>
          <w:sz w:val="28"/>
          <w:szCs w:val="28"/>
        </w:rPr>
        <w:t xml:space="preserve"> муниципального округа;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74CE4">
        <w:rPr>
          <w:sz w:val="28"/>
          <w:szCs w:val="28"/>
        </w:rPr>
        <w:t>) Благодарность а</w:t>
      </w:r>
      <w:r>
        <w:rPr>
          <w:sz w:val="28"/>
          <w:szCs w:val="28"/>
        </w:rPr>
        <w:t>дминистрации Промышленновского</w:t>
      </w:r>
      <w:r w:rsidRPr="00474CE4">
        <w:rPr>
          <w:sz w:val="28"/>
          <w:szCs w:val="28"/>
        </w:rPr>
        <w:t xml:space="preserve"> муниципального округа;</w:t>
      </w:r>
    </w:p>
    <w:p w:rsidR="00C60324" w:rsidRPr="0014306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143062">
        <w:rPr>
          <w:sz w:val="28"/>
          <w:szCs w:val="28"/>
        </w:rPr>
        <w:t>5) Памятный адрес администрации Промышленновского муниципального округа;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143062">
        <w:rPr>
          <w:sz w:val="28"/>
          <w:szCs w:val="28"/>
        </w:rPr>
        <w:t>6) Целевая премия администрации Промышленновского муниципального округа;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Ценный подарок администрации Промышленновского</w:t>
      </w:r>
      <w:r w:rsidRPr="00474CE4">
        <w:rPr>
          <w:sz w:val="28"/>
          <w:szCs w:val="28"/>
        </w:rPr>
        <w:t xml:space="preserve"> муниципального округа;</w:t>
      </w:r>
    </w:p>
    <w:p w:rsidR="00C60324" w:rsidRPr="00336579" w:rsidRDefault="00C60324" w:rsidP="00C60324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ind w:left="0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2.2. </w:t>
      </w:r>
      <w:r w:rsidRPr="00336579">
        <w:rPr>
          <w:sz w:val="28"/>
          <w:szCs w:val="28"/>
        </w:rPr>
        <w:t>Считать юбилейными датами предприятий, организаций, учреждений и населенных пунктов: 10, 20, 25, 30 лет и далее каждые пять лет, связанные с их созданием и образованием.</w:t>
      </w:r>
    </w:p>
    <w:p w:rsidR="00C60324" w:rsidRDefault="00C60324" w:rsidP="00C60324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ind w:left="0"/>
        <w:contextualSpacing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  2.3. </w:t>
      </w:r>
      <w:r w:rsidRPr="00336579">
        <w:rPr>
          <w:sz w:val="28"/>
          <w:szCs w:val="28"/>
        </w:rPr>
        <w:t xml:space="preserve">Для граждан считать юбилейными датами: </w:t>
      </w:r>
      <w:r>
        <w:rPr>
          <w:sz w:val="28"/>
          <w:szCs w:val="28"/>
        </w:rPr>
        <w:t>5</w:t>
      </w:r>
      <w:r w:rsidRPr="00061D62">
        <w:rPr>
          <w:sz w:val="28"/>
          <w:szCs w:val="28"/>
        </w:rPr>
        <w:t xml:space="preserve">0, </w:t>
      </w:r>
      <w:r>
        <w:rPr>
          <w:sz w:val="28"/>
          <w:szCs w:val="28"/>
        </w:rPr>
        <w:t>5</w:t>
      </w:r>
      <w:r w:rsidRPr="00061D62">
        <w:rPr>
          <w:sz w:val="28"/>
          <w:szCs w:val="28"/>
        </w:rPr>
        <w:t xml:space="preserve">5, </w:t>
      </w:r>
      <w:r>
        <w:rPr>
          <w:sz w:val="28"/>
          <w:szCs w:val="28"/>
        </w:rPr>
        <w:t>60</w:t>
      </w:r>
      <w:r w:rsidRPr="00061D62">
        <w:rPr>
          <w:sz w:val="28"/>
          <w:szCs w:val="28"/>
        </w:rPr>
        <w:t>,</w:t>
      </w:r>
      <w:r>
        <w:rPr>
          <w:sz w:val="28"/>
          <w:szCs w:val="28"/>
        </w:rPr>
        <w:t xml:space="preserve"> 65</w:t>
      </w:r>
      <w:r w:rsidRPr="00336579">
        <w:rPr>
          <w:sz w:val="28"/>
          <w:szCs w:val="28"/>
        </w:rPr>
        <w:t xml:space="preserve"> лет и далее каждые пять лет.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474CE4">
        <w:rPr>
          <w:sz w:val="28"/>
          <w:szCs w:val="28"/>
        </w:rPr>
        <w:t xml:space="preserve">Перечень наград </w:t>
      </w:r>
      <w:r>
        <w:rPr>
          <w:sz w:val="28"/>
          <w:szCs w:val="28"/>
        </w:rPr>
        <w:t>Промышленновского</w:t>
      </w:r>
      <w:r w:rsidRPr="00474CE4">
        <w:rPr>
          <w:sz w:val="28"/>
          <w:szCs w:val="28"/>
        </w:rPr>
        <w:t xml:space="preserve"> муниципального округа может быть дополнен либо упразднен не иначе как путем внесения изменений в настоящее Положение.</w:t>
      </w:r>
    </w:p>
    <w:p w:rsidR="00C60324" w:rsidRPr="00336579" w:rsidRDefault="00C60324" w:rsidP="00C60324">
      <w:pPr>
        <w:pStyle w:val="ad"/>
        <w:widowControl w:val="0"/>
        <w:tabs>
          <w:tab w:val="left" w:pos="426"/>
        </w:tabs>
        <w:autoSpaceDE w:val="0"/>
        <w:autoSpaceDN w:val="0"/>
        <w:adjustRightInd w:val="0"/>
        <w:ind w:left="0"/>
        <w:contextualSpacing w:val="0"/>
        <w:jc w:val="both"/>
        <w:outlineLvl w:val="1"/>
        <w:rPr>
          <w:sz w:val="28"/>
          <w:szCs w:val="28"/>
        </w:rPr>
      </w:pPr>
    </w:p>
    <w:p w:rsidR="00C60324" w:rsidRPr="006535E7" w:rsidRDefault="00C60324" w:rsidP="00C60324">
      <w:pPr>
        <w:pStyle w:val="ConsPlusTitle"/>
        <w:jc w:val="center"/>
        <w:outlineLvl w:val="1"/>
        <w:rPr>
          <w:sz w:val="28"/>
          <w:szCs w:val="28"/>
        </w:rPr>
      </w:pPr>
      <w:r w:rsidRPr="00143062">
        <w:rPr>
          <w:sz w:val="28"/>
          <w:szCs w:val="28"/>
        </w:rPr>
        <w:t>3. Полномочия</w:t>
      </w:r>
      <w:r w:rsidRPr="006535E7">
        <w:rPr>
          <w:sz w:val="28"/>
          <w:szCs w:val="28"/>
        </w:rPr>
        <w:t xml:space="preserve"> Совета народных депутатов и главы</w:t>
      </w:r>
    </w:p>
    <w:p w:rsidR="00C60324" w:rsidRPr="006535E7" w:rsidRDefault="00C60324" w:rsidP="00C6032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 по регулированию</w:t>
      </w:r>
    </w:p>
    <w:p w:rsidR="00C60324" w:rsidRPr="006535E7" w:rsidRDefault="00C60324" w:rsidP="00C60324">
      <w:pPr>
        <w:pStyle w:val="ConsPlusTitle"/>
        <w:jc w:val="center"/>
        <w:rPr>
          <w:sz w:val="28"/>
          <w:szCs w:val="28"/>
        </w:rPr>
      </w:pPr>
      <w:r w:rsidRPr="006535E7">
        <w:rPr>
          <w:sz w:val="28"/>
          <w:szCs w:val="28"/>
        </w:rPr>
        <w:t>отношений, возникающих в связи с награждением наградами</w:t>
      </w:r>
    </w:p>
    <w:p w:rsidR="00C60324" w:rsidRPr="006535E7" w:rsidRDefault="00C60324" w:rsidP="00C6032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</w:t>
      </w:r>
    </w:p>
    <w:p w:rsidR="00C60324" w:rsidRPr="006535E7" w:rsidRDefault="00C60324" w:rsidP="00C60324">
      <w:pPr>
        <w:pStyle w:val="ConsPlusNormal"/>
        <w:jc w:val="center"/>
        <w:rPr>
          <w:sz w:val="28"/>
          <w:szCs w:val="28"/>
        </w:rPr>
      </w:pPr>
    </w:p>
    <w:p w:rsidR="00C60324" w:rsidRPr="006535E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3.1. К полномочиям Совета народных депутатов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 xml:space="preserve">(далее – Совет народных депутатов) </w:t>
      </w:r>
      <w:r w:rsidRPr="006535E7">
        <w:rPr>
          <w:sz w:val="28"/>
          <w:szCs w:val="28"/>
        </w:rPr>
        <w:t xml:space="preserve">по регулированию отношений, возникающих в связи с награждением наградами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округа, относятся:</w:t>
      </w:r>
    </w:p>
    <w:p w:rsidR="00C60324" w:rsidRPr="006535E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1) учреждение и упразднение наград, почетных званий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округа;</w:t>
      </w:r>
    </w:p>
    <w:p w:rsidR="00C60324" w:rsidRPr="006535E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2) установление порядка награждения наградами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округа;</w:t>
      </w:r>
    </w:p>
    <w:p w:rsidR="00C60324" w:rsidRPr="006535E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3) присвоение звания </w:t>
      </w:r>
      <w:r>
        <w:rPr>
          <w:sz w:val="28"/>
          <w:szCs w:val="28"/>
        </w:rPr>
        <w:t>«</w:t>
      </w:r>
      <w:r w:rsidRPr="006535E7">
        <w:rPr>
          <w:sz w:val="28"/>
          <w:szCs w:val="28"/>
        </w:rPr>
        <w:t xml:space="preserve">Почетный гражданин </w:t>
      </w:r>
      <w:r>
        <w:rPr>
          <w:sz w:val="28"/>
          <w:szCs w:val="28"/>
        </w:rPr>
        <w:t>Промышленновского муниципального округа»</w:t>
      </w:r>
      <w:r w:rsidRPr="006535E7">
        <w:rPr>
          <w:sz w:val="28"/>
          <w:szCs w:val="28"/>
        </w:rPr>
        <w:t>;</w:t>
      </w:r>
    </w:p>
    <w:p w:rsidR="00C60324" w:rsidRPr="006535E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>4) определение статуса награжденных, установление для них гарантий и льгот;</w:t>
      </w:r>
    </w:p>
    <w:p w:rsidR="00C60324" w:rsidRPr="006535E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5) установление порядка оформления документов для представления к награждению наградами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округа;</w:t>
      </w:r>
    </w:p>
    <w:p w:rsidR="00C60324" w:rsidRPr="006535E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>6) иные полномочия.</w:t>
      </w:r>
    </w:p>
    <w:p w:rsidR="00C60324" w:rsidRPr="006535E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>Совет народных депутатов реализует свои полномочия путем принятия решения.</w:t>
      </w:r>
      <w:r>
        <w:rPr>
          <w:sz w:val="28"/>
          <w:szCs w:val="28"/>
        </w:rPr>
        <w:t xml:space="preserve"> </w:t>
      </w:r>
    </w:p>
    <w:p w:rsidR="00C60324" w:rsidRPr="006535E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3.2. К полномочиям главы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 по регулированию отношений, возникающих в связи с награждением наградами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округа, относятся:</w:t>
      </w:r>
    </w:p>
    <w:p w:rsidR="00C60324" w:rsidRPr="006535E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1) издание соответствующего правового акта о награждении наградами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 за исключением звания </w:t>
      </w:r>
      <w:r>
        <w:rPr>
          <w:sz w:val="28"/>
          <w:szCs w:val="28"/>
        </w:rPr>
        <w:t>«</w:t>
      </w:r>
      <w:r w:rsidRPr="006535E7">
        <w:rPr>
          <w:sz w:val="28"/>
          <w:szCs w:val="28"/>
        </w:rPr>
        <w:t xml:space="preserve">Почетный гражданин (житель) </w:t>
      </w:r>
      <w:r>
        <w:rPr>
          <w:sz w:val="28"/>
          <w:szCs w:val="28"/>
        </w:rPr>
        <w:t>Промышленновского муниципального округа»</w:t>
      </w:r>
      <w:r w:rsidRPr="006535E7">
        <w:rPr>
          <w:sz w:val="28"/>
          <w:szCs w:val="28"/>
        </w:rPr>
        <w:t>;</w:t>
      </w:r>
    </w:p>
    <w:p w:rsidR="00C60324" w:rsidRPr="006535E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2) награждение наградами 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округа;</w:t>
      </w:r>
    </w:p>
    <w:p w:rsidR="00C60324" w:rsidRPr="006535E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3) обеспечение порядка предоставления, установленных нормативными правовыми актами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округа, гарантий и льгот награжденным;</w:t>
      </w:r>
    </w:p>
    <w:p w:rsidR="00C60324" w:rsidRPr="006535E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4) утверждение образцов наград и форм документов, подтверждающих награждение наградами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округа;</w:t>
      </w:r>
    </w:p>
    <w:p w:rsidR="00C60324" w:rsidRPr="006535E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lastRenderedPageBreak/>
        <w:t xml:space="preserve">5) внесение законодательной инициативы в Совет народных депутатов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 об учреждении и упразднении наград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округа;</w:t>
      </w:r>
    </w:p>
    <w:p w:rsidR="00C60324" w:rsidRPr="006535E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>6) иные полномочия.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6535E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 реализует полномочия, установленные настоящей частью, посредством издания постановлений администрации </w:t>
      </w:r>
      <w:r>
        <w:rPr>
          <w:sz w:val="28"/>
          <w:szCs w:val="28"/>
        </w:rPr>
        <w:t>Промышленновского</w:t>
      </w:r>
      <w:r w:rsidRPr="006535E7">
        <w:rPr>
          <w:sz w:val="28"/>
          <w:szCs w:val="28"/>
        </w:rPr>
        <w:t xml:space="preserve"> муниципального округа.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</w:p>
    <w:p w:rsidR="00C60324" w:rsidRPr="009F5580" w:rsidRDefault="00C60324" w:rsidP="00C60324">
      <w:pPr>
        <w:pStyle w:val="ConsPlusTitle"/>
        <w:jc w:val="center"/>
        <w:outlineLvl w:val="1"/>
        <w:rPr>
          <w:sz w:val="28"/>
          <w:szCs w:val="28"/>
        </w:rPr>
      </w:pPr>
      <w:r w:rsidRPr="009F5580">
        <w:rPr>
          <w:sz w:val="28"/>
          <w:szCs w:val="28"/>
        </w:rPr>
        <w:t>4. Порядок принятия решения о награждении наградой</w:t>
      </w:r>
    </w:p>
    <w:p w:rsidR="00C60324" w:rsidRPr="009F5580" w:rsidRDefault="00C60324" w:rsidP="00C60324">
      <w:pPr>
        <w:pStyle w:val="ConsPlusTitle"/>
        <w:jc w:val="center"/>
        <w:rPr>
          <w:sz w:val="28"/>
          <w:szCs w:val="28"/>
        </w:rPr>
      </w:pPr>
      <w:r w:rsidRPr="009F5580">
        <w:rPr>
          <w:sz w:val="28"/>
          <w:szCs w:val="28"/>
        </w:rPr>
        <w:t>Промышленновского муниципального округа</w:t>
      </w:r>
    </w:p>
    <w:p w:rsidR="00C60324" w:rsidRPr="003C1EA8" w:rsidRDefault="00C60324" w:rsidP="00C60324">
      <w:pPr>
        <w:pStyle w:val="ConsPlusNormal"/>
        <w:jc w:val="center"/>
        <w:rPr>
          <w:sz w:val="28"/>
          <w:szCs w:val="28"/>
        </w:rPr>
      </w:pP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4.1. Ходатайство о награждении наградами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вносится главе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округа.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Награждение может быть инициировано: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а) депутатами Совета народных депутатов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округа;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б) заместителями главы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округа;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в) начальниками территориальных </w:t>
      </w:r>
      <w:r>
        <w:rPr>
          <w:sz w:val="28"/>
          <w:szCs w:val="28"/>
        </w:rPr>
        <w:t xml:space="preserve">отделов, </w:t>
      </w:r>
      <w:r w:rsidRPr="003C1EA8">
        <w:rPr>
          <w:sz w:val="28"/>
          <w:szCs w:val="28"/>
        </w:rPr>
        <w:t xml:space="preserve">управлений администрации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округа;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г) организациями независимо от организационно-правовых форм, в том числе общественными и религиозными организациями.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(далее – Глава округа)</w:t>
      </w:r>
      <w:r w:rsidRPr="003C1EA8">
        <w:rPr>
          <w:sz w:val="28"/>
          <w:szCs w:val="28"/>
        </w:rPr>
        <w:t xml:space="preserve"> вправе лично инициировать вопрос о награждении наградой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В ходатайстве должны быть указаны краткие сведения о гражданах, представляемых к награждению, их заслуги и достижения.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К ходатайству </w:t>
      </w:r>
      <w:r>
        <w:rPr>
          <w:sz w:val="28"/>
          <w:szCs w:val="28"/>
        </w:rPr>
        <w:t xml:space="preserve">о присвоении звания «Почетный гражданин  (житель) Промышленновского муниципального округа и награждении медалями </w:t>
      </w:r>
      <w:r w:rsidRPr="003C1EA8">
        <w:rPr>
          <w:sz w:val="28"/>
          <w:szCs w:val="28"/>
        </w:rPr>
        <w:t xml:space="preserve">прилагается наградной </w:t>
      </w:r>
      <w:hyperlink w:anchor="P180" w:history="1">
        <w:r w:rsidRPr="00A77D7E">
          <w:rPr>
            <w:sz w:val="28"/>
            <w:szCs w:val="28"/>
          </w:rPr>
          <w:t>лист</w:t>
        </w:r>
      </w:hyperlink>
      <w:r w:rsidRPr="003C1EA8">
        <w:rPr>
          <w:sz w:val="28"/>
          <w:szCs w:val="28"/>
        </w:rPr>
        <w:t xml:space="preserve"> (приложение  к настоящему Положению).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4.2. Для рассмотрения ходатайства и оценки деятельности кандидатов для награждения наградами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</w:t>
      </w:r>
      <w:r>
        <w:rPr>
          <w:sz w:val="28"/>
          <w:szCs w:val="28"/>
        </w:rPr>
        <w:t xml:space="preserve"> </w:t>
      </w:r>
      <w:r w:rsidRPr="003C1EA8">
        <w:rPr>
          <w:sz w:val="28"/>
          <w:szCs w:val="28"/>
        </w:rPr>
        <w:t xml:space="preserve">создается Комиссия по рассмотрению кандидатур на награждение, отмене решения о награждении или лишении награды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(далее - Комиссия).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4.3. Комиссия осуществляет свои полномочия на общественных началах.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4.4. Комиссия: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EA8">
        <w:rPr>
          <w:sz w:val="28"/>
          <w:szCs w:val="28"/>
        </w:rPr>
        <w:t xml:space="preserve">дает заключения на ходатайства о награждении наградами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 вносит представление о н</w:t>
      </w:r>
      <w:r>
        <w:rPr>
          <w:sz w:val="28"/>
          <w:szCs w:val="28"/>
        </w:rPr>
        <w:t>аграждении наградами Промышленновского</w:t>
      </w:r>
      <w:r w:rsidRPr="003C1EA8">
        <w:rPr>
          <w:sz w:val="28"/>
          <w:szCs w:val="28"/>
        </w:rPr>
        <w:t xml:space="preserve"> муниципального округа;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EA8">
        <w:rPr>
          <w:sz w:val="28"/>
          <w:szCs w:val="28"/>
        </w:rPr>
        <w:t xml:space="preserve">выдвигает кандидатуры на присвоение звания </w:t>
      </w:r>
      <w:r>
        <w:rPr>
          <w:sz w:val="28"/>
          <w:szCs w:val="28"/>
        </w:rPr>
        <w:t>«</w:t>
      </w:r>
      <w:r w:rsidRPr="003C1EA8">
        <w:rPr>
          <w:sz w:val="28"/>
          <w:szCs w:val="28"/>
        </w:rPr>
        <w:t xml:space="preserve">Почетный гражданин (житель) </w:t>
      </w:r>
      <w:r>
        <w:rPr>
          <w:sz w:val="28"/>
          <w:szCs w:val="28"/>
        </w:rPr>
        <w:t>Промышленновского муниципального округа» в Совет народных депутатов;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1EA8">
        <w:rPr>
          <w:sz w:val="28"/>
          <w:szCs w:val="28"/>
        </w:rPr>
        <w:t xml:space="preserve">рассматривает материалы по существу вопроса об отмене решения о награждении или лишении награды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округа;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1EA8"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4.5.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Комиссия формируется из представителей Совета народных депутатов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 администрации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 лидеров общественного мнения округа, постоянно проживающих в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муниципальном округе и обладающих авторитетом в сфере общественной и государственной деятельности.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4.6.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4.7. Положение о Комиссии и Состав Комиссии утверждается постановлением администрации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(далее – администрация)</w:t>
      </w:r>
      <w:r w:rsidRPr="003C1EA8">
        <w:rPr>
          <w:sz w:val="28"/>
          <w:szCs w:val="28"/>
        </w:rPr>
        <w:t>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3C1EA8">
        <w:rPr>
          <w:sz w:val="28"/>
          <w:szCs w:val="28"/>
        </w:rPr>
        <w:t xml:space="preserve">. На основании заключения Комиссия направляет представление о награждении наградами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 в случае присвоения звания </w:t>
      </w:r>
      <w:r>
        <w:rPr>
          <w:sz w:val="28"/>
          <w:szCs w:val="28"/>
        </w:rPr>
        <w:t>«</w:t>
      </w:r>
      <w:r w:rsidRPr="003C1EA8">
        <w:rPr>
          <w:sz w:val="28"/>
          <w:szCs w:val="28"/>
        </w:rPr>
        <w:t xml:space="preserve">Почетный гражданин (житель)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 - в Совет народных депутатов</w:t>
      </w:r>
      <w:r w:rsidRPr="003C1EA8">
        <w:rPr>
          <w:sz w:val="28"/>
          <w:szCs w:val="28"/>
        </w:rPr>
        <w:t xml:space="preserve">, иными наградами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- </w:t>
      </w:r>
      <w:r>
        <w:rPr>
          <w:sz w:val="28"/>
          <w:szCs w:val="28"/>
        </w:rPr>
        <w:t>Г</w:t>
      </w:r>
      <w:r w:rsidRPr="003C1EA8">
        <w:rPr>
          <w:sz w:val="28"/>
          <w:szCs w:val="28"/>
        </w:rPr>
        <w:t xml:space="preserve">лаве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3C1EA8">
        <w:rPr>
          <w:sz w:val="28"/>
          <w:szCs w:val="28"/>
        </w:rPr>
        <w:t xml:space="preserve">. Решение о награждении наградами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 кроме присвоения звания </w:t>
      </w:r>
      <w:r>
        <w:rPr>
          <w:sz w:val="28"/>
          <w:szCs w:val="28"/>
        </w:rPr>
        <w:t>«</w:t>
      </w:r>
      <w:r w:rsidRPr="003C1EA8">
        <w:rPr>
          <w:sz w:val="28"/>
          <w:szCs w:val="28"/>
        </w:rPr>
        <w:t xml:space="preserve">Почетный гражданин (житель)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</w:t>
      </w:r>
      <w:r w:rsidRPr="003C1EA8">
        <w:rPr>
          <w:sz w:val="28"/>
          <w:szCs w:val="28"/>
        </w:rPr>
        <w:t xml:space="preserve">, принимается </w:t>
      </w:r>
      <w:r>
        <w:rPr>
          <w:sz w:val="28"/>
          <w:szCs w:val="28"/>
        </w:rPr>
        <w:t>Г</w:t>
      </w:r>
      <w:r w:rsidRPr="003C1EA8">
        <w:rPr>
          <w:sz w:val="28"/>
          <w:szCs w:val="28"/>
        </w:rPr>
        <w:t>лавой  округа</w:t>
      </w:r>
      <w:r>
        <w:rPr>
          <w:sz w:val="28"/>
          <w:szCs w:val="28"/>
        </w:rPr>
        <w:t xml:space="preserve"> или председателем Совета народных депутатов</w:t>
      </w:r>
      <w:r w:rsidRPr="003C1EA8">
        <w:rPr>
          <w:sz w:val="28"/>
          <w:szCs w:val="28"/>
        </w:rPr>
        <w:t>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3C1EA8">
        <w:rPr>
          <w:sz w:val="28"/>
          <w:szCs w:val="28"/>
        </w:rPr>
        <w:t xml:space="preserve">. Глава округа в течение 10 дней со дня получения представления Комиссии о награждении наградами 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r w:rsidRPr="003C1EA8">
        <w:rPr>
          <w:sz w:val="28"/>
          <w:szCs w:val="28"/>
        </w:rPr>
        <w:t xml:space="preserve">принимает решение о награждении наградами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либо направляет мотивированный отказ в награждении инициатору награждения.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3C1EA8">
        <w:rPr>
          <w:sz w:val="28"/>
          <w:szCs w:val="28"/>
        </w:rPr>
        <w:t xml:space="preserve">. Решение о присвоении почетного звания </w:t>
      </w:r>
      <w:r>
        <w:rPr>
          <w:sz w:val="28"/>
          <w:szCs w:val="28"/>
        </w:rPr>
        <w:t>«</w:t>
      </w:r>
      <w:r w:rsidRPr="003C1EA8">
        <w:rPr>
          <w:sz w:val="28"/>
          <w:szCs w:val="28"/>
        </w:rPr>
        <w:t>Почетный гражданин (житель)  муниципального округа</w:t>
      </w:r>
      <w:r>
        <w:rPr>
          <w:sz w:val="28"/>
          <w:szCs w:val="28"/>
        </w:rPr>
        <w:t>»</w:t>
      </w:r>
      <w:r w:rsidRPr="003C1EA8">
        <w:rPr>
          <w:sz w:val="28"/>
          <w:szCs w:val="28"/>
        </w:rPr>
        <w:t xml:space="preserve"> принимается Советом народных депутатов  с обязательным опубликованием в средствах массовой информации, либо направляется мотивированный отказ в награждении инициатору награждения.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Pr="003C1EA8">
        <w:rPr>
          <w:sz w:val="28"/>
          <w:szCs w:val="28"/>
        </w:rPr>
        <w:t>. В трудовые книжки награжденных может быть внесена соответствующая запись.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</w:p>
    <w:p w:rsidR="00C60324" w:rsidRPr="003C1EA8" w:rsidRDefault="00C60324" w:rsidP="00C60324">
      <w:pPr>
        <w:pStyle w:val="ConsPlusTitle"/>
        <w:jc w:val="center"/>
        <w:outlineLvl w:val="1"/>
        <w:rPr>
          <w:sz w:val="28"/>
          <w:szCs w:val="28"/>
        </w:rPr>
      </w:pPr>
      <w:r w:rsidRPr="003C1EA8">
        <w:rPr>
          <w:sz w:val="28"/>
          <w:szCs w:val="28"/>
        </w:rPr>
        <w:t>5. Порядок вручения наград</w:t>
      </w:r>
    </w:p>
    <w:p w:rsidR="00C60324" w:rsidRPr="003C1EA8" w:rsidRDefault="00C60324" w:rsidP="00C6032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5.1. Награды </w:t>
      </w:r>
      <w:r>
        <w:rPr>
          <w:sz w:val="28"/>
          <w:szCs w:val="28"/>
        </w:rPr>
        <w:t xml:space="preserve">Промышленновского </w:t>
      </w:r>
      <w:r w:rsidRPr="003C1EA8">
        <w:rPr>
          <w:sz w:val="28"/>
          <w:szCs w:val="28"/>
        </w:rPr>
        <w:t xml:space="preserve">муниципального округа вручаются </w:t>
      </w:r>
      <w:r>
        <w:rPr>
          <w:sz w:val="28"/>
          <w:szCs w:val="28"/>
        </w:rPr>
        <w:t>Г</w:t>
      </w:r>
      <w:r w:rsidRPr="003C1EA8">
        <w:rPr>
          <w:sz w:val="28"/>
          <w:szCs w:val="28"/>
        </w:rPr>
        <w:t xml:space="preserve">лавой и (или) председателем Совета народных депутатов либо иными лицами </w:t>
      </w:r>
      <w:r w:rsidRPr="003C1EA8">
        <w:rPr>
          <w:sz w:val="28"/>
          <w:szCs w:val="28"/>
        </w:rPr>
        <w:lastRenderedPageBreak/>
        <w:t>по их поручению в торжественной обстановке.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5.2. Одновременно с наградой 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награжденному вручается удостоверение к ней. Удостоверения, за исключением удостоверения к почетному званию </w:t>
      </w:r>
      <w:r>
        <w:rPr>
          <w:sz w:val="28"/>
          <w:szCs w:val="28"/>
        </w:rPr>
        <w:t>«</w:t>
      </w:r>
      <w:r w:rsidRPr="003C1EA8">
        <w:rPr>
          <w:sz w:val="28"/>
          <w:szCs w:val="28"/>
        </w:rPr>
        <w:t xml:space="preserve">Почетный гражданин (житель) </w:t>
      </w:r>
      <w:r>
        <w:rPr>
          <w:sz w:val="28"/>
          <w:szCs w:val="28"/>
        </w:rPr>
        <w:t>Промышленновского муниципального округа»</w:t>
      </w:r>
      <w:r w:rsidRPr="003C1EA8">
        <w:rPr>
          <w:sz w:val="28"/>
          <w:szCs w:val="28"/>
        </w:rPr>
        <w:t xml:space="preserve"> подписывается </w:t>
      </w:r>
      <w:r>
        <w:rPr>
          <w:sz w:val="28"/>
          <w:szCs w:val="28"/>
        </w:rPr>
        <w:t>Г</w:t>
      </w:r>
      <w:r w:rsidRPr="003C1EA8">
        <w:rPr>
          <w:sz w:val="28"/>
          <w:szCs w:val="28"/>
        </w:rPr>
        <w:t xml:space="preserve">лавой округа и заверяется печатью администрации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округа. Удостоверение к почетному званию </w:t>
      </w:r>
      <w:r>
        <w:rPr>
          <w:sz w:val="28"/>
          <w:szCs w:val="28"/>
        </w:rPr>
        <w:t>«</w:t>
      </w:r>
      <w:r w:rsidRPr="003C1EA8">
        <w:rPr>
          <w:sz w:val="28"/>
          <w:szCs w:val="28"/>
        </w:rPr>
        <w:t xml:space="preserve">Почетный гражданин (житель)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</w:t>
      </w:r>
      <w:r w:rsidRPr="003C1EA8">
        <w:rPr>
          <w:sz w:val="28"/>
          <w:szCs w:val="28"/>
        </w:rPr>
        <w:t xml:space="preserve"> подписывается </w:t>
      </w:r>
      <w:r>
        <w:rPr>
          <w:sz w:val="28"/>
          <w:szCs w:val="28"/>
        </w:rPr>
        <w:t xml:space="preserve">Главой </w:t>
      </w:r>
      <w:r w:rsidRPr="003C1EA8">
        <w:rPr>
          <w:sz w:val="28"/>
          <w:szCs w:val="28"/>
        </w:rPr>
        <w:t>округа и председа</w:t>
      </w:r>
      <w:r>
        <w:rPr>
          <w:sz w:val="28"/>
          <w:szCs w:val="28"/>
        </w:rPr>
        <w:t>телем Совета народных депутатов</w:t>
      </w:r>
      <w:r w:rsidRPr="003C1EA8">
        <w:rPr>
          <w:sz w:val="28"/>
          <w:szCs w:val="28"/>
        </w:rPr>
        <w:t>, а также заверяются печатями администрации и Совета наро</w:t>
      </w:r>
      <w:r>
        <w:rPr>
          <w:sz w:val="28"/>
          <w:szCs w:val="28"/>
        </w:rPr>
        <w:t>дных депутатов</w:t>
      </w:r>
      <w:r w:rsidRPr="003C1EA8">
        <w:rPr>
          <w:sz w:val="28"/>
          <w:szCs w:val="28"/>
        </w:rPr>
        <w:t>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5.3. Вручение наград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может сопровождаться единовременной денежной выплатой в размере, установленном в соответствии с Положением о вручаемой награде.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5.4. Награда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 удостоверение к ней, а также денежная премия вручаются лично награжденному. В случае награждения организации награда вручается уполномоченному представителю организации.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5.5. При посмертном награждении, а также в случае смерти награжденного, которому при жизни награда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не была вручена, награда и удостоверение к ней передаются для хранения как память его вдове (вдовцу), родителям или детям награжденного (далее - наследники) без права ношения. Соответствующие денежные премии также передаются наследникам.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В случае, отсутствия у умершего награжденного наследников награды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и удостоверения к ним по</w:t>
      </w:r>
      <w:r>
        <w:rPr>
          <w:sz w:val="28"/>
          <w:szCs w:val="28"/>
        </w:rPr>
        <w:t>длежат возврату в администрацию</w:t>
      </w:r>
      <w:r w:rsidRPr="003C1EA8">
        <w:rPr>
          <w:sz w:val="28"/>
          <w:szCs w:val="28"/>
        </w:rPr>
        <w:t>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5.6. Повторное награждение одноименными наградами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 за исключением награждения </w:t>
      </w:r>
      <w:r>
        <w:rPr>
          <w:sz w:val="28"/>
          <w:szCs w:val="28"/>
        </w:rPr>
        <w:t>благодарностью, благодарственным письмом, п</w:t>
      </w:r>
      <w:r w:rsidRPr="003C1EA8">
        <w:rPr>
          <w:sz w:val="28"/>
          <w:szCs w:val="28"/>
        </w:rPr>
        <w:t xml:space="preserve">амятным адресом, </w:t>
      </w:r>
      <w:r>
        <w:rPr>
          <w:sz w:val="28"/>
          <w:szCs w:val="28"/>
        </w:rPr>
        <w:t>целевой премией и ценным подарком администрации, почетной грамотой, благодарственным письмом Совета народных депутатов</w:t>
      </w:r>
      <w:r w:rsidRPr="003C1EA8">
        <w:rPr>
          <w:sz w:val="28"/>
          <w:szCs w:val="28"/>
        </w:rPr>
        <w:t xml:space="preserve"> не допускается.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5.7. В случаях утраты наград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и удостоверений к ним в результате форс-мажорных либо при других экстремальных обстоятельствах, когда не было возможности предотвратить их утрату, по постановлению администрации награжденным могут быть выданы соответствующие дубликаты.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</w:p>
    <w:p w:rsidR="00C60324" w:rsidRDefault="00C60324" w:rsidP="00C60324">
      <w:pPr>
        <w:pStyle w:val="ConsPlusTitle"/>
        <w:jc w:val="center"/>
        <w:outlineLvl w:val="1"/>
        <w:rPr>
          <w:sz w:val="28"/>
          <w:szCs w:val="28"/>
        </w:rPr>
      </w:pPr>
      <w:r w:rsidRPr="003C1EA8">
        <w:rPr>
          <w:sz w:val="28"/>
          <w:szCs w:val="28"/>
        </w:rPr>
        <w:t>6. Основания и порядок отмены</w:t>
      </w:r>
    </w:p>
    <w:p w:rsidR="00C60324" w:rsidRPr="003C1EA8" w:rsidRDefault="00C60324" w:rsidP="00C60324">
      <w:pPr>
        <w:pStyle w:val="ConsPlusTitle"/>
        <w:jc w:val="center"/>
        <w:outlineLvl w:val="1"/>
        <w:rPr>
          <w:sz w:val="28"/>
          <w:szCs w:val="28"/>
        </w:rPr>
      </w:pPr>
      <w:r w:rsidRPr="003C1EA8">
        <w:rPr>
          <w:sz w:val="28"/>
          <w:szCs w:val="28"/>
        </w:rPr>
        <w:t xml:space="preserve"> решения о награждении</w:t>
      </w:r>
      <w:r>
        <w:rPr>
          <w:sz w:val="28"/>
          <w:szCs w:val="28"/>
        </w:rPr>
        <w:t xml:space="preserve"> </w:t>
      </w:r>
      <w:r w:rsidRPr="003C1EA8">
        <w:rPr>
          <w:sz w:val="28"/>
          <w:szCs w:val="28"/>
        </w:rPr>
        <w:t xml:space="preserve">наградой, лишение наград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</w:t>
      </w:r>
    </w:p>
    <w:p w:rsidR="00C60324" w:rsidRPr="003C1EA8" w:rsidRDefault="00C60324" w:rsidP="00C60324">
      <w:pPr>
        <w:pStyle w:val="ConsPlusTitle"/>
        <w:jc w:val="center"/>
        <w:rPr>
          <w:sz w:val="28"/>
          <w:szCs w:val="28"/>
        </w:rPr>
      </w:pPr>
      <w:r w:rsidRPr="003C1EA8">
        <w:rPr>
          <w:sz w:val="28"/>
          <w:szCs w:val="28"/>
        </w:rPr>
        <w:t>восстановление награждаемого в правах на награду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6</w:t>
      </w:r>
      <w:r>
        <w:rPr>
          <w:sz w:val="28"/>
          <w:szCs w:val="28"/>
        </w:rPr>
        <w:t>.1. Совет народных депутатов</w:t>
      </w:r>
      <w:r w:rsidRPr="003C1EA8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3C1EA8">
        <w:rPr>
          <w:sz w:val="28"/>
          <w:szCs w:val="28"/>
        </w:rPr>
        <w:t xml:space="preserve">лава округа отменяют свое решение о награждении наградой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 если выясняются недостоверность или необоснованность представления к награждению наградой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lastRenderedPageBreak/>
        <w:t>Награда и документ к ней, врученный лицу, в отношении которого издан соответствующий акт об отмене награждения, по</w:t>
      </w:r>
      <w:r>
        <w:rPr>
          <w:sz w:val="28"/>
          <w:szCs w:val="28"/>
        </w:rPr>
        <w:t>длежат возврату в администрацию либо Совет народных депутатов</w:t>
      </w:r>
      <w:r w:rsidRPr="003C1EA8">
        <w:rPr>
          <w:sz w:val="28"/>
          <w:szCs w:val="28"/>
        </w:rPr>
        <w:t>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6.2. </w:t>
      </w:r>
      <w:r>
        <w:rPr>
          <w:sz w:val="28"/>
          <w:szCs w:val="28"/>
        </w:rPr>
        <w:t>Совет народных депутатов</w:t>
      </w:r>
      <w:r w:rsidRPr="003C1EA8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3C1EA8">
        <w:rPr>
          <w:sz w:val="28"/>
          <w:szCs w:val="28"/>
        </w:rPr>
        <w:t xml:space="preserve">лава округа в отношении награжденного наградами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могут восстановить наг</w:t>
      </w:r>
      <w:r>
        <w:rPr>
          <w:sz w:val="28"/>
          <w:szCs w:val="28"/>
        </w:rPr>
        <w:t>ражденного в правах на награду</w:t>
      </w:r>
      <w:r w:rsidRPr="003C1EA8">
        <w:rPr>
          <w:sz w:val="28"/>
          <w:szCs w:val="28"/>
        </w:rPr>
        <w:t xml:space="preserve">, если основания к принятию решения об отмене </w:t>
      </w:r>
      <w:r>
        <w:rPr>
          <w:sz w:val="28"/>
          <w:szCs w:val="28"/>
        </w:rPr>
        <w:t>решения о награждении наградой Промышленновского</w:t>
      </w:r>
      <w:r w:rsidRPr="003C1EA8">
        <w:rPr>
          <w:sz w:val="28"/>
          <w:szCs w:val="28"/>
        </w:rPr>
        <w:t xml:space="preserve"> муниципального округа или о лишении награды отпадут.</w:t>
      </w:r>
    </w:p>
    <w:p w:rsidR="00C60324" w:rsidRDefault="00C60324" w:rsidP="00C60324">
      <w:pPr>
        <w:pStyle w:val="ConsPlusTitle"/>
        <w:jc w:val="center"/>
        <w:outlineLvl w:val="1"/>
        <w:rPr>
          <w:sz w:val="28"/>
          <w:szCs w:val="28"/>
        </w:rPr>
      </w:pPr>
    </w:p>
    <w:p w:rsidR="00C60324" w:rsidRDefault="00C60324" w:rsidP="00C60324">
      <w:pPr>
        <w:pStyle w:val="ConsPlusTitle"/>
        <w:jc w:val="center"/>
        <w:outlineLvl w:val="1"/>
        <w:rPr>
          <w:sz w:val="28"/>
          <w:szCs w:val="28"/>
        </w:rPr>
      </w:pPr>
      <w:r w:rsidRPr="003C1EA8">
        <w:rPr>
          <w:sz w:val="28"/>
          <w:szCs w:val="28"/>
        </w:rPr>
        <w:t xml:space="preserve">7. Правила ношения наград </w:t>
      </w:r>
    </w:p>
    <w:p w:rsidR="00C60324" w:rsidRPr="003C1EA8" w:rsidRDefault="00C60324" w:rsidP="00C60324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</w:t>
      </w:r>
      <w:r w:rsidRPr="003C1EA8">
        <w:rPr>
          <w:sz w:val="28"/>
          <w:szCs w:val="28"/>
        </w:rPr>
        <w:t xml:space="preserve"> муниципального округа</w:t>
      </w:r>
    </w:p>
    <w:p w:rsidR="00C60324" w:rsidRPr="003C1EA8" w:rsidRDefault="00C60324" w:rsidP="00C60324">
      <w:pPr>
        <w:pStyle w:val="ConsPlusTitle"/>
        <w:jc w:val="center"/>
        <w:rPr>
          <w:sz w:val="28"/>
          <w:szCs w:val="28"/>
        </w:rPr>
      </w:pPr>
      <w:r w:rsidRPr="003C1EA8">
        <w:rPr>
          <w:sz w:val="28"/>
          <w:szCs w:val="28"/>
        </w:rPr>
        <w:t>(орденов, медалей, знаков)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7.1. Лица, удостоенные наград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 носят ордена, медали, знаки.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7.2. При наличии у награжденного государственных наград Российской Федерации, СССР, иностранных государств, наград Кемеровской области - Кузбасса, иных субъектов Российской Федерации, награды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 при их ношении располагаются ниже государственных наград Российской Федерации, СССР, иностранных государств, Кемеровской области - Кузбасса, иных субъектов Российской Федерации.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>7.3. Медали носят на левой стороне груди. При ношении нескольких медалей их колодки соединяются в ряд, образуя прямую линию без перерыва, верхние стороны колодок примыкают друг к другу, а каждая колодка, расположенная справа, частично покрывает колодку, расположенную левее.</w:t>
      </w:r>
    </w:p>
    <w:p w:rsidR="00C60324" w:rsidRPr="003C1EA8" w:rsidRDefault="00C60324" w:rsidP="00C60324">
      <w:pPr>
        <w:pStyle w:val="ConsPlusNormal"/>
        <w:jc w:val="center"/>
        <w:rPr>
          <w:sz w:val="28"/>
          <w:szCs w:val="28"/>
        </w:rPr>
      </w:pPr>
    </w:p>
    <w:p w:rsidR="00C60324" w:rsidRPr="003C1EA8" w:rsidRDefault="00C60324" w:rsidP="00C60324">
      <w:pPr>
        <w:pStyle w:val="ConsPlusTitle"/>
        <w:jc w:val="center"/>
        <w:outlineLvl w:val="1"/>
        <w:rPr>
          <w:sz w:val="28"/>
          <w:szCs w:val="28"/>
        </w:rPr>
      </w:pPr>
      <w:r w:rsidRPr="003C1EA8">
        <w:rPr>
          <w:sz w:val="28"/>
          <w:szCs w:val="28"/>
        </w:rPr>
        <w:t>8. Организационно-техническое обеспечение награждения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8.1. Изготовление медалей, орденов, нагрудных знаков, бланков и удостоверений к наградам организует администрация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, Совет народных депутатов Промышленновского муниципального округа</w:t>
      </w:r>
      <w:r w:rsidRPr="003C1EA8">
        <w:rPr>
          <w:sz w:val="28"/>
          <w:szCs w:val="28"/>
        </w:rPr>
        <w:t>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8.2. Учет и хранение неврученных наград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 удостоверений к наградам осуществляются администрацией </w:t>
      </w:r>
      <w:r>
        <w:rPr>
          <w:sz w:val="28"/>
          <w:szCs w:val="28"/>
        </w:rPr>
        <w:t>и Советом народных депутатов</w:t>
      </w:r>
      <w:r w:rsidRPr="003C1EA8">
        <w:rPr>
          <w:sz w:val="28"/>
          <w:szCs w:val="28"/>
        </w:rPr>
        <w:t>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3C1EA8">
        <w:rPr>
          <w:sz w:val="28"/>
          <w:szCs w:val="28"/>
        </w:rPr>
        <w:t xml:space="preserve">8.3. Расходы, связанные с награждением наградами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 осуществляются за счет средств бюджета </w:t>
      </w:r>
      <w:r>
        <w:rPr>
          <w:sz w:val="28"/>
          <w:szCs w:val="28"/>
        </w:rPr>
        <w:t>Промышленновского</w:t>
      </w:r>
      <w:r w:rsidRPr="003C1EA8">
        <w:rPr>
          <w:sz w:val="28"/>
          <w:szCs w:val="28"/>
        </w:rPr>
        <w:t xml:space="preserve"> муниципального округа, в пределах, определенных решением о бюджете, а также из иных источников, не запрещенных действующим законодательством Российской Федерации.</w:t>
      </w:r>
    </w:p>
    <w:p w:rsidR="00C60324" w:rsidRPr="003C1EA8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</w:p>
    <w:p w:rsidR="00C60324" w:rsidRPr="006535E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</w:p>
    <w:p w:rsidR="00C60324" w:rsidRDefault="00C60324" w:rsidP="00C60324">
      <w:pPr>
        <w:rPr>
          <w:sz w:val="28"/>
          <w:szCs w:val="28"/>
        </w:rPr>
      </w:pPr>
    </w:p>
    <w:p w:rsidR="00C60324" w:rsidRDefault="00C60324" w:rsidP="00C60324">
      <w:pPr>
        <w:rPr>
          <w:sz w:val="28"/>
          <w:szCs w:val="28"/>
        </w:rPr>
      </w:pPr>
    </w:p>
    <w:p w:rsidR="00C60324" w:rsidRDefault="00C60324" w:rsidP="00C60324">
      <w:pPr>
        <w:rPr>
          <w:sz w:val="28"/>
          <w:szCs w:val="28"/>
        </w:rPr>
      </w:pPr>
    </w:p>
    <w:p w:rsidR="00C60324" w:rsidRDefault="00C60324" w:rsidP="00C60324">
      <w:pPr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spacing w:after="1" w:line="280" w:lineRule="atLeast"/>
              <w:jc w:val="right"/>
            </w:pPr>
          </w:p>
        </w:tc>
        <w:tc>
          <w:tcPr>
            <w:tcW w:w="4857" w:type="dxa"/>
          </w:tcPr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C60324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C60324" w:rsidRDefault="00C60324" w:rsidP="00D87938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>от_______________ № ______</w:t>
            </w:r>
          </w:p>
        </w:tc>
      </w:tr>
    </w:tbl>
    <w:p w:rsidR="00C60324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Pr="00AE2B12" w:rsidRDefault="00C60324" w:rsidP="00C60324">
      <w:pPr>
        <w:pStyle w:val="ConsPlusNormal"/>
        <w:jc w:val="center"/>
        <w:rPr>
          <w:sz w:val="28"/>
          <w:szCs w:val="28"/>
        </w:rPr>
      </w:pPr>
      <w:r w:rsidRPr="00AE2B12">
        <w:rPr>
          <w:sz w:val="28"/>
          <w:szCs w:val="28"/>
        </w:rPr>
        <w:t>НАГРАДНОЙ ЛИСТ</w:t>
      </w:r>
    </w:p>
    <w:p w:rsidR="00C60324" w:rsidRPr="009C158A" w:rsidRDefault="00C60324" w:rsidP="00C6032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к награждению наградами Промышленновского</w:t>
      </w:r>
      <w:r w:rsidRPr="00AE2B12">
        <w:rPr>
          <w:sz w:val="28"/>
          <w:szCs w:val="28"/>
        </w:rPr>
        <w:t xml:space="preserve"> муниципального округа</w:t>
      </w:r>
      <w:r w:rsidRPr="009C158A">
        <w:rPr>
          <w:rFonts w:ascii="Arial" w:hAnsi="Arial" w:cs="Arial"/>
          <w:color w:val="000000"/>
        </w:rPr>
        <w:t> 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rFonts w:ascii="Courier New" w:hAnsi="Courier New" w:cs="Courier New"/>
          <w:color w:val="000000"/>
        </w:rPr>
        <w:t xml:space="preserve">     </w:t>
      </w:r>
      <w:r w:rsidRPr="009C158A">
        <w:rPr>
          <w:color w:val="000000"/>
        </w:rPr>
        <w:t>________________________________________________________________</w:t>
      </w:r>
    </w:p>
    <w:p w:rsidR="00C60324" w:rsidRPr="009C158A" w:rsidRDefault="00C60324" w:rsidP="00C60324">
      <w:pPr>
        <w:shd w:val="clear" w:color="auto" w:fill="FFFFFF"/>
        <w:jc w:val="center"/>
        <w:textAlignment w:val="baseline"/>
        <w:rPr>
          <w:color w:val="000000"/>
        </w:rPr>
      </w:pPr>
      <w:r w:rsidRPr="009C158A">
        <w:rPr>
          <w:color w:val="000000"/>
        </w:rPr>
        <w:t>(вид награды)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1. Фамилия ______________________________________________________</w:t>
      </w:r>
      <w:r>
        <w:rPr>
          <w:color w:val="000000"/>
        </w:rPr>
        <w:t>___</w:t>
      </w:r>
      <w:r w:rsidRPr="009C158A">
        <w:rPr>
          <w:color w:val="000000"/>
        </w:rPr>
        <w:t>_________,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И</w:t>
      </w:r>
      <w:r w:rsidRPr="009C158A">
        <w:rPr>
          <w:color w:val="000000"/>
        </w:rPr>
        <w:t xml:space="preserve">мя _____________________________ </w:t>
      </w:r>
      <w:r>
        <w:rPr>
          <w:color w:val="000000"/>
        </w:rPr>
        <w:t>О</w:t>
      </w:r>
      <w:r w:rsidRPr="009C158A">
        <w:rPr>
          <w:color w:val="000000"/>
        </w:rPr>
        <w:t>тчество __________________________</w:t>
      </w:r>
      <w:r>
        <w:rPr>
          <w:color w:val="000000"/>
        </w:rPr>
        <w:t>___</w:t>
      </w:r>
      <w:r w:rsidRPr="009C158A">
        <w:rPr>
          <w:color w:val="000000"/>
        </w:rPr>
        <w:t>______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2. Должность, место работы _________________________________________</w:t>
      </w:r>
      <w:r>
        <w:rPr>
          <w:color w:val="000000"/>
        </w:rPr>
        <w:t>____</w:t>
      </w:r>
      <w:r w:rsidRPr="009C158A">
        <w:rPr>
          <w:color w:val="000000"/>
        </w:rPr>
        <w:t>_______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3. Дата рождения _____________________________________________________</w:t>
      </w:r>
      <w:r>
        <w:rPr>
          <w:color w:val="000000"/>
        </w:rPr>
        <w:t>___</w:t>
      </w:r>
      <w:r w:rsidRPr="009C158A">
        <w:rPr>
          <w:color w:val="000000"/>
        </w:rPr>
        <w:t>_____</w:t>
      </w:r>
    </w:p>
    <w:p w:rsidR="00C60324" w:rsidRPr="009C158A" w:rsidRDefault="00C60324" w:rsidP="00C60324">
      <w:pPr>
        <w:shd w:val="clear" w:color="auto" w:fill="FFFFFF"/>
        <w:jc w:val="center"/>
        <w:textAlignment w:val="baseline"/>
        <w:rPr>
          <w:color w:val="000000"/>
        </w:rPr>
      </w:pPr>
      <w:r w:rsidRPr="009C158A">
        <w:rPr>
          <w:color w:val="000000"/>
        </w:rPr>
        <w:t>(число, месяц, год)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4. Место рождения ________________________________________________</w:t>
      </w:r>
      <w:r>
        <w:rPr>
          <w:color w:val="000000"/>
        </w:rPr>
        <w:t>___</w:t>
      </w:r>
      <w:r w:rsidRPr="009C158A">
        <w:rPr>
          <w:color w:val="000000"/>
        </w:rPr>
        <w:t>_________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5. Образование ____________________________________________________</w:t>
      </w:r>
      <w:r>
        <w:rPr>
          <w:color w:val="000000"/>
        </w:rPr>
        <w:t>___</w:t>
      </w:r>
      <w:r w:rsidRPr="009C158A">
        <w:rPr>
          <w:color w:val="000000"/>
        </w:rPr>
        <w:t>________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_____________________________________________________________________</w:t>
      </w:r>
      <w:r>
        <w:rPr>
          <w:color w:val="000000"/>
        </w:rPr>
        <w:t>_</w:t>
      </w:r>
      <w:r w:rsidRPr="009C158A">
        <w:rPr>
          <w:color w:val="000000"/>
        </w:rPr>
        <w:t>___</w:t>
      </w:r>
      <w:r>
        <w:rPr>
          <w:color w:val="000000"/>
        </w:rPr>
        <w:t>_</w:t>
      </w:r>
      <w:r w:rsidRPr="009C158A">
        <w:rPr>
          <w:color w:val="000000"/>
        </w:rPr>
        <w:t>___</w:t>
      </w:r>
    </w:p>
    <w:p w:rsidR="00C60324" w:rsidRPr="009C158A" w:rsidRDefault="00C60324" w:rsidP="00C60324">
      <w:pPr>
        <w:shd w:val="clear" w:color="auto" w:fill="FFFFFF"/>
        <w:jc w:val="center"/>
        <w:textAlignment w:val="baseline"/>
        <w:rPr>
          <w:color w:val="000000"/>
        </w:rPr>
      </w:pPr>
      <w:r w:rsidRPr="009C158A">
        <w:rPr>
          <w:color w:val="000000"/>
        </w:rPr>
        <w:t>(специальность по образованию, наименование учебного заведения, год</w:t>
      </w:r>
      <w:r>
        <w:rPr>
          <w:color w:val="000000"/>
        </w:rPr>
        <w:t xml:space="preserve"> </w:t>
      </w:r>
      <w:r w:rsidRPr="009C158A">
        <w:rPr>
          <w:color w:val="000000"/>
        </w:rPr>
        <w:t>окончания)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6. Ученая степень, ученое звание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___________________________________________________________________</w:t>
      </w:r>
      <w:r>
        <w:rPr>
          <w:color w:val="000000"/>
        </w:rPr>
        <w:t>__</w:t>
      </w:r>
      <w:r w:rsidRPr="009C158A">
        <w:rPr>
          <w:color w:val="000000"/>
        </w:rPr>
        <w:t>________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7.  Какими  государственными наградами РФ, государственными наградами СССР,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наградами иностранных государств, наградами Кузбасса (Кемеровской области),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наградами  органов  государственной  власти Кемеровской области - Кузбасса,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наградами,  учрежденными  органами  местного  самоуправления  муниципальных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образований   в   Кемеровской   области  -  Кузбассе  награжден(а)  и  даты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награждения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_____________________________________________________________________</w:t>
      </w:r>
      <w:r>
        <w:rPr>
          <w:color w:val="000000"/>
        </w:rPr>
        <w:t>__</w:t>
      </w:r>
      <w:r w:rsidRPr="009C158A">
        <w:rPr>
          <w:color w:val="000000"/>
        </w:rPr>
        <w:t>______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8. Домашний адрес ______________________________________________________</w:t>
      </w:r>
      <w:r>
        <w:rPr>
          <w:color w:val="000000"/>
        </w:rPr>
        <w:t>___</w:t>
      </w:r>
      <w:r w:rsidRPr="009C158A">
        <w:rPr>
          <w:color w:val="000000"/>
        </w:rPr>
        <w:t>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______________________________________________________________________</w:t>
      </w:r>
      <w:r>
        <w:rPr>
          <w:color w:val="000000"/>
        </w:rPr>
        <w:t>__</w:t>
      </w:r>
      <w:r w:rsidRPr="009C158A">
        <w:rPr>
          <w:color w:val="000000"/>
        </w:rPr>
        <w:t>_____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9. Общий стаж работы ________________________________________________</w:t>
      </w:r>
      <w:r>
        <w:rPr>
          <w:color w:val="000000"/>
        </w:rPr>
        <w:t>____</w:t>
      </w:r>
      <w:r w:rsidRPr="009C158A">
        <w:rPr>
          <w:color w:val="000000"/>
        </w:rPr>
        <w:t>______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Стаж работы в отрасли/службе ________________________________________</w:t>
      </w:r>
      <w:r>
        <w:rPr>
          <w:color w:val="000000"/>
        </w:rPr>
        <w:t>____</w:t>
      </w:r>
      <w:r w:rsidRPr="009C158A">
        <w:rPr>
          <w:color w:val="000000"/>
        </w:rPr>
        <w:t>__</w:t>
      </w:r>
      <w:r>
        <w:rPr>
          <w:color w:val="000000"/>
        </w:rPr>
        <w:t>_</w:t>
      </w:r>
      <w:r w:rsidRPr="009C158A">
        <w:rPr>
          <w:color w:val="000000"/>
        </w:rPr>
        <w:t>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                  (если работа в отрасли/службе имеет отношение к награде)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Стаж работы на должности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_________________________________________________________________________</w:t>
      </w:r>
      <w:r>
        <w:rPr>
          <w:color w:val="000000"/>
        </w:rPr>
        <w:t>___</w:t>
      </w:r>
      <w:r w:rsidRPr="009C158A">
        <w:rPr>
          <w:color w:val="000000"/>
        </w:rPr>
        <w:t>__</w:t>
      </w:r>
    </w:p>
    <w:p w:rsidR="00C60324" w:rsidRPr="009C158A" w:rsidRDefault="00C60324" w:rsidP="00C60324">
      <w:pPr>
        <w:shd w:val="clear" w:color="auto" w:fill="FFFFFF"/>
        <w:jc w:val="center"/>
        <w:textAlignment w:val="baseline"/>
        <w:rPr>
          <w:color w:val="000000"/>
        </w:rPr>
      </w:pPr>
      <w:r w:rsidRPr="009C158A">
        <w:rPr>
          <w:color w:val="000000"/>
        </w:rPr>
        <w:t>(если работа в отрасли/службе имеет отношение к награде)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10.  Трудовая  деятельность  (включая  учебу в высших и средних специальных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учебных заведениях, военную службу)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62"/>
        <w:gridCol w:w="649"/>
        <w:gridCol w:w="3926"/>
        <w:gridCol w:w="3621"/>
      </w:tblGrid>
      <w:tr w:rsidR="00C60324" w:rsidRPr="009C158A" w:rsidTr="00D87938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324" w:rsidRPr="009C158A" w:rsidRDefault="00C60324" w:rsidP="00D87938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Месяц и год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324" w:rsidRPr="009C158A" w:rsidRDefault="00C60324" w:rsidP="00D87938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Должность с указанием организации, органа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324" w:rsidRPr="009C158A" w:rsidRDefault="00C60324" w:rsidP="00D87938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Местонахождение организации, органа</w:t>
            </w:r>
          </w:p>
        </w:tc>
      </w:tr>
      <w:tr w:rsidR="00C60324" w:rsidRPr="009C158A" w:rsidTr="00D879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324" w:rsidRPr="009C158A" w:rsidRDefault="00C60324" w:rsidP="00D87938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поступления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324" w:rsidRPr="009C158A" w:rsidRDefault="00C60324" w:rsidP="00D87938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0324" w:rsidRPr="009C158A" w:rsidRDefault="00C60324" w:rsidP="00D8793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0324" w:rsidRPr="009C158A" w:rsidRDefault="00C60324" w:rsidP="00D87938">
            <w:pPr>
              <w:rPr>
                <w:color w:val="000000"/>
              </w:rPr>
            </w:pPr>
          </w:p>
        </w:tc>
      </w:tr>
      <w:tr w:rsidR="00C60324" w:rsidRPr="009C158A" w:rsidTr="00D8793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324" w:rsidRPr="009C158A" w:rsidRDefault="00C60324" w:rsidP="00D87938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324" w:rsidRPr="009C158A" w:rsidRDefault="00C60324" w:rsidP="00D87938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324" w:rsidRPr="009C158A" w:rsidRDefault="00C60324" w:rsidP="00D87938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0324" w:rsidRPr="009C158A" w:rsidRDefault="00C60324" w:rsidP="00D87938">
            <w:pPr>
              <w:textAlignment w:val="baseline"/>
              <w:rPr>
                <w:color w:val="000000"/>
              </w:rPr>
            </w:pPr>
            <w:r w:rsidRPr="009C158A">
              <w:rPr>
                <w:color w:val="000000"/>
              </w:rPr>
              <w:t> </w:t>
            </w:r>
          </w:p>
        </w:tc>
      </w:tr>
    </w:tbl>
    <w:p w:rsidR="00C60324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11.   Характеристика   с  указанием  конкретных  заслуг  представляемого  к</w:t>
      </w:r>
      <w:r>
        <w:rPr>
          <w:color w:val="000000"/>
        </w:rPr>
        <w:t xml:space="preserve"> </w:t>
      </w:r>
      <w:r w:rsidRPr="009C158A">
        <w:rPr>
          <w:color w:val="000000"/>
        </w:rPr>
        <w:t>награждению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12 </w:t>
      </w:r>
      <w:r w:rsidRPr="009C158A">
        <w:rPr>
          <w:color w:val="000000"/>
        </w:rPr>
        <w:t>. Кандидатура рекомендована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____________________________________________________________________</w:t>
      </w:r>
      <w:r>
        <w:rPr>
          <w:color w:val="000000"/>
        </w:rPr>
        <w:t>____</w:t>
      </w:r>
      <w:r w:rsidRPr="009C158A">
        <w:rPr>
          <w:color w:val="000000"/>
        </w:rPr>
        <w:t>_______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              (наименование должности, органа, организации)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  <w:r w:rsidRPr="009C158A">
        <w:rPr>
          <w:color w:val="000000"/>
        </w:rPr>
        <w:t>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Руководитель ______________________________________________________________</w:t>
      </w:r>
      <w:r>
        <w:rPr>
          <w:color w:val="000000"/>
        </w:rPr>
        <w:t>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                              (инициалы, фамилия)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___________________________________________________________________________</w:t>
      </w:r>
      <w:r>
        <w:rPr>
          <w:color w:val="000000"/>
        </w:rPr>
        <w:t>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                                (подпись)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М.П.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"___"________________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СОГЛАСОВАНО: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Руководитель  органа государственной власти, руководитель представительного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органа местного самоуправления, глава муниципального образования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    (инициалы, фамилия)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________________________________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        (подпись)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М.П.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"___"______________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13. Наградной лист заполнил _______________________________________________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                            (наименование должности, инициалы, фамилия)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C60324" w:rsidRPr="009C158A" w:rsidRDefault="00C60324" w:rsidP="00C60324">
      <w:pPr>
        <w:shd w:val="clear" w:color="auto" w:fill="FFFFFF"/>
        <w:textAlignment w:val="baseline"/>
        <w:rPr>
          <w:color w:val="000000"/>
        </w:rPr>
      </w:pPr>
      <w:r w:rsidRPr="009C158A">
        <w:rPr>
          <w:color w:val="000000"/>
        </w:rPr>
        <w:t> </w:t>
      </w: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Default="00C60324" w:rsidP="00C60324">
      <w:pPr>
        <w:pStyle w:val="ConsPlusNonformat"/>
        <w:jc w:val="both"/>
        <w:rPr>
          <w:sz w:val="28"/>
          <w:szCs w:val="28"/>
        </w:rPr>
      </w:pPr>
    </w:p>
    <w:p w:rsidR="00C60324" w:rsidRPr="00AE2B12" w:rsidRDefault="00C60324" w:rsidP="00C60324">
      <w:pPr>
        <w:pStyle w:val="ConsPlusNonformat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spacing w:after="1" w:line="280" w:lineRule="atLeast"/>
              <w:jc w:val="right"/>
            </w:pPr>
          </w:p>
        </w:tc>
        <w:tc>
          <w:tcPr>
            <w:tcW w:w="4857" w:type="dxa"/>
          </w:tcPr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C60324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C60324" w:rsidRDefault="00C60324" w:rsidP="00D87938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>от_______________ № ______</w:t>
            </w:r>
          </w:p>
        </w:tc>
      </w:tr>
    </w:tbl>
    <w:p w:rsidR="00C60324" w:rsidRPr="00AE2B12" w:rsidRDefault="00C60324" w:rsidP="00C60324">
      <w:pPr>
        <w:pStyle w:val="ConsPlusNormal"/>
        <w:jc w:val="center"/>
        <w:rPr>
          <w:sz w:val="28"/>
          <w:szCs w:val="28"/>
        </w:rPr>
      </w:pPr>
    </w:p>
    <w:p w:rsidR="00C60324" w:rsidRPr="00AE2B12" w:rsidRDefault="00C60324" w:rsidP="00C60324">
      <w:pPr>
        <w:pStyle w:val="ConsPlusTitle"/>
        <w:jc w:val="center"/>
        <w:rPr>
          <w:sz w:val="28"/>
          <w:szCs w:val="28"/>
        </w:rPr>
      </w:pPr>
      <w:bookmarkStart w:id="0" w:name="P231"/>
      <w:bookmarkEnd w:id="0"/>
      <w:r w:rsidRPr="00AE2B12">
        <w:rPr>
          <w:sz w:val="28"/>
          <w:szCs w:val="28"/>
        </w:rPr>
        <w:t>ПОЛОЖЕНИЕ</w:t>
      </w:r>
    </w:p>
    <w:p w:rsidR="00C60324" w:rsidRPr="00AE2B12" w:rsidRDefault="00C60324" w:rsidP="00C60324">
      <w:pPr>
        <w:pStyle w:val="ConsPlusTitle"/>
        <w:jc w:val="center"/>
        <w:rPr>
          <w:sz w:val="28"/>
          <w:szCs w:val="28"/>
        </w:rPr>
      </w:pPr>
      <w:r w:rsidRPr="00AE2B12">
        <w:rPr>
          <w:sz w:val="28"/>
          <w:szCs w:val="28"/>
        </w:rPr>
        <w:t xml:space="preserve">О ПРИСВОЕНИИ ЗВАНИЯ </w:t>
      </w:r>
      <w:r>
        <w:rPr>
          <w:sz w:val="28"/>
          <w:szCs w:val="28"/>
        </w:rPr>
        <w:t>«</w:t>
      </w:r>
      <w:r w:rsidRPr="00AE2B12">
        <w:rPr>
          <w:sz w:val="28"/>
          <w:szCs w:val="28"/>
        </w:rPr>
        <w:t>ПОЧЕТНЫЙ ГРАЖДАНИН (ЖИТЕЛЬ)</w:t>
      </w:r>
    </w:p>
    <w:p w:rsidR="00C60324" w:rsidRPr="00AE2B12" w:rsidRDefault="00C60324" w:rsidP="00C6032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</w:t>
      </w:r>
      <w:r w:rsidRPr="00AE2B12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</w:t>
      </w: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AE2B12">
        <w:rPr>
          <w:sz w:val="28"/>
          <w:szCs w:val="28"/>
        </w:rPr>
        <w:t xml:space="preserve">1. Звание </w:t>
      </w:r>
      <w:r>
        <w:rPr>
          <w:sz w:val="28"/>
          <w:szCs w:val="28"/>
        </w:rPr>
        <w:t>«</w:t>
      </w:r>
      <w:r w:rsidRPr="00AE2B12">
        <w:rPr>
          <w:sz w:val="28"/>
          <w:szCs w:val="28"/>
        </w:rPr>
        <w:t xml:space="preserve">Почетный гражданин (житель) </w:t>
      </w:r>
      <w:r>
        <w:rPr>
          <w:sz w:val="28"/>
          <w:szCs w:val="28"/>
        </w:rPr>
        <w:t>Промышленновского муниципального округа»</w:t>
      </w:r>
      <w:r w:rsidRPr="00AE2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Звание) </w:t>
      </w:r>
      <w:r w:rsidRPr="00AE2B12">
        <w:rPr>
          <w:sz w:val="28"/>
          <w:szCs w:val="28"/>
        </w:rPr>
        <w:t xml:space="preserve">присваивается гражданам за особые заслуги перед </w:t>
      </w:r>
      <w:r>
        <w:rPr>
          <w:sz w:val="28"/>
          <w:szCs w:val="28"/>
        </w:rPr>
        <w:t>Промышленновским</w:t>
      </w:r>
      <w:r w:rsidRPr="00AE2B12">
        <w:rPr>
          <w:sz w:val="28"/>
          <w:szCs w:val="28"/>
        </w:rPr>
        <w:t xml:space="preserve"> муниципальным округом: за проявленные героизм, мужество, смелость и отвагу; за повышение авторитета </w:t>
      </w:r>
      <w:r>
        <w:rPr>
          <w:sz w:val="28"/>
          <w:szCs w:val="28"/>
        </w:rPr>
        <w:t>Промышленновского</w:t>
      </w:r>
      <w:r w:rsidRPr="00AE2B12">
        <w:rPr>
          <w:sz w:val="28"/>
          <w:szCs w:val="28"/>
        </w:rPr>
        <w:t xml:space="preserve"> округа, достижение значимых результатов в социально-экономическом развитии округа, культурной, научной и</w:t>
      </w:r>
      <w:r>
        <w:rPr>
          <w:sz w:val="28"/>
          <w:szCs w:val="28"/>
        </w:rPr>
        <w:t xml:space="preserve"> иных сферах общественной жизни и является высшей мерой поощрения муниципального уровня.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AE2B12">
        <w:rPr>
          <w:sz w:val="28"/>
          <w:szCs w:val="28"/>
        </w:rPr>
        <w:t xml:space="preserve">Основанием для присвоения </w:t>
      </w:r>
      <w:r>
        <w:rPr>
          <w:sz w:val="28"/>
          <w:szCs w:val="28"/>
        </w:rPr>
        <w:t>З</w:t>
      </w:r>
      <w:r w:rsidRPr="00AE2B12">
        <w:rPr>
          <w:sz w:val="28"/>
          <w:szCs w:val="28"/>
        </w:rPr>
        <w:t>вания являются: долговременная и устойчивая известность среди жителей округа, авторитет у жителей территории.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звание присваивается посмертно.</w:t>
      </w: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2B12">
        <w:rPr>
          <w:sz w:val="28"/>
          <w:szCs w:val="28"/>
        </w:rPr>
        <w:t xml:space="preserve">Звание </w:t>
      </w:r>
      <w:r>
        <w:rPr>
          <w:sz w:val="28"/>
          <w:szCs w:val="28"/>
        </w:rPr>
        <w:t>«</w:t>
      </w:r>
      <w:r w:rsidRPr="00AE2B12">
        <w:rPr>
          <w:sz w:val="28"/>
          <w:szCs w:val="28"/>
        </w:rPr>
        <w:t xml:space="preserve">Почетный гражданин (житель) </w:t>
      </w:r>
      <w:r>
        <w:rPr>
          <w:sz w:val="28"/>
          <w:szCs w:val="28"/>
        </w:rPr>
        <w:t>Промышленновского</w:t>
      </w:r>
      <w:r w:rsidRPr="00AE2B12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округа»</w:t>
      </w:r>
      <w:r w:rsidRPr="00AE2B12">
        <w:rPr>
          <w:sz w:val="28"/>
          <w:szCs w:val="28"/>
        </w:rPr>
        <w:t xml:space="preserve"> не является государственной наградой.</w:t>
      </w: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2B12">
        <w:rPr>
          <w:sz w:val="28"/>
          <w:szCs w:val="28"/>
        </w:rPr>
        <w:t xml:space="preserve">. Повторное присвоение звания </w:t>
      </w:r>
      <w:r>
        <w:rPr>
          <w:sz w:val="28"/>
          <w:szCs w:val="28"/>
        </w:rPr>
        <w:t>«</w:t>
      </w:r>
      <w:r w:rsidRPr="00AE2B12">
        <w:rPr>
          <w:sz w:val="28"/>
          <w:szCs w:val="28"/>
        </w:rPr>
        <w:t xml:space="preserve">Почетный гражданин (житель) </w:t>
      </w:r>
      <w:r>
        <w:rPr>
          <w:sz w:val="28"/>
          <w:szCs w:val="28"/>
        </w:rPr>
        <w:t xml:space="preserve">Промышленновского муниципального округа» </w:t>
      </w:r>
      <w:r w:rsidRPr="00AE2B12">
        <w:rPr>
          <w:sz w:val="28"/>
          <w:szCs w:val="28"/>
        </w:rPr>
        <w:t>не допускается.</w:t>
      </w: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Присвоение звания производится ежегодно накануне празднования Дня округа. В исключительных случаях может производиться в другое время в течение года.</w:t>
      </w: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2B12">
        <w:rPr>
          <w:sz w:val="28"/>
          <w:szCs w:val="28"/>
        </w:rPr>
        <w:t xml:space="preserve">. Представление о присвоения </w:t>
      </w:r>
      <w:r>
        <w:rPr>
          <w:sz w:val="28"/>
          <w:szCs w:val="28"/>
        </w:rPr>
        <w:t>З</w:t>
      </w:r>
      <w:r w:rsidRPr="00AE2B12">
        <w:rPr>
          <w:sz w:val="28"/>
          <w:szCs w:val="28"/>
        </w:rPr>
        <w:t xml:space="preserve">нания вносятся Комиссией по рассмотрению кандидатур на награждение наградами </w:t>
      </w:r>
      <w:r>
        <w:rPr>
          <w:sz w:val="28"/>
          <w:szCs w:val="28"/>
        </w:rPr>
        <w:t>Промышленновского</w:t>
      </w:r>
      <w:r w:rsidRPr="00AE2B12">
        <w:rPr>
          <w:sz w:val="28"/>
          <w:szCs w:val="28"/>
        </w:rPr>
        <w:t xml:space="preserve"> муниципального округа, отмене решения о награждении или лишении награды </w:t>
      </w:r>
      <w:r>
        <w:rPr>
          <w:sz w:val="28"/>
          <w:szCs w:val="28"/>
        </w:rPr>
        <w:t>Промышленновского</w:t>
      </w:r>
      <w:r w:rsidRPr="00AE2B12">
        <w:rPr>
          <w:sz w:val="28"/>
          <w:szCs w:val="28"/>
        </w:rPr>
        <w:t xml:space="preserve"> муниципального округа в Совет народных депутатов </w:t>
      </w:r>
      <w:r>
        <w:rPr>
          <w:sz w:val="28"/>
          <w:szCs w:val="28"/>
        </w:rPr>
        <w:t>Промышленновского</w:t>
      </w:r>
      <w:r w:rsidRPr="00AE2B12">
        <w:rPr>
          <w:sz w:val="28"/>
          <w:szCs w:val="28"/>
        </w:rPr>
        <w:t xml:space="preserve"> муниципального округа на основании  награ</w:t>
      </w:r>
      <w:r>
        <w:rPr>
          <w:sz w:val="28"/>
          <w:szCs w:val="28"/>
        </w:rPr>
        <w:t xml:space="preserve">дного листа, </w:t>
      </w:r>
      <w:r w:rsidRPr="009303E9">
        <w:rPr>
          <w:sz w:val="28"/>
          <w:szCs w:val="28"/>
        </w:rPr>
        <w:t xml:space="preserve">по форме, установленной </w:t>
      </w:r>
      <w:r>
        <w:rPr>
          <w:sz w:val="28"/>
          <w:szCs w:val="28"/>
        </w:rPr>
        <w:t xml:space="preserve"> Приложением к Положению о наградной системе Промышленновского муниципального округа</w:t>
      </w:r>
      <w:r w:rsidRPr="00AE2B12">
        <w:rPr>
          <w:sz w:val="28"/>
          <w:szCs w:val="28"/>
        </w:rPr>
        <w:t>.</w:t>
      </w: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AE2B12">
        <w:rPr>
          <w:sz w:val="28"/>
          <w:szCs w:val="28"/>
        </w:rPr>
        <w:t>Награждение может быть инициировано: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E2B12">
        <w:rPr>
          <w:sz w:val="28"/>
          <w:szCs w:val="28"/>
        </w:rPr>
        <w:t xml:space="preserve">) </w:t>
      </w:r>
      <w:r>
        <w:rPr>
          <w:sz w:val="28"/>
          <w:szCs w:val="28"/>
        </w:rPr>
        <w:t>главой Промышленновского муниципального округа;</w:t>
      </w: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E2B12">
        <w:rPr>
          <w:sz w:val="28"/>
          <w:szCs w:val="28"/>
        </w:rPr>
        <w:t xml:space="preserve">депутатами Совета народных депутатов </w:t>
      </w:r>
      <w:r>
        <w:rPr>
          <w:sz w:val="28"/>
          <w:szCs w:val="28"/>
        </w:rPr>
        <w:t>Промышленновского</w:t>
      </w:r>
      <w:r w:rsidRPr="00AE2B12">
        <w:rPr>
          <w:sz w:val="28"/>
          <w:szCs w:val="28"/>
        </w:rPr>
        <w:t xml:space="preserve"> муниципального округа;</w:t>
      </w: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2B12">
        <w:rPr>
          <w:sz w:val="28"/>
          <w:szCs w:val="28"/>
        </w:rPr>
        <w:t xml:space="preserve">) заместителями главы </w:t>
      </w:r>
      <w:r>
        <w:rPr>
          <w:sz w:val="28"/>
          <w:szCs w:val="28"/>
        </w:rPr>
        <w:t>Промышленновского</w:t>
      </w:r>
      <w:r w:rsidRPr="00AE2B12">
        <w:rPr>
          <w:sz w:val="28"/>
          <w:szCs w:val="28"/>
        </w:rPr>
        <w:t xml:space="preserve"> муниципального округа;</w:t>
      </w: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E2B12">
        <w:rPr>
          <w:sz w:val="28"/>
          <w:szCs w:val="28"/>
        </w:rPr>
        <w:t xml:space="preserve">) начальниками </w:t>
      </w:r>
      <w:r>
        <w:rPr>
          <w:sz w:val="28"/>
          <w:szCs w:val="28"/>
        </w:rPr>
        <w:t xml:space="preserve">управлений, </w:t>
      </w:r>
      <w:r w:rsidRPr="00AE2B12">
        <w:rPr>
          <w:sz w:val="28"/>
          <w:szCs w:val="28"/>
        </w:rPr>
        <w:t xml:space="preserve">территориальных </w:t>
      </w:r>
      <w:r>
        <w:rPr>
          <w:sz w:val="28"/>
          <w:szCs w:val="28"/>
        </w:rPr>
        <w:t xml:space="preserve">отделов </w:t>
      </w:r>
      <w:r w:rsidRPr="00AE2B12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Промышленновского</w:t>
      </w:r>
      <w:r w:rsidRPr="00AE2B12">
        <w:rPr>
          <w:sz w:val="28"/>
          <w:szCs w:val="28"/>
        </w:rPr>
        <w:t xml:space="preserve"> муниципального округа;</w:t>
      </w: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E2B12">
        <w:rPr>
          <w:sz w:val="28"/>
          <w:szCs w:val="28"/>
        </w:rPr>
        <w:t xml:space="preserve">) организациями независимо от организационно-правовых форм, в том </w:t>
      </w:r>
      <w:r w:rsidRPr="00AE2B12">
        <w:rPr>
          <w:sz w:val="28"/>
          <w:szCs w:val="28"/>
        </w:rPr>
        <w:lastRenderedPageBreak/>
        <w:t>числе общественными и религиозными организациями.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2B12">
        <w:rPr>
          <w:sz w:val="28"/>
          <w:szCs w:val="28"/>
        </w:rPr>
        <w:t>. Лица</w:t>
      </w:r>
      <w:r>
        <w:rPr>
          <w:sz w:val="28"/>
          <w:szCs w:val="28"/>
        </w:rPr>
        <w:t>м</w:t>
      </w:r>
      <w:r w:rsidRPr="00AE2B12">
        <w:rPr>
          <w:sz w:val="28"/>
          <w:szCs w:val="28"/>
        </w:rPr>
        <w:t>, удостоенны</w:t>
      </w:r>
      <w:r>
        <w:rPr>
          <w:sz w:val="28"/>
          <w:szCs w:val="28"/>
        </w:rPr>
        <w:t>м З</w:t>
      </w:r>
      <w:r w:rsidRPr="00AE2B12">
        <w:rPr>
          <w:sz w:val="28"/>
          <w:szCs w:val="28"/>
        </w:rPr>
        <w:t>вания,</w:t>
      </w:r>
      <w:r>
        <w:rPr>
          <w:sz w:val="28"/>
          <w:szCs w:val="28"/>
        </w:rPr>
        <w:t xml:space="preserve"> </w:t>
      </w:r>
      <w:r w:rsidRPr="00AE2B12">
        <w:rPr>
          <w:sz w:val="28"/>
          <w:szCs w:val="28"/>
        </w:rPr>
        <w:t>в торжественной обстановке</w:t>
      </w:r>
      <w:r>
        <w:rPr>
          <w:sz w:val="28"/>
          <w:szCs w:val="28"/>
        </w:rPr>
        <w:t xml:space="preserve"> ручаются знак </w:t>
      </w:r>
      <w:r w:rsidRPr="00AE2B12">
        <w:rPr>
          <w:sz w:val="28"/>
          <w:szCs w:val="28"/>
        </w:rPr>
        <w:t xml:space="preserve"> </w:t>
      </w:r>
      <w:r>
        <w:rPr>
          <w:sz w:val="28"/>
          <w:szCs w:val="28"/>
        </w:rPr>
        <w:t>«Почетный гражданин</w:t>
      </w:r>
      <w:r w:rsidRPr="00AE2B12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округа», удостоверение к знаку и лента.</w:t>
      </w: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При посмертном присвоении звания, а также в случае смерти награжденного знак, удостоверение и лента передается наследникам на хранениие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E2B12">
        <w:rPr>
          <w:sz w:val="28"/>
          <w:szCs w:val="28"/>
        </w:rPr>
        <w:t xml:space="preserve">. </w:t>
      </w:r>
      <w:r w:rsidRPr="008F1127">
        <w:rPr>
          <w:sz w:val="28"/>
          <w:szCs w:val="28"/>
        </w:rPr>
        <w:t xml:space="preserve">Знак почетного гражданина выполняется из мельхиора и имеет вид медали, крепящейся при помощи кольца к металлической прямоугольной колодке. Аверс медали покрыт выпуклыми радиальными лучами и несет изображение герба МО (в цвете, с применением горячих эмалей) под соответствующей короной. По краю медали, вокруг герба, рельефом воспроизводится надпись </w:t>
      </w:r>
      <w:r>
        <w:rPr>
          <w:sz w:val="28"/>
          <w:szCs w:val="28"/>
        </w:rPr>
        <w:t>«</w:t>
      </w:r>
      <w:r w:rsidRPr="008F1127">
        <w:rPr>
          <w:sz w:val="28"/>
          <w:szCs w:val="28"/>
        </w:rPr>
        <w:t xml:space="preserve">ПОЧЕТНЫЙ ГРАЖДАНИН ПРОМЫШЛЕННОВСКОГО </w:t>
      </w:r>
      <w:r>
        <w:rPr>
          <w:sz w:val="28"/>
          <w:szCs w:val="28"/>
        </w:rPr>
        <w:t>МУНИЦИПАЛЬНОГО ОКРУГА»</w:t>
      </w:r>
      <w:r w:rsidRPr="008F1127">
        <w:rPr>
          <w:sz w:val="28"/>
          <w:szCs w:val="28"/>
        </w:rPr>
        <w:t>.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8F1127">
        <w:rPr>
          <w:sz w:val="28"/>
          <w:szCs w:val="28"/>
        </w:rPr>
        <w:t>Колодка медали имеет красный цвет (горячая эмаль); нижний край колодки накрыт рельефной лавровой ветвью, развернутой вправо (от зрителя); бортик колодки и ветвь - металлические.</w:t>
      </w:r>
    </w:p>
    <w:p w:rsidR="00C60324" w:rsidRPr="008F112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8F1127">
        <w:rPr>
          <w:sz w:val="28"/>
          <w:szCs w:val="28"/>
        </w:rPr>
        <w:t>На оборотной стороне колодки располагается крепление для ношения на одежде.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F1127">
        <w:rPr>
          <w:sz w:val="28"/>
          <w:szCs w:val="28"/>
        </w:rPr>
        <w:t>Лента почетного гражданина выполняется из красного бархата шириной 14 см.</w:t>
      </w:r>
      <w:r>
        <w:rPr>
          <w:sz w:val="28"/>
          <w:szCs w:val="28"/>
        </w:rPr>
        <w:t xml:space="preserve"> </w:t>
      </w:r>
    </w:p>
    <w:p w:rsidR="00C60324" w:rsidRPr="008F112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8F1127">
        <w:rPr>
          <w:sz w:val="28"/>
          <w:szCs w:val="28"/>
        </w:rPr>
        <w:t xml:space="preserve">На ленте нанесена надпись золотым цветом  </w:t>
      </w:r>
      <w:r>
        <w:rPr>
          <w:sz w:val="28"/>
          <w:szCs w:val="28"/>
        </w:rPr>
        <w:t>«</w:t>
      </w:r>
      <w:r w:rsidRPr="008F1127">
        <w:rPr>
          <w:sz w:val="28"/>
          <w:szCs w:val="28"/>
        </w:rPr>
        <w:t xml:space="preserve">ПОЧЕТНЫЙ ГРАЖДАНИН ПРОМЫШЛЕННОВСКОГО </w:t>
      </w:r>
      <w:r>
        <w:rPr>
          <w:sz w:val="28"/>
          <w:szCs w:val="28"/>
        </w:rPr>
        <w:t>МУНИЦИПАЛЬНОГО ОКРУГА»</w:t>
      </w:r>
      <w:r w:rsidRPr="008F11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1127">
        <w:rPr>
          <w:sz w:val="28"/>
          <w:szCs w:val="28"/>
        </w:rPr>
        <w:t>Край ленты оторочен тесьмой золотого цвета шириной 0.7 мм.</w:t>
      </w: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E2B12">
        <w:rPr>
          <w:sz w:val="28"/>
          <w:szCs w:val="28"/>
        </w:rPr>
        <w:t xml:space="preserve">. Учет лиц, с присвоением </w:t>
      </w:r>
      <w:r>
        <w:rPr>
          <w:sz w:val="28"/>
          <w:szCs w:val="28"/>
        </w:rPr>
        <w:t>З</w:t>
      </w:r>
      <w:r w:rsidRPr="00AE2B12">
        <w:rPr>
          <w:sz w:val="28"/>
          <w:szCs w:val="28"/>
        </w:rPr>
        <w:t>вания осуществля</w:t>
      </w:r>
      <w:r>
        <w:rPr>
          <w:sz w:val="28"/>
          <w:szCs w:val="28"/>
        </w:rPr>
        <w:t>ется Советом народных депутатов</w:t>
      </w:r>
      <w:r w:rsidRPr="00AE2B12">
        <w:rPr>
          <w:sz w:val="28"/>
          <w:szCs w:val="28"/>
        </w:rPr>
        <w:t>.</w:t>
      </w: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E2B12">
        <w:rPr>
          <w:sz w:val="28"/>
          <w:szCs w:val="28"/>
        </w:rPr>
        <w:t xml:space="preserve">. Расходы, связанные с присвоением </w:t>
      </w:r>
      <w:r>
        <w:rPr>
          <w:sz w:val="28"/>
          <w:szCs w:val="28"/>
        </w:rPr>
        <w:t>Звания</w:t>
      </w:r>
      <w:r w:rsidRPr="00AE2B12">
        <w:rPr>
          <w:sz w:val="28"/>
          <w:szCs w:val="28"/>
        </w:rPr>
        <w:t xml:space="preserve"> осуществляются за счет средств бюджета </w:t>
      </w:r>
      <w:r>
        <w:rPr>
          <w:sz w:val="28"/>
          <w:szCs w:val="28"/>
        </w:rPr>
        <w:t>Промышленновского</w:t>
      </w:r>
      <w:r w:rsidRPr="00AE2B12">
        <w:rPr>
          <w:sz w:val="28"/>
          <w:szCs w:val="28"/>
        </w:rPr>
        <w:t xml:space="preserve"> муниципального округа, а также иных источников, не запрещенных действующим законодательством Российской Федерации.</w:t>
      </w: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E2B12">
        <w:rPr>
          <w:sz w:val="28"/>
          <w:szCs w:val="28"/>
        </w:rPr>
        <w:t xml:space="preserve">. Удостоверение о присвоении звания подписывается председателем Совета народных депутатов и </w:t>
      </w:r>
      <w:r>
        <w:rPr>
          <w:sz w:val="28"/>
          <w:szCs w:val="28"/>
        </w:rPr>
        <w:t>Г</w:t>
      </w:r>
      <w:r w:rsidRPr="00AE2B12">
        <w:rPr>
          <w:sz w:val="28"/>
          <w:szCs w:val="28"/>
        </w:rPr>
        <w:t>лавой  округа.</w:t>
      </w:r>
    </w:p>
    <w:p w:rsidR="00C60324" w:rsidRPr="00972537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AE2B12">
        <w:rPr>
          <w:sz w:val="28"/>
          <w:szCs w:val="28"/>
        </w:rPr>
        <w:t xml:space="preserve">. Гражданам, имеющим почетные звания </w:t>
      </w:r>
      <w:r>
        <w:rPr>
          <w:sz w:val="28"/>
          <w:szCs w:val="28"/>
        </w:rPr>
        <w:t>«</w:t>
      </w:r>
      <w:r w:rsidRPr="00AE2B12">
        <w:rPr>
          <w:sz w:val="28"/>
          <w:szCs w:val="28"/>
        </w:rPr>
        <w:t xml:space="preserve">Почетный гражданин </w:t>
      </w:r>
      <w:r>
        <w:rPr>
          <w:sz w:val="28"/>
          <w:szCs w:val="28"/>
        </w:rPr>
        <w:t>Промышленновского</w:t>
      </w:r>
      <w:r w:rsidRPr="00AE2B1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AE2B12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AE2B12">
        <w:rPr>
          <w:sz w:val="28"/>
          <w:szCs w:val="28"/>
        </w:rPr>
        <w:t xml:space="preserve">Почетный гражданин (житель) </w:t>
      </w:r>
      <w:r>
        <w:rPr>
          <w:sz w:val="28"/>
          <w:szCs w:val="28"/>
        </w:rPr>
        <w:t>Промышленновского муниципального округа»</w:t>
      </w:r>
      <w:r w:rsidRPr="00AE2B12">
        <w:rPr>
          <w:sz w:val="28"/>
          <w:szCs w:val="28"/>
        </w:rPr>
        <w:t xml:space="preserve"> выплачивается ежемесячное денежное вознаграждение в </w:t>
      </w:r>
      <w:r w:rsidRPr="00972537">
        <w:rPr>
          <w:sz w:val="28"/>
          <w:szCs w:val="28"/>
        </w:rPr>
        <w:t>размере 3</w:t>
      </w:r>
      <w:r>
        <w:rPr>
          <w:sz w:val="28"/>
          <w:szCs w:val="28"/>
        </w:rPr>
        <w:t>448</w:t>
      </w:r>
      <w:r w:rsidRPr="00972537">
        <w:rPr>
          <w:sz w:val="28"/>
          <w:szCs w:val="28"/>
        </w:rPr>
        <w:t xml:space="preserve"> (трех тысяч </w:t>
      </w:r>
      <w:r>
        <w:rPr>
          <w:sz w:val="28"/>
          <w:szCs w:val="28"/>
        </w:rPr>
        <w:t>четыреста сорок восемь</w:t>
      </w:r>
      <w:r w:rsidRPr="00972537">
        <w:rPr>
          <w:sz w:val="28"/>
          <w:szCs w:val="28"/>
        </w:rPr>
        <w:t>) рублей.</w:t>
      </w: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AE2B12">
        <w:rPr>
          <w:sz w:val="28"/>
          <w:szCs w:val="28"/>
        </w:rPr>
        <w:t xml:space="preserve">Компенсацию указанных в настоящем пункте расходов осуществляет </w:t>
      </w:r>
      <w:r>
        <w:rPr>
          <w:sz w:val="28"/>
          <w:szCs w:val="28"/>
        </w:rPr>
        <w:t>Управление</w:t>
      </w:r>
      <w:r w:rsidRPr="00AE2B12">
        <w:rPr>
          <w:sz w:val="28"/>
          <w:szCs w:val="28"/>
        </w:rPr>
        <w:t xml:space="preserve"> социальной защиты населения администрации </w:t>
      </w:r>
      <w:r>
        <w:rPr>
          <w:sz w:val="28"/>
          <w:szCs w:val="28"/>
        </w:rPr>
        <w:t>Промышленновского</w:t>
      </w:r>
      <w:r w:rsidRPr="00AE2B12">
        <w:rPr>
          <w:sz w:val="28"/>
          <w:szCs w:val="28"/>
        </w:rPr>
        <w:t xml:space="preserve"> муниципального округа в утвержденном Порядке.</w:t>
      </w:r>
    </w:p>
    <w:p w:rsidR="00C60324" w:rsidRPr="00AE2B12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AE2B1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E2B12">
        <w:rPr>
          <w:sz w:val="28"/>
          <w:szCs w:val="28"/>
        </w:rPr>
        <w:t xml:space="preserve">. Запись о присвоении </w:t>
      </w:r>
      <w:r>
        <w:rPr>
          <w:sz w:val="28"/>
          <w:szCs w:val="28"/>
        </w:rPr>
        <w:t xml:space="preserve">Звания </w:t>
      </w:r>
      <w:r w:rsidRPr="00AE2B12">
        <w:rPr>
          <w:sz w:val="28"/>
          <w:szCs w:val="28"/>
        </w:rPr>
        <w:t xml:space="preserve"> вносится в трудовую книжку с указанием даты и номера ре</w:t>
      </w:r>
      <w:r>
        <w:rPr>
          <w:sz w:val="28"/>
          <w:szCs w:val="28"/>
        </w:rPr>
        <w:t>шения Совета народных депутатов</w:t>
      </w:r>
      <w:r w:rsidRPr="00AE2B12">
        <w:rPr>
          <w:sz w:val="28"/>
          <w:szCs w:val="28"/>
        </w:rPr>
        <w:t>.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  <w:r w:rsidRPr="00AE2B1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E2B12">
        <w:rPr>
          <w:sz w:val="28"/>
          <w:szCs w:val="28"/>
        </w:rPr>
        <w:t xml:space="preserve">. В случае утраты удостоверения </w:t>
      </w:r>
      <w:r>
        <w:rPr>
          <w:sz w:val="28"/>
          <w:szCs w:val="28"/>
        </w:rPr>
        <w:t>«</w:t>
      </w:r>
      <w:r w:rsidRPr="00AE2B12">
        <w:rPr>
          <w:sz w:val="28"/>
          <w:szCs w:val="28"/>
        </w:rPr>
        <w:t xml:space="preserve">Почетный гражданин (житель) </w:t>
      </w:r>
      <w:r>
        <w:rPr>
          <w:sz w:val="28"/>
          <w:szCs w:val="28"/>
        </w:rPr>
        <w:t>Промышленновского</w:t>
      </w:r>
      <w:r w:rsidRPr="00AE2B12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</w:t>
      </w:r>
      <w:r w:rsidRPr="00AE2B12">
        <w:rPr>
          <w:sz w:val="28"/>
          <w:szCs w:val="28"/>
        </w:rPr>
        <w:t xml:space="preserve"> при обстоятельствах, когда не было возможности предотвратить утрату, награжденному может быть выдан дубликат удостоверения.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spacing w:after="1" w:line="280" w:lineRule="atLeast"/>
              <w:jc w:val="right"/>
            </w:pPr>
          </w:p>
        </w:tc>
        <w:tc>
          <w:tcPr>
            <w:tcW w:w="4857" w:type="dxa"/>
          </w:tcPr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C60324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C60324" w:rsidRDefault="00C60324" w:rsidP="00D87938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>от_______________ № ______</w:t>
            </w:r>
          </w:p>
        </w:tc>
      </w:tr>
    </w:tbl>
    <w:p w:rsidR="00C60324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>ПОЛОЖЕНИЕ</w:t>
      </w: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</w:rPr>
      </w:pPr>
      <w:r w:rsidRPr="009303E9">
        <w:rPr>
          <w:b/>
          <w:bCs/>
          <w:sz w:val="28"/>
          <w:szCs w:val="28"/>
        </w:rPr>
        <w:t>О МЕДАЛИ «ЗА ЗАСЛУГИ ПЕРЕД РАЙОНОМ»</w:t>
      </w:r>
      <w:r w:rsidRPr="009303E9">
        <w:rPr>
          <w:b/>
          <w:sz w:val="28"/>
        </w:rPr>
        <w:t xml:space="preserve"> </w:t>
      </w: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1.1. Медалью «За заслуги перед районом» (далее - медаль) награждаются граждане за высокие достижения в сфере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 во благо Промышленновского муниципального округа и его населения.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1.2. Лицам, награжденным медалью, вручается удостоверение к медали.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1.3. Удостоверение к медали подписывается главой Промышленновского муниципального округа (далее - глава округа) и заверяется гербовой печатью администрации Промышленновского муниципального округа (далее - администрация округа).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1.4. Многоцветный рисунок награды Промышленновского муниципального округа, ее описание, образец удостоверения с описанием, содержатся в </w:t>
      </w:r>
      <w:hyperlink w:anchor="Par42" w:history="1">
        <w:r w:rsidRPr="009303E9">
          <w:rPr>
            <w:sz w:val="28"/>
            <w:szCs w:val="28"/>
          </w:rPr>
          <w:t xml:space="preserve">приложениях </w:t>
        </w:r>
        <w:r>
          <w:rPr>
            <w:sz w:val="28"/>
            <w:szCs w:val="28"/>
          </w:rPr>
          <w:t xml:space="preserve">№№ </w:t>
        </w:r>
        <w:r w:rsidRPr="009303E9">
          <w:rPr>
            <w:sz w:val="28"/>
            <w:szCs w:val="28"/>
          </w:rPr>
          <w:t>1</w:t>
        </w:r>
      </w:hyperlink>
      <w:r w:rsidRPr="009303E9">
        <w:rPr>
          <w:sz w:val="28"/>
          <w:szCs w:val="28"/>
        </w:rPr>
        <w:t xml:space="preserve"> - </w:t>
      </w:r>
      <w:hyperlink w:anchor="Par93" w:history="1">
        <w:r w:rsidRPr="009303E9">
          <w:rPr>
            <w:sz w:val="28"/>
            <w:szCs w:val="28"/>
          </w:rPr>
          <w:t>4</w:t>
        </w:r>
      </w:hyperlink>
      <w:r w:rsidRPr="009303E9">
        <w:rPr>
          <w:sz w:val="28"/>
          <w:szCs w:val="28"/>
        </w:rPr>
        <w:t xml:space="preserve"> к настоящему Положению и являются неотъемлемой частью настоящего Положения.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1.5. Наградой Промышленновского муниципального округа: медаль «За заслуги перед районом» могут быть награждены граждане Российской Федерации.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1.6. Ходатайство о награждении медалью вносят: глава округа, депутаты Советов народных депутатов, администрация округа, руководители предприятий, учреждений, общественные организации. Ходатайство должно содержать: фамилию, имя, отчество (при его наличии), место работы и должность лица, представленного к награждению, а также характеристику, отражающую конкретные заслуги в развитии округа, дату и подпись руководителя.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 xml:space="preserve">1.7. Ходатайство о награждении подается в организационный отдел администрации Промышленновского муниципального округа. К ходатайству о награждении медалью прилагается наградной </w:t>
      </w:r>
      <w:hyperlink r:id="rId10" w:history="1">
        <w:r w:rsidRPr="009303E9">
          <w:rPr>
            <w:sz w:val="28"/>
            <w:szCs w:val="28"/>
          </w:rPr>
          <w:t>лист</w:t>
        </w:r>
      </w:hyperlink>
      <w:r w:rsidRPr="009303E9">
        <w:rPr>
          <w:sz w:val="28"/>
          <w:szCs w:val="28"/>
        </w:rPr>
        <w:t xml:space="preserve"> по форме, установленной </w:t>
      </w:r>
      <w:r>
        <w:rPr>
          <w:sz w:val="28"/>
          <w:szCs w:val="28"/>
        </w:rPr>
        <w:t xml:space="preserve"> Приложением к Положению о наградной системе Промышленновского муниципального округа</w:t>
      </w:r>
      <w:r w:rsidRPr="009303E9">
        <w:rPr>
          <w:sz w:val="28"/>
          <w:szCs w:val="28"/>
        </w:rPr>
        <w:t>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1.8. Ходатайство о награждении подлежит рассмотрению в десятидневный срок. Лицо или трудовой коллектив, возбудившие ходатайство, информируются организационным отделом администрации Промышленновского муниципального округа о принятом решении в двухнедельный срок с момента принятия решения.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lastRenderedPageBreak/>
        <w:t>1.9. Награждение медалью производится в соответствии с постановлением администрации Промышленновского муниципального  округа, в торжественной обстановке главой округа или по его поручению заместителем главы округа, председателем Совета народных депутатов Промышленновского муниципального округа.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1.10. Одновременно с медалью выплачивается денежная премия в размере 5 748 (пять тысяч семьсот сорок восемь) рублей с учетом налога на доходы физических лиц.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1.11. Медаль, удостоверение к ней и премия вручаются лично награжденному.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1.12. Повторное награждение медалью не допускается.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1.13. Дубликат медали взамен утерянной не выдается. В случае утраты удостоверения к медали может быть выдан дубликат удостоверения.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1.14. Медаль носится на левой стороне груди.</w:t>
      </w: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42"/>
      <w:bookmarkEnd w:id="1"/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Приложений № 1</w:t>
            </w:r>
          </w:p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медали</w:t>
            </w:r>
          </w:p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303E9">
              <w:rPr>
                <w:sz w:val="28"/>
                <w:szCs w:val="28"/>
              </w:rPr>
              <w:t>«За заслуги перед районом»</w:t>
            </w:r>
          </w:p>
        </w:tc>
      </w:tr>
    </w:tbl>
    <w:p w:rsidR="00C60324" w:rsidRPr="009303E9" w:rsidRDefault="00C60324" w:rsidP="00C603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noProof/>
          <w:position w:val="-641"/>
          <w:sz w:val="28"/>
          <w:szCs w:val="28"/>
        </w:rPr>
        <w:drawing>
          <wp:inline distT="0" distB="0" distL="0" distR="0">
            <wp:extent cx="4505325" cy="83058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Приложений № 2</w:t>
            </w:r>
          </w:p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медали</w:t>
            </w:r>
          </w:p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303E9">
              <w:rPr>
                <w:sz w:val="28"/>
                <w:szCs w:val="28"/>
              </w:rPr>
              <w:t>«За заслуги перед районом»</w:t>
            </w:r>
          </w:p>
        </w:tc>
      </w:tr>
    </w:tbl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ОПИСАНИЕ</w:t>
      </w: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МЕДАЛИ «ЗА ЗАСЛУГИ ПЕРЕД РАЙОНОМ»</w:t>
      </w: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Медаль «За заслуги перед районом» (далее - медаль) имеет круглую форму диаметром 32 мм и крепится с помощью соединительного кольца к колодке.</w:t>
      </w:r>
    </w:p>
    <w:p w:rsidR="00C60324" w:rsidRPr="009303E9" w:rsidRDefault="00C60324" w:rsidP="00C60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В верхней части расположены рельефные дубовые и лавровые ветви как символы трудовой доблести и славы. В нижней части медали на объемной ленточке расположена надпись черной эмалью «Промышленновский район» без кавычек.</w:t>
      </w:r>
    </w:p>
    <w:p w:rsidR="00C60324" w:rsidRPr="009303E9" w:rsidRDefault="00C60324" w:rsidP="00C60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В центре медали размещается цветной герб Промышленновского района, над гербом надпись на красном поле без кавычек «За заслуги перед районом». Медаль «За заслуги перед районом» изготовлена из латунного сплава с последующим покрытием гальваническим составом «глянцевое золото».</w:t>
      </w:r>
    </w:p>
    <w:p w:rsidR="00C60324" w:rsidRPr="009303E9" w:rsidRDefault="00C60324" w:rsidP="00C60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Ушко, находящееся в верхней части медали, имеет трапециевидную форму с отверстием, сквозь которое проходит золотистое соединительное кольцо.</w:t>
      </w:r>
    </w:p>
    <w:p w:rsidR="00C60324" w:rsidRPr="009303E9" w:rsidRDefault="00C60324" w:rsidP="00C60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Колодка изготавливается из алюминия без дополнительных покрытий и обтягивается жаккардовой муаровой лентой. Цветовое решение муаровой ленты слева направо:</w:t>
      </w:r>
    </w:p>
    <w:p w:rsidR="00C60324" w:rsidRPr="009303E9" w:rsidRDefault="00C60324" w:rsidP="00C60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полоса красного цвета шириной 6,5 мм, полоса белого цвета шириной 1,5 мм, полоса голубого цвета шириной 8 мм, полоса белого цвета шириной 1,5 мм, полоса красного цвета шириной 6,5 мм. Размер колодки: высота 51 мм, ширина 47 мм.</w:t>
      </w:r>
    </w:p>
    <w:p w:rsidR="00C60324" w:rsidRPr="009303E9" w:rsidRDefault="00C60324" w:rsidP="00C60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Колодка имеет на оборотной стороне булавку для прикрепления медали к одежде.</w:t>
      </w: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Приложений № 3</w:t>
            </w:r>
          </w:p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медали</w:t>
            </w:r>
          </w:p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303E9">
              <w:rPr>
                <w:sz w:val="28"/>
                <w:szCs w:val="28"/>
              </w:rPr>
              <w:t>«За заслуги перед районом»</w:t>
            </w:r>
          </w:p>
        </w:tc>
      </w:tr>
    </w:tbl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noProof/>
          <w:position w:val="-18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-636</wp:posOffset>
            </wp:positionV>
            <wp:extent cx="6124575" cy="2524125"/>
            <wp:effectExtent l="19050" t="0" r="9525" b="0"/>
            <wp:wrapNone/>
            <wp:docPr id="5" name="Рисунок 1" descr="C:\Users\Симанихин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манихин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3E9">
        <w:rPr>
          <w:noProof/>
          <w:position w:val="-18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85090</wp:posOffset>
            </wp:positionV>
            <wp:extent cx="1523365" cy="2276475"/>
            <wp:effectExtent l="19050" t="0" r="635" b="0"/>
            <wp:wrapNone/>
            <wp:docPr id="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759" t="29840" r="78108" b="1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03E9">
        <w:rPr>
          <w:noProof/>
          <w:position w:val="-182"/>
          <w:sz w:val="28"/>
          <w:szCs w:val="28"/>
        </w:rPr>
        <w:drawing>
          <wp:inline distT="0" distB="0" distL="0" distR="0">
            <wp:extent cx="6076950" cy="2476500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Приложений № 4</w:t>
            </w:r>
          </w:p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медали</w:t>
            </w:r>
          </w:p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9303E9">
              <w:rPr>
                <w:sz w:val="28"/>
                <w:szCs w:val="28"/>
              </w:rPr>
              <w:t>«За заслуги перед районом»</w:t>
            </w:r>
          </w:p>
        </w:tc>
      </w:tr>
    </w:tbl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93"/>
      <w:bookmarkEnd w:id="2"/>
      <w:r w:rsidRPr="009303E9">
        <w:rPr>
          <w:sz w:val="28"/>
          <w:szCs w:val="28"/>
        </w:rPr>
        <w:t>ОПИСАНИЕ</w:t>
      </w: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03E9">
        <w:rPr>
          <w:sz w:val="28"/>
          <w:szCs w:val="28"/>
        </w:rPr>
        <w:t>УДОСТОВЕРЕНИЯ К МЕДАЛИ "ЗА ЗАСЛУГИ ПЕРЕД РАЙОНОМ»</w:t>
      </w: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Удостоверение к медали «За заслуги перед районом» изготавливается из плотного картона, обтянутого бумвинилом красного цвета. В закрытом виде удостоверение имеет размер 10 х 7 см, в развернутом виде удостоверение 10 х 14 см. На обложке в верхней части располагается герб Промышленновского округа, в центре - надпись «Удостоверение к медали «За заслуги перед районом», выполненные тиснением золотой глянцевой фольгой.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На развороте удостоверения слева - изображение медали и указан порядковый номер удостоверения, справа - фамилия, имя и отчество награжденного. Ниже располагается надпись «награжден(а) медалью                      «За заслуги перед районом», под ней надпись «Глава Промышленновского муниципального округа» и подпись, а также информация о постановлении администрации Промышленновского муниципального округа, на основании которого производится награждение медалью.</w:t>
      </w:r>
    </w:p>
    <w:p w:rsidR="00C60324" w:rsidRDefault="00C60324" w:rsidP="00C60324">
      <w:pPr>
        <w:pStyle w:val="ConsPlusNormal"/>
        <w:ind w:firstLine="540"/>
        <w:jc w:val="both"/>
        <w:rPr>
          <w:sz w:val="28"/>
          <w:szCs w:val="28"/>
        </w:rPr>
      </w:pPr>
    </w:p>
    <w:p w:rsidR="00C60324" w:rsidRDefault="00C60324" w:rsidP="00C60324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</w:p>
    <w:p w:rsidR="00C60324" w:rsidRDefault="00C60324" w:rsidP="00C60324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</w:p>
    <w:p w:rsidR="00C60324" w:rsidRDefault="00C60324" w:rsidP="00C60324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spacing w:after="1" w:line="280" w:lineRule="atLeast"/>
              <w:jc w:val="right"/>
            </w:pPr>
          </w:p>
        </w:tc>
        <w:tc>
          <w:tcPr>
            <w:tcW w:w="4857" w:type="dxa"/>
          </w:tcPr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C60324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C60324" w:rsidRDefault="00C60324" w:rsidP="00D87938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>от_______________ № ______</w:t>
            </w:r>
          </w:p>
        </w:tc>
      </w:tr>
    </w:tbl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>ПОЛОЖЕНИЕ</w:t>
      </w:r>
    </w:p>
    <w:p w:rsidR="00C60324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 МЕДАЛИ «ЗА ВКЛАД В РАЗВИТИЕ ОКРУГА»</w:t>
      </w:r>
    </w:p>
    <w:p w:rsidR="00C60324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60324" w:rsidRPr="00587FF0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7FF0">
        <w:rPr>
          <w:sz w:val="28"/>
          <w:szCs w:val="28"/>
        </w:rPr>
        <w:t>1.1. Медалью «За вклад в развитие округа» (далее - медаль) награждаются граждане за высокие достижения в сфере развития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 во благо Промышленновского муниципального округа и его населения.</w:t>
      </w:r>
    </w:p>
    <w:p w:rsidR="00C60324" w:rsidRPr="00587FF0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7FF0">
        <w:rPr>
          <w:sz w:val="28"/>
          <w:szCs w:val="28"/>
        </w:rPr>
        <w:t>1.2. Лицам, награжденным медалью, вручается удостоверение к медали.</w:t>
      </w:r>
    </w:p>
    <w:p w:rsidR="00C60324" w:rsidRPr="00587FF0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7FF0">
        <w:rPr>
          <w:sz w:val="28"/>
          <w:szCs w:val="28"/>
        </w:rPr>
        <w:t>1.3. Удостоверение к медали подписывается главой Промышленновского муниципального округа (далее - глава округа) и заверяется гербовой печатью администрации Промышленновского муниципального округа (далее - администрация округа).</w:t>
      </w:r>
    </w:p>
    <w:p w:rsidR="00C60324" w:rsidRPr="009F13E0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F13E0">
        <w:rPr>
          <w:sz w:val="28"/>
          <w:szCs w:val="28"/>
        </w:rPr>
        <w:t xml:space="preserve">1.4. Многоцветный рисунок награды Промышленновского муниципального округа, ее описание, образец удостоверения с описанием, содержатся в </w:t>
      </w:r>
      <w:hyperlink w:anchor="Par42" w:history="1">
        <w:r w:rsidRPr="009F13E0">
          <w:rPr>
            <w:sz w:val="28"/>
            <w:szCs w:val="28"/>
          </w:rPr>
          <w:t>приложениях №№ 1</w:t>
        </w:r>
      </w:hyperlink>
      <w:r w:rsidRPr="009F13E0">
        <w:rPr>
          <w:sz w:val="28"/>
          <w:szCs w:val="28"/>
        </w:rPr>
        <w:t xml:space="preserve"> - </w:t>
      </w:r>
      <w:hyperlink w:anchor="Par93" w:history="1">
        <w:r w:rsidRPr="009F13E0">
          <w:rPr>
            <w:sz w:val="28"/>
            <w:szCs w:val="28"/>
          </w:rPr>
          <w:t>4</w:t>
        </w:r>
      </w:hyperlink>
      <w:r w:rsidRPr="009F13E0">
        <w:rPr>
          <w:sz w:val="28"/>
          <w:szCs w:val="28"/>
        </w:rPr>
        <w:t xml:space="preserve"> к настоящему Положению и являются неотъемлемой частью настоящего Положения.</w:t>
      </w:r>
    </w:p>
    <w:p w:rsidR="00C60324" w:rsidRPr="006866B8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1.5. Наградой Промышленновского муниципального округа: медаль «За вклад в развитие округа» могут быть награждены граждане Российской Федерации.</w:t>
      </w:r>
    </w:p>
    <w:p w:rsidR="00C60324" w:rsidRPr="006866B8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1.6. Ходатайство о награждении медалью вносят: глава округа, депутаты Советов народных депутатов, администрация округа, руководители предприятий, учреждений, общественные организации. Ходатайство должно содержать: фамилию, имя, отчество (при его наличии), место работы и должность лица, представленного к награждению, а также характеристику, отражающую конкретные заслуги в развитии округа, дату и подпись руководителя.</w:t>
      </w:r>
    </w:p>
    <w:p w:rsidR="00C60324" w:rsidRPr="006866B8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 xml:space="preserve">1.7. Ходатайство о награждении подается в организационный отдел администрации Промышленновского муниципального округа. К ходатайству о награждении медалью прилагается наградной </w:t>
      </w:r>
      <w:hyperlink r:id="rId15" w:history="1">
        <w:r w:rsidRPr="006866B8">
          <w:rPr>
            <w:sz w:val="28"/>
            <w:szCs w:val="28"/>
          </w:rPr>
          <w:t>лист</w:t>
        </w:r>
      </w:hyperlink>
      <w:r w:rsidRPr="006866B8">
        <w:rPr>
          <w:sz w:val="28"/>
          <w:szCs w:val="28"/>
        </w:rPr>
        <w:t xml:space="preserve"> по форме, установленной  Приложением к Положению о наградной системе Промышленновского муниципального округа.</w:t>
      </w:r>
    </w:p>
    <w:p w:rsidR="00C60324" w:rsidRPr="006866B8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 xml:space="preserve">1.8. Ходатайство о награждении подлежит рассмотрению в десятидневный срок. Лицо или трудовой коллектив, возбудившие ходатайство, информируются организационным отделом администрации </w:t>
      </w:r>
      <w:r w:rsidRPr="006866B8">
        <w:rPr>
          <w:sz w:val="28"/>
          <w:szCs w:val="28"/>
        </w:rPr>
        <w:lastRenderedPageBreak/>
        <w:t>Промышленновского муниципального округа о принятом решении в двухнедельный срок с момента принятия решения.</w:t>
      </w:r>
    </w:p>
    <w:p w:rsidR="00C60324" w:rsidRPr="006866B8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1.9. Награждение медалью производится в соответствии с постановлением администрации Промышленновского муниципального  округа, в торжественной обстановке главой округа или по его поручению заместителем главы округа, председателем Совета народных депутатов Промышленновского муниципального округа.</w:t>
      </w:r>
    </w:p>
    <w:p w:rsidR="00C60324" w:rsidRPr="006866B8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1.10. Одновременно с медалью выплачивается денежная премия в размере 5 748 (пять тысяч семьсот сорок восемь) рублей с учетом налога на доходы физических лиц.</w:t>
      </w:r>
    </w:p>
    <w:p w:rsidR="00C60324" w:rsidRPr="006866B8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1.11. Медаль, удостоверение к ней и премия вручаются лично награжденному.</w:t>
      </w:r>
    </w:p>
    <w:p w:rsidR="00C60324" w:rsidRPr="006866B8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1.12. Повторное награждение медалью не допускается.</w:t>
      </w:r>
    </w:p>
    <w:p w:rsidR="00C60324" w:rsidRPr="006866B8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1.13. Дубликат медали взамен утерянной не выдается. В случае утраты удостоверения к медали может быть выдан дубликат удостоверения.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1.14. Медаль носится на левой стороне груди.</w:t>
      </w: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Приложений № 1</w:t>
            </w:r>
          </w:p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медали</w:t>
            </w:r>
          </w:p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вклад в развитие округа»</w:t>
            </w:r>
          </w:p>
        </w:tc>
      </w:tr>
    </w:tbl>
    <w:p w:rsidR="00C60324" w:rsidRPr="009303E9" w:rsidRDefault="00C60324" w:rsidP="00C603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2900" cy="6924675"/>
            <wp:effectExtent l="19050" t="0" r="0" b="0"/>
            <wp:docPr id="11" name="Рисунок 1" descr="0d467125-83f5-4501-b6aa-563c63da3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467125-83f5-4501-b6aa-563c63da360c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324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Приложений № 2</w:t>
            </w:r>
          </w:p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медали</w:t>
            </w:r>
          </w:p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вклад в развитие округа»</w:t>
            </w:r>
          </w:p>
        </w:tc>
      </w:tr>
    </w:tbl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6866B8" w:rsidRDefault="00C60324" w:rsidP="00C603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66B8">
        <w:rPr>
          <w:sz w:val="28"/>
          <w:szCs w:val="28"/>
        </w:rPr>
        <w:t>ОПИСАНИЕ</w:t>
      </w: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66B8">
        <w:rPr>
          <w:sz w:val="28"/>
          <w:szCs w:val="28"/>
        </w:rPr>
        <w:t>МЕДАЛИ «ЗА ВКЛАД В РАЗВИТИЕ ОКРУГА»</w:t>
      </w: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6866B8" w:rsidRDefault="00C60324" w:rsidP="00C60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Медаль «За вклад в развитие округа» (далее - медаль) имеет круглую форму диаметром 32 мм и крепится с помощью соединительного кольца к колодке.</w:t>
      </w:r>
    </w:p>
    <w:p w:rsidR="00C60324" w:rsidRPr="00130D76" w:rsidRDefault="00C60324" w:rsidP="00C60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76">
        <w:rPr>
          <w:sz w:val="28"/>
          <w:szCs w:val="28"/>
        </w:rPr>
        <w:t>В верхней части медали расположена надпись «За вклад в развитие округа». В нижней части медали расположена надпись «Промышленновский муниципальный округ» без кавычек.</w:t>
      </w:r>
    </w:p>
    <w:p w:rsidR="00C60324" w:rsidRPr="00587FF0" w:rsidRDefault="00C60324" w:rsidP="00C603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9F5580">
        <w:rPr>
          <w:sz w:val="28"/>
          <w:szCs w:val="28"/>
        </w:rPr>
        <w:t>В центре медали размещается цветной герб Промышленновского округа</w:t>
      </w:r>
      <w:r>
        <w:rPr>
          <w:sz w:val="28"/>
          <w:szCs w:val="28"/>
        </w:rPr>
        <w:t xml:space="preserve">. </w:t>
      </w:r>
      <w:r w:rsidRPr="009F5580">
        <w:rPr>
          <w:sz w:val="28"/>
          <w:szCs w:val="28"/>
        </w:rPr>
        <w:t>Медаль «За вклад в развитие округа</w:t>
      </w:r>
      <w:r w:rsidRPr="00130D76">
        <w:rPr>
          <w:sz w:val="28"/>
          <w:szCs w:val="28"/>
        </w:rPr>
        <w:t>» изготовлена из латунного сплава с последующим покрытием гальваническим составом «глянцевое золото».</w:t>
      </w:r>
    </w:p>
    <w:p w:rsidR="00C60324" w:rsidRPr="006866B8" w:rsidRDefault="00C60324" w:rsidP="00C60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Ушко, находящееся в верхней части медали, имеет трапециевидную форму с отверстием, сквозь которое проходит золотистое соединительное кольцо.</w:t>
      </w:r>
    </w:p>
    <w:p w:rsidR="00C60324" w:rsidRDefault="00C60324" w:rsidP="00C60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Колодка изготавливается из алюминия без дополнительных покрытий и обтягивается жаккардовой муаровой лентой. Цветовое решение муаровой ленты слева направо:</w:t>
      </w:r>
    </w:p>
    <w:p w:rsidR="00C60324" w:rsidRPr="00130D76" w:rsidRDefault="00C60324" w:rsidP="00C60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полоса желтого цвета шириной 1 мм, полоса синего цвета шириной 3 мм, полоса красного цвета шириной 6,5 мм, полоса желтого цвета шириной     1 мм, полоса белого цвета шириной 3 мм, полоса желтого цвета шириной 1 мм, полоса красного цвета шириной 6,5 мм,</w:t>
      </w:r>
      <w:r w:rsidRPr="00D65AFB">
        <w:rPr>
          <w:sz w:val="28"/>
          <w:szCs w:val="28"/>
        </w:rPr>
        <w:t xml:space="preserve"> </w:t>
      </w:r>
      <w:r>
        <w:rPr>
          <w:sz w:val="28"/>
          <w:szCs w:val="28"/>
        </w:rPr>
        <w:t>полоса синего цвета шириной 3 мм,</w:t>
      </w:r>
      <w:r w:rsidRPr="00D65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полоса желтого цвета шириной 1 мм. </w:t>
      </w:r>
      <w:r w:rsidRPr="00130D76">
        <w:rPr>
          <w:sz w:val="28"/>
          <w:szCs w:val="28"/>
        </w:rPr>
        <w:t>Размер колодки: высота 51 мм, ширина 47 мм.</w:t>
      </w:r>
    </w:p>
    <w:p w:rsidR="00C60324" w:rsidRPr="009303E9" w:rsidRDefault="00C60324" w:rsidP="00C603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Колодка имеет на оборотной стороне булавку для прикрепления медали к одежде.</w:t>
      </w: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Приложений № 3</w:t>
            </w:r>
          </w:p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медали</w:t>
            </w:r>
          </w:p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вклад в развитие округа»</w:t>
            </w:r>
          </w:p>
        </w:tc>
      </w:tr>
    </w:tbl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0"/>
        <w:gridCol w:w="5774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71650" cy="2474501"/>
                  <wp:effectExtent l="19050" t="0" r="0" b="0"/>
                  <wp:docPr id="12" name="Рисунок 9" descr="40131dbd-7229-416c-a516-3f7d61bc7b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131dbd-7229-416c-a516-3f7d61bc7b12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474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509829" cy="2478205"/>
                  <wp:effectExtent l="19050" t="0" r="0" b="0"/>
                  <wp:docPr id="13" name="Рисунок 15" descr="0b6d971e-de87-4760-828e-4dc1af427e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b6d971e-de87-4760-828e-4dc1af427ee8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4904" cy="2481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Приложений № 4</w:t>
            </w:r>
          </w:p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медали</w:t>
            </w:r>
          </w:p>
          <w:p w:rsidR="00C60324" w:rsidRDefault="00C60324" w:rsidP="00D8793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вклад в развитие округа»</w:t>
            </w:r>
          </w:p>
        </w:tc>
      </w:tr>
    </w:tbl>
    <w:p w:rsidR="00C60324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6866B8" w:rsidRDefault="00C60324" w:rsidP="00C603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66B8">
        <w:rPr>
          <w:sz w:val="28"/>
          <w:szCs w:val="28"/>
        </w:rPr>
        <w:t>ОПИСАНИЕ</w:t>
      </w:r>
    </w:p>
    <w:p w:rsidR="00C60324" w:rsidRPr="006866B8" w:rsidRDefault="00C60324" w:rsidP="00C603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66B8">
        <w:rPr>
          <w:sz w:val="28"/>
          <w:szCs w:val="28"/>
        </w:rPr>
        <w:t>УДОСТОВЕРЕНИЯ К МЕДАЛИ "ЗА ВКЛАД В РАЗВИТИЕ ОКРУГА»</w:t>
      </w:r>
    </w:p>
    <w:p w:rsidR="00C60324" w:rsidRPr="00A054B5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C60324" w:rsidRPr="00E3176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31769">
        <w:rPr>
          <w:sz w:val="28"/>
          <w:szCs w:val="28"/>
        </w:rPr>
        <w:t>Удостоверение к медали «За вклад в развитие округа» изготавливается из плотного картона, обтянутого бумвинилом красного цвета. В закрытом виде удостоверение имеет размер 10 х 7 см, в развернутом виде удостоверение 10 х 14 см. На обложке в верхней части располагается герб Промышленновского округа, в центре - надпись «Удостоверение к медали «За вклад в развитие округа», выполненные тиснением золотой глянцевой фольгой.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31769">
        <w:rPr>
          <w:sz w:val="28"/>
          <w:szCs w:val="28"/>
        </w:rPr>
        <w:t>На развороте удостоверения слева - изображение медали и указан порядковый номер удостоверения, справа - фамилия, имя и отчество награжденного. Ниже располагается надпись «награжден(а) медалью                      «За вклад в развитие округа», под ней надпись «Глава Промышленновского муниципального округа» и подпись, а также информация о постановлении администрации Промышленновского муниципального округа, на основании которого производится награждение медалью.</w:t>
      </w:r>
    </w:p>
    <w:p w:rsidR="00C60324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60324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spacing w:after="1" w:line="280" w:lineRule="atLeast"/>
              <w:jc w:val="right"/>
            </w:pPr>
          </w:p>
        </w:tc>
        <w:tc>
          <w:tcPr>
            <w:tcW w:w="4857" w:type="dxa"/>
          </w:tcPr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C60324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C60324" w:rsidRDefault="00C60324" w:rsidP="00D87938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>от_______________ № ______</w:t>
            </w:r>
          </w:p>
        </w:tc>
      </w:tr>
    </w:tbl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60324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>ПОЛОЖЕНИЕ</w:t>
      </w: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 xml:space="preserve">О БЛАГОДАРСТВЕННОМ ПИСЬМЕ </w:t>
      </w:r>
    </w:p>
    <w:p w:rsidR="00C60324" w:rsidRPr="009303E9" w:rsidRDefault="00C60324" w:rsidP="00C60324">
      <w:pPr>
        <w:autoSpaceDE w:val="0"/>
        <w:autoSpaceDN w:val="0"/>
        <w:adjustRightInd w:val="0"/>
        <w:rPr>
          <w:lang w:eastAsia="en-US"/>
        </w:rPr>
      </w:pPr>
    </w:p>
    <w:p w:rsidR="00C60324" w:rsidRPr="009303E9" w:rsidRDefault="00C60324" w:rsidP="00C60324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  <w:lang w:eastAsia="en-US"/>
        </w:rPr>
      </w:pPr>
      <w:r w:rsidRPr="009303E9">
        <w:rPr>
          <w:sz w:val="28"/>
          <w:szCs w:val="28"/>
          <w:lang w:eastAsia="en-US"/>
        </w:rPr>
        <w:t>1.1. Благодарственное письмо муниципального образования Промышленновский муниципальный округ (далее - Благодарственное письмо) является первичным официальным поощрением граждан, коллективов и организаций.</w:t>
      </w:r>
    </w:p>
    <w:p w:rsidR="00C60324" w:rsidRPr="009303E9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1.2. Благодарственным письмом награждаются трудовые коллективы, муниципальные служащие и работники предприятий, организаций, учреждений всех форм собственности за осуществление конкретных и полезных дел для округа в промышленности, строительстве и на транспорте, в науке и образовании, здравоохранении и культуре, в других областях трудовой деятельности и в связи с юбилейными датами, профессиональными праздниками.</w:t>
      </w:r>
    </w:p>
    <w:p w:rsidR="00C60324" w:rsidRPr="009303E9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1.2. Награждение Благодарственным письмом осуществляется по ходатайству Совета народных депутатов Промышленновского муниципального округа, органов администрации округа, а также организаций независимо от организационно-правовой формы. Ходатайство направляется на имя главы округа с указанием кратких сведений о гражданах, коллективах или организациях, представляемых к награждению, и их достижениях.</w:t>
      </w: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1.4. К награждению Благодарственным письмом представляются ходатай</w:t>
      </w:r>
      <w:r>
        <w:rPr>
          <w:sz w:val="28"/>
          <w:szCs w:val="28"/>
        </w:rPr>
        <w:t>ства от инициаторов награждения.</w:t>
      </w:r>
    </w:p>
    <w:p w:rsidR="00C60324" w:rsidRPr="009303E9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1.5. Благодарственное письмо оформляется постановлением администрации Промышленновского муниципального округа. Вручение Благодарственного письма за подписью главы округа производится в торжественной обстановке главой округа, заместителем главы округа, председателем Совета народных депутатов Промышленновского муниципального округа.</w:t>
      </w:r>
    </w:p>
    <w:p w:rsidR="00C60324" w:rsidRPr="009303E9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1.6. Одновременно с Благодарственным письмом выплачивается денежная премия в размере 2 299 (две тысячи двести девяносто девять) рублей с учетом налога на доходы физических лиц.</w:t>
      </w:r>
    </w:p>
    <w:p w:rsidR="00C60324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1.7. О вручении Благодарственного письма производится соответствующая запись в трудовой книжке.</w:t>
      </w:r>
    </w:p>
    <w:p w:rsidR="00C60324" w:rsidRDefault="00C60324" w:rsidP="00C60324">
      <w:pPr>
        <w:spacing w:after="1" w:line="280" w:lineRule="atLeast"/>
      </w:pPr>
      <w:r w:rsidRPr="009303E9">
        <w:t xml:space="preserve">     </w:t>
      </w:r>
    </w:p>
    <w:p w:rsidR="00C60324" w:rsidRDefault="00C60324" w:rsidP="00C60324">
      <w:pPr>
        <w:spacing w:after="1" w:line="280" w:lineRule="atLeast"/>
      </w:pPr>
    </w:p>
    <w:p w:rsidR="00C60324" w:rsidRDefault="00C60324" w:rsidP="00C60324">
      <w:pPr>
        <w:spacing w:after="1" w:line="280" w:lineRule="atLeast"/>
      </w:pPr>
    </w:p>
    <w:p w:rsidR="00C60324" w:rsidRPr="009303E9" w:rsidRDefault="00C60324" w:rsidP="00C60324">
      <w:pPr>
        <w:spacing w:after="1" w:line="280" w:lineRule="atLeast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spacing w:after="1" w:line="280" w:lineRule="atLeast"/>
              <w:jc w:val="right"/>
            </w:pPr>
          </w:p>
        </w:tc>
        <w:tc>
          <w:tcPr>
            <w:tcW w:w="4857" w:type="dxa"/>
          </w:tcPr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C60324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C60324" w:rsidRDefault="00C60324" w:rsidP="00D87938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>от_______________ № ______</w:t>
            </w:r>
          </w:p>
        </w:tc>
      </w:tr>
    </w:tbl>
    <w:p w:rsidR="00C60324" w:rsidRPr="009303E9" w:rsidRDefault="00C60324" w:rsidP="00C60324">
      <w:pPr>
        <w:spacing w:after="1" w:line="280" w:lineRule="atLeast"/>
      </w:pPr>
      <w:r w:rsidRPr="009303E9">
        <w:t xml:space="preserve">                                                                            </w:t>
      </w:r>
    </w:p>
    <w:p w:rsidR="00C60324" w:rsidRPr="009303E9" w:rsidRDefault="00C60324" w:rsidP="00C60324">
      <w:pPr>
        <w:spacing w:after="1" w:line="280" w:lineRule="atLeast"/>
      </w:pPr>
    </w:p>
    <w:p w:rsidR="00C60324" w:rsidRPr="009303E9" w:rsidRDefault="00C60324" w:rsidP="00C60324">
      <w:pPr>
        <w:spacing w:after="1" w:line="280" w:lineRule="atLeast"/>
      </w:pPr>
    </w:p>
    <w:p w:rsidR="00C60324" w:rsidRPr="009303E9" w:rsidRDefault="00C60324" w:rsidP="00C60324">
      <w:pPr>
        <w:spacing w:after="1" w:line="280" w:lineRule="atLeast"/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>ПОЛОЖЕНИЕ</w:t>
      </w: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303E9">
        <w:rPr>
          <w:b/>
          <w:bCs/>
          <w:sz w:val="28"/>
          <w:szCs w:val="28"/>
          <w:lang w:eastAsia="en-US"/>
        </w:rPr>
        <w:t xml:space="preserve">О БЛАГОДАРНОСТИ  </w:t>
      </w:r>
    </w:p>
    <w:p w:rsidR="00C60324" w:rsidRPr="009303E9" w:rsidRDefault="00C60324" w:rsidP="00C60324">
      <w:pPr>
        <w:rPr>
          <w:sz w:val="28"/>
          <w:szCs w:val="28"/>
        </w:rPr>
      </w:pPr>
    </w:p>
    <w:p w:rsidR="00C60324" w:rsidRPr="009303E9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1.1. Благодарностью муниципального образования Промышленновский муниципальный округ (далее - Благодарность) награждаются коллективы и руководители предприятий, организаций, учреждений всех форм собственности за признание заслуг в социально-экономическом развитии округа, плодотворную деятельность, направленную на решение проблем округа, за ценные начинания, инициативы и тому подобное, в связи с успешным выполнением поручений органов местного самоуправления, завершением важных этапов работ районного значения, а также при наступлении юбилейных дат, связанных с созданием  организаций и учреждений (10, 20, 25, 30 и старше лет).</w:t>
      </w:r>
    </w:p>
    <w:p w:rsidR="00C60324" w:rsidRPr="009303E9" w:rsidRDefault="00C60324" w:rsidP="00C60324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9303E9">
        <w:rPr>
          <w:sz w:val="28"/>
          <w:szCs w:val="28"/>
        </w:rPr>
        <w:t xml:space="preserve">1.2. </w:t>
      </w:r>
      <w:r w:rsidRPr="009303E9">
        <w:rPr>
          <w:sz w:val="28"/>
          <w:szCs w:val="28"/>
          <w:shd w:val="clear" w:color="auto" w:fill="FFFFFF"/>
        </w:rPr>
        <w:t xml:space="preserve">Благодарность представлена на  деревянной основе с металлическим или акриловым листом, на котором выгравирован текст. </w:t>
      </w:r>
    </w:p>
    <w:p w:rsidR="00C60324" w:rsidRPr="009303E9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  <w:shd w:val="clear" w:color="auto" w:fill="FFFFFF"/>
        </w:rPr>
        <w:t xml:space="preserve">1.3. </w:t>
      </w:r>
      <w:r w:rsidRPr="009303E9">
        <w:rPr>
          <w:sz w:val="28"/>
          <w:szCs w:val="28"/>
        </w:rPr>
        <w:t>Награждение Благодарностью осуществляется по инициативе главы округа, Совета народных депутатов Промышленновского муниципального округа, структурных подразделений администрации округа и оформляется постановлением администрации Промышленновского муниципального округа.</w:t>
      </w:r>
    </w:p>
    <w:p w:rsidR="00C60324" w:rsidRPr="009303E9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1.4. Вручение Благодарности производится в торжественной обстановке главой округа, заместителем главы округа, председателем Совета народных депутатов Промышленновского муниципального округа.</w:t>
      </w: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Default="00C60324" w:rsidP="00C60324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spacing w:after="1" w:line="280" w:lineRule="atLeast"/>
              <w:jc w:val="right"/>
            </w:pPr>
          </w:p>
        </w:tc>
        <w:tc>
          <w:tcPr>
            <w:tcW w:w="4857" w:type="dxa"/>
          </w:tcPr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C60324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C60324" w:rsidRDefault="00C60324" w:rsidP="00D87938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>от_______________ № ______</w:t>
            </w:r>
          </w:p>
        </w:tc>
      </w:tr>
    </w:tbl>
    <w:p w:rsidR="00C60324" w:rsidRPr="009303E9" w:rsidRDefault="00C60324" w:rsidP="00C60324">
      <w:pPr>
        <w:spacing w:after="1" w:line="280" w:lineRule="atLeast"/>
        <w:jc w:val="right"/>
        <w:rPr>
          <w:b/>
          <w:bCs/>
          <w:sz w:val="28"/>
          <w:szCs w:val="28"/>
        </w:rPr>
      </w:pPr>
      <w:r w:rsidRPr="009303E9">
        <w:t xml:space="preserve">                                                    </w:t>
      </w: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>ПОЛОЖЕНИЕ</w:t>
      </w: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 xml:space="preserve">О ЦЕЛЕВОЙ ПРЕМИИ </w:t>
      </w:r>
    </w:p>
    <w:p w:rsidR="00C60324" w:rsidRPr="009303E9" w:rsidRDefault="00C60324" w:rsidP="00C603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1.1. Целевая премия муниципального образования Промышленновский муниципальный округ (далее - Целевая премия) - награда, представляющая собой единовременное денежное поощрение при достижении наивысших результатов на международном, федеральном, региональном уровнях и  присуждаемое гражданам и организациям за выдающиеся достижения в производственной, общественной, культурной, научной и других видах деятельности.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1.2. Награждение Целевой премией осуществляется по ходатайству Совета народных депутатов Промышленновского муниципального округа, органов администрации округа, а также организаций независимо от организационно-правовой формы. Ходатайство направляется на имя главы округа с указанием сведений о гражданах, коллективах или организациях, представляемых к награждению, и их достижениях.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1.3. Размер целевой премии устанавливается в пределах до 57 472 (пятьдесят семь тысяч четыреста семьдесят два) рубля в зависимости от заслуг с учетом налога на доходы физических лиц.</w:t>
      </w:r>
    </w:p>
    <w:p w:rsidR="00C60324" w:rsidRPr="009303E9" w:rsidRDefault="00C60324" w:rsidP="00C6032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1.4. Вручение Целевой премии производится в торжественной обстановке главой округа, заместителем главы округа, председателем Совета народных депутатов Промышленновского муниципального округа.</w:t>
      </w: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24" w:rsidRPr="009303E9" w:rsidRDefault="00C60324" w:rsidP="00C60324">
      <w:pPr>
        <w:tabs>
          <w:tab w:val="left" w:pos="4536"/>
        </w:tabs>
        <w:ind w:left="4678" w:right="-1"/>
        <w:jc w:val="center"/>
      </w:pPr>
    </w:p>
    <w:p w:rsidR="00C60324" w:rsidRPr="009303E9" w:rsidRDefault="00C60324" w:rsidP="00C60324">
      <w:pPr>
        <w:tabs>
          <w:tab w:val="left" w:pos="4536"/>
        </w:tabs>
        <w:ind w:left="4678" w:right="-1"/>
        <w:jc w:val="center"/>
      </w:pPr>
    </w:p>
    <w:p w:rsidR="00C60324" w:rsidRPr="009303E9" w:rsidRDefault="00C60324" w:rsidP="00C60324">
      <w:pPr>
        <w:tabs>
          <w:tab w:val="left" w:pos="4536"/>
        </w:tabs>
        <w:ind w:left="4678" w:right="-1"/>
        <w:jc w:val="center"/>
      </w:pPr>
    </w:p>
    <w:p w:rsidR="00C60324" w:rsidRPr="009303E9" w:rsidRDefault="00C60324" w:rsidP="00C60324">
      <w:pPr>
        <w:tabs>
          <w:tab w:val="left" w:pos="4536"/>
        </w:tabs>
        <w:ind w:left="4678" w:right="-1"/>
        <w:jc w:val="center"/>
      </w:pPr>
    </w:p>
    <w:p w:rsidR="00C60324" w:rsidRPr="009303E9" w:rsidRDefault="00C60324" w:rsidP="00C60324">
      <w:pPr>
        <w:tabs>
          <w:tab w:val="left" w:pos="4536"/>
        </w:tabs>
        <w:ind w:left="4678" w:right="-1"/>
        <w:jc w:val="center"/>
      </w:pPr>
    </w:p>
    <w:p w:rsidR="00C60324" w:rsidRPr="009303E9" w:rsidRDefault="00C60324" w:rsidP="00C60324">
      <w:pPr>
        <w:tabs>
          <w:tab w:val="left" w:pos="4536"/>
        </w:tabs>
        <w:ind w:left="4678" w:right="-1"/>
        <w:jc w:val="center"/>
      </w:pPr>
    </w:p>
    <w:p w:rsidR="00C60324" w:rsidRPr="009303E9" w:rsidRDefault="00C60324" w:rsidP="00C60324">
      <w:pPr>
        <w:tabs>
          <w:tab w:val="left" w:pos="4536"/>
        </w:tabs>
        <w:ind w:left="4678" w:right="-1"/>
        <w:jc w:val="center"/>
      </w:pPr>
    </w:p>
    <w:p w:rsidR="00C60324" w:rsidRPr="009303E9" w:rsidRDefault="00C60324" w:rsidP="00C60324">
      <w:pPr>
        <w:tabs>
          <w:tab w:val="left" w:pos="4536"/>
        </w:tabs>
        <w:ind w:left="4678" w:right="-1"/>
        <w:jc w:val="center"/>
      </w:pPr>
    </w:p>
    <w:p w:rsidR="00C60324" w:rsidRPr="009303E9" w:rsidRDefault="00C60324" w:rsidP="00C60324">
      <w:pPr>
        <w:tabs>
          <w:tab w:val="left" w:pos="4536"/>
        </w:tabs>
        <w:ind w:left="4678" w:right="-1"/>
        <w:jc w:val="center"/>
      </w:pPr>
    </w:p>
    <w:p w:rsidR="00C60324" w:rsidRPr="009303E9" w:rsidRDefault="00C60324" w:rsidP="00C60324">
      <w:pPr>
        <w:tabs>
          <w:tab w:val="left" w:pos="4536"/>
        </w:tabs>
        <w:ind w:left="4678" w:right="-1"/>
        <w:jc w:val="center"/>
      </w:pPr>
    </w:p>
    <w:p w:rsidR="00C60324" w:rsidRPr="009303E9" w:rsidRDefault="00C60324" w:rsidP="00C60324">
      <w:pPr>
        <w:tabs>
          <w:tab w:val="left" w:pos="4536"/>
        </w:tabs>
        <w:ind w:left="4678" w:right="-1"/>
        <w:jc w:val="center"/>
      </w:pPr>
    </w:p>
    <w:p w:rsidR="00C60324" w:rsidRPr="009303E9" w:rsidRDefault="00C60324" w:rsidP="00C60324">
      <w:pPr>
        <w:tabs>
          <w:tab w:val="left" w:pos="4536"/>
        </w:tabs>
        <w:ind w:left="4678" w:right="-1"/>
        <w:jc w:val="center"/>
      </w:pPr>
    </w:p>
    <w:p w:rsidR="00C60324" w:rsidRPr="009303E9" w:rsidRDefault="00C60324" w:rsidP="00C60324">
      <w:pPr>
        <w:tabs>
          <w:tab w:val="left" w:pos="4536"/>
        </w:tabs>
        <w:ind w:left="4678" w:right="-1"/>
        <w:jc w:val="center"/>
      </w:pPr>
    </w:p>
    <w:p w:rsidR="00C60324" w:rsidRPr="009303E9" w:rsidRDefault="00C60324" w:rsidP="00C60324">
      <w:pPr>
        <w:tabs>
          <w:tab w:val="left" w:pos="4536"/>
        </w:tabs>
        <w:ind w:left="4678" w:right="-1"/>
        <w:jc w:val="center"/>
      </w:pPr>
    </w:p>
    <w:p w:rsidR="00C60324" w:rsidRDefault="00C60324" w:rsidP="00C60324">
      <w:pPr>
        <w:tabs>
          <w:tab w:val="left" w:pos="4536"/>
        </w:tabs>
        <w:ind w:left="4678" w:right="-1"/>
        <w:jc w:val="center"/>
      </w:pPr>
    </w:p>
    <w:p w:rsidR="00C60324" w:rsidRPr="009303E9" w:rsidRDefault="00C60324" w:rsidP="00C60324">
      <w:pPr>
        <w:tabs>
          <w:tab w:val="left" w:pos="4536"/>
        </w:tabs>
        <w:ind w:left="4678" w:right="-1"/>
        <w:jc w:val="center"/>
      </w:pPr>
    </w:p>
    <w:p w:rsidR="00C60324" w:rsidRDefault="00C60324" w:rsidP="00C60324">
      <w:pPr>
        <w:tabs>
          <w:tab w:val="left" w:pos="4536"/>
        </w:tabs>
        <w:ind w:left="4678" w:right="-1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C60324" w:rsidTr="00D87938">
        <w:tc>
          <w:tcPr>
            <w:tcW w:w="4857" w:type="dxa"/>
          </w:tcPr>
          <w:p w:rsidR="00C60324" w:rsidRDefault="00C60324" w:rsidP="00D87938">
            <w:pPr>
              <w:spacing w:after="1" w:line="280" w:lineRule="atLeast"/>
              <w:jc w:val="right"/>
            </w:pPr>
          </w:p>
        </w:tc>
        <w:tc>
          <w:tcPr>
            <w:tcW w:w="4857" w:type="dxa"/>
          </w:tcPr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к решению</w:t>
            </w:r>
          </w:p>
          <w:p w:rsidR="00C60324" w:rsidRPr="008533F2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Совета народных депутатов</w:t>
            </w:r>
          </w:p>
          <w:p w:rsidR="00C60324" w:rsidRDefault="00C60324" w:rsidP="00D87938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8533F2"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C60324" w:rsidRDefault="00C60324" w:rsidP="00D87938">
            <w:pPr>
              <w:spacing w:after="1" w:line="280" w:lineRule="atLeast"/>
              <w:jc w:val="center"/>
            </w:pPr>
            <w:r>
              <w:rPr>
                <w:sz w:val="28"/>
                <w:szCs w:val="28"/>
              </w:rPr>
              <w:t>от_______________ № ______</w:t>
            </w:r>
          </w:p>
        </w:tc>
      </w:tr>
    </w:tbl>
    <w:p w:rsidR="00C60324" w:rsidRPr="009303E9" w:rsidRDefault="00C60324" w:rsidP="00C60324">
      <w:pPr>
        <w:spacing w:after="1" w:line="280" w:lineRule="atLeast"/>
        <w:jc w:val="right"/>
      </w:pPr>
      <w:r w:rsidRPr="009303E9">
        <w:t xml:space="preserve">                                                    </w:t>
      </w: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>ПОЛОЖЕНИЕ</w:t>
      </w:r>
    </w:p>
    <w:p w:rsidR="00C60324" w:rsidRPr="009303E9" w:rsidRDefault="00C60324" w:rsidP="00C6032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3E9">
        <w:rPr>
          <w:b/>
          <w:bCs/>
          <w:sz w:val="28"/>
          <w:szCs w:val="28"/>
        </w:rPr>
        <w:t xml:space="preserve">О ЦЕННОМ ПОДАРКЕ </w:t>
      </w:r>
    </w:p>
    <w:p w:rsidR="00C60324" w:rsidRPr="009303E9" w:rsidRDefault="00C60324" w:rsidP="00C603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60324" w:rsidRPr="009303E9" w:rsidRDefault="00C60324" w:rsidP="00C603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303E9">
        <w:rPr>
          <w:sz w:val="28"/>
          <w:szCs w:val="28"/>
        </w:rPr>
        <w:t xml:space="preserve">1.1. </w:t>
      </w:r>
      <w:r w:rsidRPr="009303E9">
        <w:rPr>
          <w:bCs/>
          <w:sz w:val="28"/>
          <w:szCs w:val="28"/>
        </w:rPr>
        <w:t>Ценный подарок - это предметы, имеющие материальную ценность, передаваемые в собственность граждан  в качестве памятного дара.</w:t>
      </w:r>
    </w:p>
    <w:p w:rsidR="00C60324" w:rsidRPr="009303E9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3" w:name="Par1"/>
      <w:bookmarkEnd w:id="3"/>
      <w:r w:rsidRPr="009303E9">
        <w:rPr>
          <w:sz w:val="28"/>
          <w:szCs w:val="28"/>
        </w:rPr>
        <w:t>1.2. Ценным подарком награждаются  супружеские пары Промышленновского муниципального округа при наступлении юбилейных дат (50, 55, 60, 65 и далее лет совместной жизни), а также граждане, достигшие дат рождения 90, 95 и далее лет.</w:t>
      </w:r>
    </w:p>
    <w:p w:rsidR="00C60324" w:rsidRPr="009303E9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bCs/>
          <w:sz w:val="28"/>
          <w:szCs w:val="28"/>
        </w:rPr>
        <w:t>1.3. С ходатайством о награждении ценным подарком могут обращаться руководители предприятий, учреждений, организаций независимо от формы собственности</w:t>
      </w:r>
    </w:p>
    <w:p w:rsidR="00C60324" w:rsidRPr="009303E9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bCs/>
          <w:sz w:val="28"/>
          <w:szCs w:val="28"/>
        </w:rPr>
        <w:t>1.4. Стоимость ценного подарка устанавливается в пределах до 3 000 (трех тысяч) рублей.</w:t>
      </w:r>
    </w:p>
    <w:p w:rsidR="00C60324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  <w:r w:rsidRPr="009303E9">
        <w:rPr>
          <w:sz w:val="28"/>
          <w:szCs w:val="28"/>
        </w:rPr>
        <w:t>1.5. Вручение Ценного подарка производится главой округа, заместителем главы округа, председателем Совета народных депутатов Промышленновского</w:t>
      </w:r>
      <w:r>
        <w:rPr>
          <w:sz w:val="28"/>
          <w:szCs w:val="28"/>
        </w:rPr>
        <w:t xml:space="preserve"> муниципального округа.</w:t>
      </w:r>
    </w:p>
    <w:p w:rsidR="00C60324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60324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60324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60324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60324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60324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60324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60324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60324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60324" w:rsidRDefault="00C60324" w:rsidP="00C6032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533F2" w:rsidRDefault="008533F2" w:rsidP="00107F5E">
      <w:pPr>
        <w:spacing w:after="1" w:line="280" w:lineRule="atLeast"/>
        <w:jc w:val="right"/>
      </w:pPr>
    </w:p>
    <w:sectPr w:rsidR="008533F2" w:rsidSect="008B1FC9">
      <w:footerReference w:type="default" r:id="rId19"/>
      <w:footerReference w:type="first" r:id="rId20"/>
      <w:pgSz w:w="11906" w:h="16838"/>
      <w:pgMar w:top="567" w:right="707" w:bottom="1134" w:left="1701" w:header="0" w:footer="825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DE" w:rsidRDefault="006978DE" w:rsidP="007B2DC2">
      <w:r>
        <w:separator/>
      </w:r>
    </w:p>
  </w:endnote>
  <w:endnote w:type="continuationSeparator" w:id="0">
    <w:p w:rsidR="006978DE" w:rsidRDefault="006978DE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5055"/>
      <w:docPartObj>
        <w:docPartGallery w:val="Page Numbers (Bottom of Page)"/>
        <w:docPartUnique/>
      </w:docPartObj>
    </w:sdtPr>
    <w:sdtEndPr/>
    <w:sdtContent>
      <w:p w:rsidR="007E647F" w:rsidRDefault="007E647F">
        <w:pPr>
          <w:pStyle w:val="a5"/>
          <w:jc w:val="right"/>
        </w:pPr>
        <w:r>
          <w:tab/>
        </w:r>
        <w:r>
          <w:tab/>
        </w:r>
        <w:r w:rsidR="006978DE">
          <w:fldChar w:fldCharType="begin"/>
        </w:r>
        <w:r w:rsidR="006978DE">
          <w:instrText xml:space="preserve"> PAGE   \* MERGEFORMAT </w:instrText>
        </w:r>
        <w:r w:rsidR="006978DE">
          <w:fldChar w:fldCharType="separate"/>
        </w:r>
        <w:r w:rsidR="00C60324">
          <w:rPr>
            <w:noProof/>
          </w:rPr>
          <w:t>24</w:t>
        </w:r>
        <w:r w:rsidR="006978DE">
          <w:fldChar w:fldCharType="end"/>
        </w:r>
      </w:p>
    </w:sdtContent>
  </w:sdt>
  <w:p w:rsidR="007E647F" w:rsidRPr="009C158A" w:rsidRDefault="007E647F" w:rsidP="009C15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7F" w:rsidRDefault="007E64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DE" w:rsidRDefault="006978DE" w:rsidP="007B2DC2">
      <w:r>
        <w:separator/>
      </w:r>
    </w:p>
  </w:footnote>
  <w:footnote w:type="continuationSeparator" w:id="0">
    <w:p w:rsidR="006978DE" w:rsidRDefault="006978DE" w:rsidP="007B2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608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6047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148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B42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FE5B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A81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2B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68F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D0A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7CD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D237C"/>
    <w:multiLevelType w:val="multilevel"/>
    <w:tmpl w:val="8BE4144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46"/>
        </w:tabs>
        <w:ind w:left="2246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1">
    <w:nsid w:val="13780CB6"/>
    <w:multiLevelType w:val="hybridMultilevel"/>
    <w:tmpl w:val="8A64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F03E7"/>
    <w:multiLevelType w:val="hybridMultilevel"/>
    <w:tmpl w:val="4FF82D68"/>
    <w:lvl w:ilvl="0" w:tplc="CA9EC8E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1051505"/>
    <w:multiLevelType w:val="hybridMultilevel"/>
    <w:tmpl w:val="0FF4538A"/>
    <w:lvl w:ilvl="0" w:tplc="8B607668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51CCE"/>
    <w:rsid w:val="00024AF5"/>
    <w:rsid w:val="00033416"/>
    <w:rsid w:val="000415A3"/>
    <w:rsid w:val="00042C03"/>
    <w:rsid w:val="0004650E"/>
    <w:rsid w:val="000500EE"/>
    <w:rsid w:val="000604AB"/>
    <w:rsid w:val="0006280F"/>
    <w:rsid w:val="000640B7"/>
    <w:rsid w:val="00065013"/>
    <w:rsid w:val="00076CAA"/>
    <w:rsid w:val="000825D0"/>
    <w:rsid w:val="00086568"/>
    <w:rsid w:val="00097AAE"/>
    <w:rsid w:val="000A0555"/>
    <w:rsid w:val="000A523B"/>
    <w:rsid w:val="000B0551"/>
    <w:rsid w:val="000B23F8"/>
    <w:rsid w:val="000C0153"/>
    <w:rsid w:val="000D1321"/>
    <w:rsid w:val="000E2F73"/>
    <w:rsid w:val="000E582C"/>
    <w:rsid w:val="000E5914"/>
    <w:rsid w:val="000E7D0A"/>
    <w:rsid w:val="000F0760"/>
    <w:rsid w:val="00105C4B"/>
    <w:rsid w:val="00107F5E"/>
    <w:rsid w:val="001106E1"/>
    <w:rsid w:val="00112AFA"/>
    <w:rsid w:val="00126716"/>
    <w:rsid w:val="00127EE8"/>
    <w:rsid w:val="00130D76"/>
    <w:rsid w:val="00143062"/>
    <w:rsid w:val="00153EC2"/>
    <w:rsid w:val="00156825"/>
    <w:rsid w:val="00172482"/>
    <w:rsid w:val="001767A4"/>
    <w:rsid w:val="001871FE"/>
    <w:rsid w:val="001A3538"/>
    <w:rsid w:val="001B6A0A"/>
    <w:rsid w:val="001C4F38"/>
    <w:rsid w:val="001E05D1"/>
    <w:rsid w:val="001E2282"/>
    <w:rsid w:val="001E23FF"/>
    <w:rsid w:val="001F1A91"/>
    <w:rsid w:val="002009B4"/>
    <w:rsid w:val="002010D9"/>
    <w:rsid w:val="00205431"/>
    <w:rsid w:val="002054B0"/>
    <w:rsid w:val="00233535"/>
    <w:rsid w:val="0024224D"/>
    <w:rsid w:val="002650CF"/>
    <w:rsid w:val="002747CE"/>
    <w:rsid w:val="00283A17"/>
    <w:rsid w:val="00285BE3"/>
    <w:rsid w:val="00295318"/>
    <w:rsid w:val="002B3532"/>
    <w:rsid w:val="002B731C"/>
    <w:rsid w:val="002C2E11"/>
    <w:rsid w:val="002C42CF"/>
    <w:rsid w:val="002C6C4C"/>
    <w:rsid w:val="002C78A6"/>
    <w:rsid w:val="002D2F44"/>
    <w:rsid w:val="002D5EF8"/>
    <w:rsid w:val="002E6AA1"/>
    <w:rsid w:val="002F2202"/>
    <w:rsid w:val="00307FAE"/>
    <w:rsid w:val="00311E59"/>
    <w:rsid w:val="00326AE0"/>
    <w:rsid w:val="0033256D"/>
    <w:rsid w:val="0033542B"/>
    <w:rsid w:val="0033677D"/>
    <w:rsid w:val="0034271C"/>
    <w:rsid w:val="00344C71"/>
    <w:rsid w:val="00351CCE"/>
    <w:rsid w:val="00351D00"/>
    <w:rsid w:val="00360F54"/>
    <w:rsid w:val="00387FD1"/>
    <w:rsid w:val="003A1968"/>
    <w:rsid w:val="003A4178"/>
    <w:rsid w:val="003A5D22"/>
    <w:rsid w:val="003A6E00"/>
    <w:rsid w:val="003C1EA8"/>
    <w:rsid w:val="003C4D14"/>
    <w:rsid w:val="00402143"/>
    <w:rsid w:val="0040502A"/>
    <w:rsid w:val="00413DA2"/>
    <w:rsid w:val="00422595"/>
    <w:rsid w:val="00423D5C"/>
    <w:rsid w:val="00425C9A"/>
    <w:rsid w:val="0043027E"/>
    <w:rsid w:val="004454EA"/>
    <w:rsid w:val="0045486A"/>
    <w:rsid w:val="00460A5D"/>
    <w:rsid w:val="00461722"/>
    <w:rsid w:val="004671BD"/>
    <w:rsid w:val="00474CE4"/>
    <w:rsid w:val="00476922"/>
    <w:rsid w:val="00483DC3"/>
    <w:rsid w:val="00495BD0"/>
    <w:rsid w:val="004A3514"/>
    <w:rsid w:val="004B35C6"/>
    <w:rsid w:val="004C3C01"/>
    <w:rsid w:val="004C3D1F"/>
    <w:rsid w:val="004C5FB4"/>
    <w:rsid w:val="004F27B6"/>
    <w:rsid w:val="004F2826"/>
    <w:rsid w:val="004F73FF"/>
    <w:rsid w:val="004F7BAD"/>
    <w:rsid w:val="0050573E"/>
    <w:rsid w:val="00514749"/>
    <w:rsid w:val="005329A2"/>
    <w:rsid w:val="00536D64"/>
    <w:rsid w:val="00540A2E"/>
    <w:rsid w:val="0054262E"/>
    <w:rsid w:val="005506C2"/>
    <w:rsid w:val="00556E47"/>
    <w:rsid w:val="00563331"/>
    <w:rsid w:val="005747CE"/>
    <w:rsid w:val="005856D7"/>
    <w:rsid w:val="0058597A"/>
    <w:rsid w:val="00587FF0"/>
    <w:rsid w:val="005922DF"/>
    <w:rsid w:val="00593C26"/>
    <w:rsid w:val="00596221"/>
    <w:rsid w:val="005968F2"/>
    <w:rsid w:val="005A49F3"/>
    <w:rsid w:val="005A60CE"/>
    <w:rsid w:val="005A78EA"/>
    <w:rsid w:val="005C14AF"/>
    <w:rsid w:val="005C1876"/>
    <w:rsid w:val="005D300C"/>
    <w:rsid w:val="005D5C83"/>
    <w:rsid w:val="005E2AF9"/>
    <w:rsid w:val="005E3F07"/>
    <w:rsid w:val="00602D61"/>
    <w:rsid w:val="00616235"/>
    <w:rsid w:val="00625FE7"/>
    <w:rsid w:val="00626162"/>
    <w:rsid w:val="00632A31"/>
    <w:rsid w:val="00646FD6"/>
    <w:rsid w:val="006535E7"/>
    <w:rsid w:val="006568D1"/>
    <w:rsid w:val="0066059E"/>
    <w:rsid w:val="0066492E"/>
    <w:rsid w:val="006722F8"/>
    <w:rsid w:val="00682609"/>
    <w:rsid w:val="00683567"/>
    <w:rsid w:val="006866B8"/>
    <w:rsid w:val="006978DE"/>
    <w:rsid w:val="006A3390"/>
    <w:rsid w:val="006B6850"/>
    <w:rsid w:val="006D126E"/>
    <w:rsid w:val="006D60D0"/>
    <w:rsid w:val="006D6B94"/>
    <w:rsid w:val="006E0366"/>
    <w:rsid w:val="006E6F72"/>
    <w:rsid w:val="006E77EA"/>
    <w:rsid w:val="006F278B"/>
    <w:rsid w:val="00706830"/>
    <w:rsid w:val="0071005A"/>
    <w:rsid w:val="00714076"/>
    <w:rsid w:val="0072395A"/>
    <w:rsid w:val="00732E34"/>
    <w:rsid w:val="007414ED"/>
    <w:rsid w:val="00744DBE"/>
    <w:rsid w:val="007525BA"/>
    <w:rsid w:val="007547C3"/>
    <w:rsid w:val="007564AC"/>
    <w:rsid w:val="0076107C"/>
    <w:rsid w:val="00770779"/>
    <w:rsid w:val="00775FAB"/>
    <w:rsid w:val="0078430D"/>
    <w:rsid w:val="007B2DC2"/>
    <w:rsid w:val="007B7CC7"/>
    <w:rsid w:val="007C0F20"/>
    <w:rsid w:val="007C2F3D"/>
    <w:rsid w:val="007C6F4E"/>
    <w:rsid w:val="007D1C77"/>
    <w:rsid w:val="007D559F"/>
    <w:rsid w:val="007E647F"/>
    <w:rsid w:val="007F0421"/>
    <w:rsid w:val="007F791A"/>
    <w:rsid w:val="00802F68"/>
    <w:rsid w:val="008101EC"/>
    <w:rsid w:val="008104F9"/>
    <w:rsid w:val="008135E5"/>
    <w:rsid w:val="00817CA7"/>
    <w:rsid w:val="00821E67"/>
    <w:rsid w:val="00822FCE"/>
    <w:rsid w:val="00825765"/>
    <w:rsid w:val="0083270D"/>
    <w:rsid w:val="00847FA5"/>
    <w:rsid w:val="00851EF9"/>
    <w:rsid w:val="008533F2"/>
    <w:rsid w:val="00855648"/>
    <w:rsid w:val="008603A7"/>
    <w:rsid w:val="00866AEF"/>
    <w:rsid w:val="00874560"/>
    <w:rsid w:val="00880664"/>
    <w:rsid w:val="00881C34"/>
    <w:rsid w:val="00891AD1"/>
    <w:rsid w:val="008A4B13"/>
    <w:rsid w:val="008A5670"/>
    <w:rsid w:val="008A64AF"/>
    <w:rsid w:val="008B1FC9"/>
    <w:rsid w:val="008C2BAB"/>
    <w:rsid w:val="008E0168"/>
    <w:rsid w:val="0090585A"/>
    <w:rsid w:val="009303E9"/>
    <w:rsid w:val="00940F6C"/>
    <w:rsid w:val="0094693A"/>
    <w:rsid w:val="00960850"/>
    <w:rsid w:val="00964C7C"/>
    <w:rsid w:val="00965553"/>
    <w:rsid w:val="00971F58"/>
    <w:rsid w:val="00972537"/>
    <w:rsid w:val="00974A32"/>
    <w:rsid w:val="00976144"/>
    <w:rsid w:val="00981831"/>
    <w:rsid w:val="009A3427"/>
    <w:rsid w:val="009A3C47"/>
    <w:rsid w:val="009B1EB3"/>
    <w:rsid w:val="009C158A"/>
    <w:rsid w:val="009C5F87"/>
    <w:rsid w:val="009D35EF"/>
    <w:rsid w:val="009D5364"/>
    <w:rsid w:val="009F0555"/>
    <w:rsid w:val="009F13E0"/>
    <w:rsid w:val="009F1690"/>
    <w:rsid w:val="009F5580"/>
    <w:rsid w:val="009F6D6A"/>
    <w:rsid w:val="00A03B00"/>
    <w:rsid w:val="00A052A2"/>
    <w:rsid w:val="00A054B5"/>
    <w:rsid w:val="00A06FAB"/>
    <w:rsid w:val="00A13822"/>
    <w:rsid w:val="00A14CE5"/>
    <w:rsid w:val="00A40AB1"/>
    <w:rsid w:val="00A51255"/>
    <w:rsid w:val="00A743DD"/>
    <w:rsid w:val="00A77D7E"/>
    <w:rsid w:val="00A913E6"/>
    <w:rsid w:val="00A96002"/>
    <w:rsid w:val="00AA044B"/>
    <w:rsid w:val="00AB2F18"/>
    <w:rsid w:val="00AB50A1"/>
    <w:rsid w:val="00AB51C7"/>
    <w:rsid w:val="00AD671D"/>
    <w:rsid w:val="00AE0D95"/>
    <w:rsid w:val="00AE1E54"/>
    <w:rsid w:val="00AE2B12"/>
    <w:rsid w:val="00AF303C"/>
    <w:rsid w:val="00AF3526"/>
    <w:rsid w:val="00AF4B77"/>
    <w:rsid w:val="00B0065E"/>
    <w:rsid w:val="00B06E6A"/>
    <w:rsid w:val="00B1784C"/>
    <w:rsid w:val="00B2112B"/>
    <w:rsid w:val="00B21A12"/>
    <w:rsid w:val="00B429D7"/>
    <w:rsid w:val="00B47CB0"/>
    <w:rsid w:val="00B53544"/>
    <w:rsid w:val="00B5649C"/>
    <w:rsid w:val="00B61C19"/>
    <w:rsid w:val="00B723D7"/>
    <w:rsid w:val="00B72D80"/>
    <w:rsid w:val="00B771C9"/>
    <w:rsid w:val="00BB0C8C"/>
    <w:rsid w:val="00BB6187"/>
    <w:rsid w:val="00BB6821"/>
    <w:rsid w:val="00BC6D44"/>
    <w:rsid w:val="00BD79B1"/>
    <w:rsid w:val="00BE22C0"/>
    <w:rsid w:val="00BE55B9"/>
    <w:rsid w:val="00BF1E52"/>
    <w:rsid w:val="00BF24F2"/>
    <w:rsid w:val="00BF55F4"/>
    <w:rsid w:val="00C0345E"/>
    <w:rsid w:val="00C0740E"/>
    <w:rsid w:val="00C17637"/>
    <w:rsid w:val="00C246AD"/>
    <w:rsid w:val="00C254C4"/>
    <w:rsid w:val="00C3111F"/>
    <w:rsid w:val="00C35C3F"/>
    <w:rsid w:val="00C36248"/>
    <w:rsid w:val="00C3695C"/>
    <w:rsid w:val="00C411B9"/>
    <w:rsid w:val="00C46577"/>
    <w:rsid w:val="00C502E8"/>
    <w:rsid w:val="00C52929"/>
    <w:rsid w:val="00C54045"/>
    <w:rsid w:val="00C60324"/>
    <w:rsid w:val="00C66269"/>
    <w:rsid w:val="00C716AF"/>
    <w:rsid w:val="00C845C0"/>
    <w:rsid w:val="00C87716"/>
    <w:rsid w:val="00CA0DB9"/>
    <w:rsid w:val="00CB5AC9"/>
    <w:rsid w:val="00CB799D"/>
    <w:rsid w:val="00CC69E2"/>
    <w:rsid w:val="00CC7EF3"/>
    <w:rsid w:val="00CE634C"/>
    <w:rsid w:val="00D0738A"/>
    <w:rsid w:val="00D10A34"/>
    <w:rsid w:val="00D113AB"/>
    <w:rsid w:val="00D17937"/>
    <w:rsid w:val="00D310E3"/>
    <w:rsid w:val="00D3496B"/>
    <w:rsid w:val="00D44D82"/>
    <w:rsid w:val="00D45E5A"/>
    <w:rsid w:val="00D52B79"/>
    <w:rsid w:val="00D65AFB"/>
    <w:rsid w:val="00D67990"/>
    <w:rsid w:val="00D870B3"/>
    <w:rsid w:val="00D90D98"/>
    <w:rsid w:val="00D95C41"/>
    <w:rsid w:val="00DA0A38"/>
    <w:rsid w:val="00DA3849"/>
    <w:rsid w:val="00DB1DEE"/>
    <w:rsid w:val="00DB7109"/>
    <w:rsid w:val="00DC188F"/>
    <w:rsid w:val="00DC5FDE"/>
    <w:rsid w:val="00DD201E"/>
    <w:rsid w:val="00DD203D"/>
    <w:rsid w:val="00DD2706"/>
    <w:rsid w:val="00DD54DF"/>
    <w:rsid w:val="00DD65E4"/>
    <w:rsid w:val="00DE1202"/>
    <w:rsid w:val="00DE13EC"/>
    <w:rsid w:val="00DE2056"/>
    <w:rsid w:val="00DF0FDF"/>
    <w:rsid w:val="00DF38BE"/>
    <w:rsid w:val="00E048E3"/>
    <w:rsid w:val="00E257AA"/>
    <w:rsid w:val="00E31769"/>
    <w:rsid w:val="00E32663"/>
    <w:rsid w:val="00E375E0"/>
    <w:rsid w:val="00E43B78"/>
    <w:rsid w:val="00E44650"/>
    <w:rsid w:val="00E455A3"/>
    <w:rsid w:val="00E54652"/>
    <w:rsid w:val="00E732FB"/>
    <w:rsid w:val="00E93AF5"/>
    <w:rsid w:val="00E93ED5"/>
    <w:rsid w:val="00EA6BBE"/>
    <w:rsid w:val="00EB6FB1"/>
    <w:rsid w:val="00EC34DE"/>
    <w:rsid w:val="00EC46C1"/>
    <w:rsid w:val="00EC4FF6"/>
    <w:rsid w:val="00EC6748"/>
    <w:rsid w:val="00ED0C37"/>
    <w:rsid w:val="00ED586F"/>
    <w:rsid w:val="00EE00EB"/>
    <w:rsid w:val="00EE07A5"/>
    <w:rsid w:val="00EE1930"/>
    <w:rsid w:val="00F05ADF"/>
    <w:rsid w:val="00F05B24"/>
    <w:rsid w:val="00F155B2"/>
    <w:rsid w:val="00F169A3"/>
    <w:rsid w:val="00F23CC6"/>
    <w:rsid w:val="00F27BAA"/>
    <w:rsid w:val="00F31149"/>
    <w:rsid w:val="00F36679"/>
    <w:rsid w:val="00F44796"/>
    <w:rsid w:val="00F469C6"/>
    <w:rsid w:val="00F47AF8"/>
    <w:rsid w:val="00F507D6"/>
    <w:rsid w:val="00F55660"/>
    <w:rsid w:val="00F56766"/>
    <w:rsid w:val="00F73D82"/>
    <w:rsid w:val="00F7797D"/>
    <w:rsid w:val="00F85FB1"/>
    <w:rsid w:val="00F9452F"/>
    <w:rsid w:val="00FB4503"/>
    <w:rsid w:val="00FB59AA"/>
    <w:rsid w:val="00FD17A1"/>
    <w:rsid w:val="00FE12C5"/>
    <w:rsid w:val="00FE2B31"/>
    <w:rsid w:val="00FE62A9"/>
    <w:rsid w:val="00FF3F71"/>
    <w:rsid w:val="00FF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69E2"/>
    <w:pPr>
      <w:keepNext/>
      <w:jc w:val="center"/>
      <w:outlineLvl w:val="0"/>
    </w:pPr>
    <w:rPr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9E2"/>
    <w:rPr>
      <w:rFonts w:cs="Times New Roman"/>
      <w:b/>
      <w:noProof/>
      <w:sz w:val="24"/>
      <w:lang w:eastAsia="ru-RU"/>
    </w:rPr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link w:val="a4"/>
    <w:uiPriority w:val="99"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2DC2"/>
    <w:rPr>
      <w:rFonts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2DC2"/>
    <w:rPr>
      <w:rFonts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C69E2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uiPriority w:val="99"/>
    <w:locked/>
    <w:rsid w:val="00CC69E2"/>
    <w:rPr>
      <w:rFonts w:eastAsia="Times New Roman" w:cs="Times New Roman"/>
      <w:b/>
      <w:bCs/>
      <w:sz w:val="40"/>
      <w:szCs w:val="40"/>
      <w:lang w:eastAsia="ru-RU"/>
    </w:rPr>
  </w:style>
  <w:style w:type="paragraph" w:styleId="a9">
    <w:name w:val="Balloon Text"/>
    <w:basedOn w:val="a"/>
    <w:link w:val="aa"/>
    <w:uiPriority w:val="99"/>
    <w:semiHidden/>
    <w:rsid w:val="00CC6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69E2"/>
    <w:rPr>
      <w:rFonts w:ascii="Tahom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rsid w:val="00172482"/>
    <w:pPr>
      <w:jc w:val="both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172482"/>
    <w:rPr>
      <w:rFonts w:ascii="Courier New" w:hAnsi="Courier New" w:cs="Times New Roman"/>
      <w:lang w:eastAsia="ru-RU"/>
    </w:rPr>
  </w:style>
  <w:style w:type="paragraph" w:styleId="ad">
    <w:name w:val="List Paragraph"/>
    <w:basedOn w:val="a"/>
    <w:uiPriority w:val="99"/>
    <w:qFormat/>
    <w:rsid w:val="00F55660"/>
    <w:pPr>
      <w:ind w:left="720"/>
      <w:contextualSpacing/>
    </w:pPr>
  </w:style>
  <w:style w:type="paragraph" w:styleId="ae">
    <w:name w:val="Normal (Web)"/>
    <w:basedOn w:val="a"/>
    <w:uiPriority w:val="99"/>
    <w:rsid w:val="0020543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rsid w:val="000C0153"/>
    <w:rPr>
      <w:rFonts w:cs="Times New Roman"/>
      <w:color w:val="0000FF"/>
      <w:u w:val="single"/>
    </w:rPr>
  </w:style>
  <w:style w:type="character" w:customStyle="1" w:styleId="af0">
    <w:name w:val="Основной текст Знак"/>
    <w:basedOn w:val="a0"/>
    <w:link w:val="af1"/>
    <w:rsid w:val="00D10A34"/>
    <w:rPr>
      <w:rFonts w:ascii="Arial" w:hAnsi="Arial"/>
      <w:sz w:val="19"/>
      <w:szCs w:val="19"/>
      <w:shd w:val="clear" w:color="auto" w:fill="FFFFFF"/>
    </w:rPr>
  </w:style>
  <w:style w:type="paragraph" w:styleId="af1">
    <w:name w:val="Body Text"/>
    <w:basedOn w:val="a"/>
    <w:link w:val="af0"/>
    <w:rsid w:val="00D10A34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uiPriority w:val="99"/>
    <w:semiHidden/>
    <w:rsid w:val="00D10A34"/>
    <w:rPr>
      <w:sz w:val="24"/>
      <w:szCs w:val="24"/>
    </w:rPr>
  </w:style>
  <w:style w:type="paragraph" w:customStyle="1" w:styleId="ConsPlusNonformat">
    <w:name w:val="ConsPlusNonformat"/>
    <w:rsid w:val="00AE2B1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2">
    <w:name w:val="Table Grid"/>
    <w:basedOn w:val="a1"/>
    <w:locked/>
    <w:rsid w:val="003A4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3-n">
    <w:name w:val="w3-n"/>
    <w:basedOn w:val="a"/>
    <w:rsid w:val="009C158A"/>
    <w:pPr>
      <w:spacing w:before="100" w:beforeAutospacing="1" w:after="100" w:afterAutospacing="1"/>
    </w:pPr>
  </w:style>
  <w:style w:type="paragraph" w:customStyle="1" w:styleId="w3-nf">
    <w:name w:val="w3-nf"/>
    <w:basedOn w:val="a"/>
    <w:rsid w:val="009C15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762BEF259B417925A5EF274F7D50B320BF38F035D582E2DBE1035F9A46A8065D8BA7F4D447CD74E088E5A600D55CB2D7FE15456F9A2B62B69A27N5U0I" TargetMode="External"/><Relationship Id="rId10" Type="http://schemas.openxmlformats.org/officeDocument/2006/relationships/hyperlink" Target="consultantplus://offline/ref=30762BEF259B417925A5EF274F7D50B320BF38F035D582E2DBE1035F9A46A8065D8BA7F4D447CD74E088E5A600D55CB2D7FE15456F9A2B62B69A27N5U0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C98B8D0B6BEBE377DA180A7502FE9901B5E26197A6B200877C07379355FEF3EF049A44BB4CD41B89536F4AAD18928B50U8rDC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B323D-827E-4C8B-96C3-72574CD0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26</Pages>
  <Words>6331</Words>
  <Characters>36091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42338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Ольга Анатольевна</dc:creator>
  <cp:keywords/>
  <dc:description/>
  <cp:lastModifiedBy>Буртовая</cp:lastModifiedBy>
  <cp:revision>34</cp:revision>
  <cp:lastPrinted>2021-06-18T00:51:00Z</cp:lastPrinted>
  <dcterms:created xsi:type="dcterms:W3CDTF">2021-06-03T03:14:00Z</dcterms:created>
  <dcterms:modified xsi:type="dcterms:W3CDTF">2021-06-18T05:34:00Z</dcterms:modified>
</cp:coreProperties>
</file>