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Default="0064588D" w:rsidP="0064588D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69088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8D" w:rsidRPr="0003582F" w:rsidRDefault="0064588D" w:rsidP="0064588D">
      <w:pPr>
        <w:pStyle w:val="5"/>
        <w:spacing w:before="0"/>
        <w:rPr>
          <w:sz w:val="32"/>
          <w:szCs w:val="32"/>
          <w:lang w:val="ru-RU"/>
        </w:rPr>
      </w:pPr>
      <w:r w:rsidRPr="0003582F">
        <w:rPr>
          <w:sz w:val="32"/>
          <w:szCs w:val="32"/>
          <w:lang w:val="ru-RU"/>
        </w:rPr>
        <w:t>КЕМЕРОВСКАЯ ОБЛАСТЬ</w:t>
      </w:r>
    </w:p>
    <w:p w:rsidR="0064588D" w:rsidRPr="0003582F" w:rsidRDefault="0064588D" w:rsidP="0064588D">
      <w:pPr>
        <w:pStyle w:val="5"/>
        <w:spacing w:before="0"/>
        <w:rPr>
          <w:sz w:val="32"/>
          <w:szCs w:val="32"/>
          <w:lang w:val="ru-RU"/>
        </w:rPr>
      </w:pPr>
      <w:r w:rsidRPr="0003582F">
        <w:rPr>
          <w:sz w:val="32"/>
          <w:szCs w:val="32"/>
          <w:lang w:val="ru-RU"/>
        </w:rPr>
        <w:t>АДМИНИСТРАЦИЯ</w:t>
      </w:r>
    </w:p>
    <w:p w:rsidR="0064588D" w:rsidRPr="0003582F" w:rsidRDefault="0064588D" w:rsidP="0064588D">
      <w:pPr>
        <w:pStyle w:val="5"/>
        <w:spacing w:before="0"/>
        <w:rPr>
          <w:sz w:val="32"/>
          <w:szCs w:val="32"/>
          <w:lang w:val="ru-RU"/>
        </w:rPr>
      </w:pPr>
      <w:r w:rsidRPr="0003582F">
        <w:rPr>
          <w:sz w:val="32"/>
          <w:szCs w:val="32"/>
          <w:lang w:val="ru-RU"/>
        </w:rPr>
        <w:t>ПРОМЫШЛЕННОВСКОГО МУНИЦИПАЛЬНОГО ОКРУГА</w:t>
      </w:r>
    </w:p>
    <w:p w:rsidR="0064588D" w:rsidRPr="0064588D" w:rsidRDefault="0064588D" w:rsidP="0064588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64588D" w:rsidRPr="0064588D" w:rsidRDefault="0064588D" w:rsidP="0064588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64588D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4588D" w:rsidRDefault="0064588D" w:rsidP="0064588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4588D" w:rsidRPr="007C71CD" w:rsidRDefault="0064588D" w:rsidP="006458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t>от</w:t>
      </w:r>
      <w:r w:rsidR="007C71CD">
        <w:rPr>
          <w:sz w:val="28"/>
          <w:szCs w:val="28"/>
        </w:rPr>
        <w:t xml:space="preserve"> « </w:t>
      </w:r>
      <w:r w:rsidR="007C71CD">
        <w:rPr>
          <w:sz w:val="28"/>
          <w:szCs w:val="28"/>
          <w:u w:val="single"/>
        </w:rPr>
        <w:t xml:space="preserve">10 </w:t>
      </w:r>
      <w:r w:rsidR="007C71CD">
        <w:rPr>
          <w:sz w:val="28"/>
          <w:szCs w:val="28"/>
        </w:rPr>
        <w:t xml:space="preserve">» </w:t>
      </w:r>
      <w:r w:rsidR="007C71CD">
        <w:rPr>
          <w:sz w:val="28"/>
          <w:szCs w:val="28"/>
          <w:u w:val="single"/>
        </w:rPr>
        <w:t>июня 2021</w:t>
      </w:r>
      <w:r>
        <w:rPr>
          <w:sz w:val="28"/>
          <w:szCs w:val="28"/>
        </w:rPr>
        <w:t xml:space="preserve"> </w:t>
      </w:r>
      <w:r w:rsidRPr="002C2594"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7C71CD">
        <w:rPr>
          <w:sz w:val="28"/>
          <w:szCs w:val="28"/>
        </w:rPr>
        <w:t xml:space="preserve"> </w:t>
      </w:r>
      <w:r w:rsidR="007C71CD">
        <w:rPr>
          <w:sz w:val="28"/>
          <w:szCs w:val="28"/>
          <w:u w:val="single"/>
        </w:rPr>
        <w:t>1098-П</w:t>
      </w:r>
    </w:p>
    <w:p w:rsidR="0064588D" w:rsidRDefault="0064588D" w:rsidP="006458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пгт. Промышленная</w:t>
      </w:r>
    </w:p>
    <w:p w:rsidR="0064588D" w:rsidRDefault="0064588D" w:rsidP="0064588D">
      <w:pPr>
        <w:autoSpaceDE w:val="0"/>
        <w:autoSpaceDN w:val="0"/>
        <w:adjustRightInd w:val="0"/>
      </w:pPr>
    </w:p>
    <w:p w:rsidR="0064588D" w:rsidRDefault="0064588D" w:rsidP="0064588D">
      <w:pPr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color w:val="000000"/>
          <w:sz w:val="28"/>
          <w:szCs w:val="28"/>
        </w:rPr>
        <w:t>Согласование переустройства                                                  и (или) перепланировки помещения в многоквартирном доме</w:t>
      </w:r>
      <w:r>
        <w:rPr>
          <w:b/>
          <w:sz w:val="28"/>
          <w:szCs w:val="28"/>
        </w:rPr>
        <w:t>»</w:t>
      </w:r>
    </w:p>
    <w:p w:rsidR="0064588D" w:rsidRDefault="0064588D" w:rsidP="0064588D">
      <w:pPr>
        <w:tabs>
          <w:tab w:val="left" w:pos="7797"/>
        </w:tabs>
        <w:ind w:right="1559"/>
        <w:jc w:val="both"/>
        <w:rPr>
          <w:b/>
          <w:sz w:val="22"/>
          <w:szCs w:val="22"/>
        </w:rPr>
      </w:pPr>
    </w:p>
    <w:p w:rsidR="0064588D" w:rsidRDefault="0064588D" w:rsidP="0064588D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                            и утверждения административных регламентов предоставления муниципальных услуг»: </w:t>
      </w:r>
    </w:p>
    <w:p w:rsidR="002C2594" w:rsidRPr="002C2594" w:rsidRDefault="0064588D" w:rsidP="002C2594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</w:t>
      </w:r>
      <w:r w:rsidRPr="002C2594">
        <w:rPr>
          <w:sz w:val="28"/>
          <w:szCs w:val="28"/>
        </w:rPr>
        <w:t>предоставления муниципальной услуги  «</w:t>
      </w:r>
      <w:r w:rsidRPr="002C2594">
        <w:rPr>
          <w:color w:val="000000"/>
          <w:sz w:val="28"/>
          <w:szCs w:val="28"/>
        </w:rPr>
        <w:t>Согласование переустройства                      и (или) перепланировки помещения в многоквартирном доме</w:t>
      </w:r>
      <w:r w:rsidRPr="002C2594">
        <w:rPr>
          <w:sz w:val="28"/>
          <w:szCs w:val="28"/>
        </w:rPr>
        <w:t>».</w:t>
      </w:r>
    </w:p>
    <w:p w:rsidR="002C2594" w:rsidRPr="002C2594" w:rsidRDefault="002C2594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Промышленновского </w:t>
      </w:r>
      <w:r w:rsidRPr="002C2594">
        <w:rPr>
          <w:sz w:val="28"/>
          <w:szCs w:val="28"/>
        </w:rPr>
        <w:t xml:space="preserve">муниципального округа от </w:t>
      </w:r>
      <w:r w:rsidRPr="002C2594">
        <w:rPr>
          <w:color w:val="000000"/>
          <w:sz w:val="28"/>
          <w:szCs w:val="28"/>
        </w:rPr>
        <w:t>29</w:t>
      </w:r>
      <w:r w:rsidR="00F74F31">
        <w:rPr>
          <w:color w:val="000000"/>
          <w:sz w:val="28"/>
          <w:szCs w:val="28"/>
        </w:rPr>
        <w:t>.</w:t>
      </w:r>
      <w:r w:rsidRPr="002C2594">
        <w:rPr>
          <w:color w:val="000000"/>
          <w:sz w:val="28"/>
          <w:szCs w:val="28"/>
        </w:rPr>
        <w:t>12.2020 № 2106</w:t>
      </w:r>
      <w:r w:rsidR="00B674C7">
        <w:rPr>
          <w:color w:val="000000"/>
          <w:sz w:val="28"/>
          <w:szCs w:val="28"/>
        </w:rPr>
        <w:t xml:space="preserve"> - П</w:t>
      </w:r>
      <w:r w:rsidRPr="002C2594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переустройства и (или) перепланировки помещения </w:t>
      </w:r>
      <w:r>
        <w:rPr>
          <w:color w:val="000000"/>
          <w:sz w:val="28"/>
          <w:szCs w:val="28"/>
        </w:rPr>
        <w:t xml:space="preserve">                              </w:t>
      </w:r>
      <w:r w:rsidRPr="002C2594">
        <w:rPr>
          <w:color w:val="000000"/>
          <w:sz w:val="28"/>
          <w:szCs w:val="28"/>
        </w:rPr>
        <w:t>в многоквартирном доме» признать утратившим силу.</w:t>
      </w:r>
    </w:p>
    <w:p w:rsidR="0064588D" w:rsidRDefault="0064588D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C2594">
        <w:rPr>
          <w:sz w:val="28"/>
          <w:szCs w:val="28"/>
        </w:rPr>
        <w:t>Разместить</w:t>
      </w:r>
      <w:proofErr w:type="gramEnd"/>
      <w:r w:rsidRPr="002C2594">
        <w:rPr>
          <w:sz w:val="28"/>
          <w:szCs w:val="28"/>
        </w:rPr>
        <w:t xml:space="preserve"> настоящее постановление на официальном сайте администрации Промышленновского</w:t>
      </w:r>
      <w:r w:rsidRPr="0064588D">
        <w:rPr>
          <w:sz w:val="28"/>
          <w:szCs w:val="28"/>
        </w:rPr>
        <w:t xml:space="preserve"> муниципального округа в сети Интернет, опубликовать в районной газете «Эхо».</w:t>
      </w:r>
    </w:p>
    <w:p w:rsidR="0064588D" w:rsidRDefault="0064588D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4588D">
        <w:rPr>
          <w:sz w:val="28"/>
          <w:szCs w:val="28"/>
        </w:rPr>
        <w:t>Контроль за</w:t>
      </w:r>
      <w:proofErr w:type="gramEnd"/>
      <w:r w:rsidRPr="0064588D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С.А. Федарюк</w:t>
      </w:r>
      <w:r>
        <w:rPr>
          <w:sz w:val="28"/>
          <w:szCs w:val="28"/>
        </w:rPr>
        <w:t>.</w:t>
      </w:r>
    </w:p>
    <w:p w:rsidR="0064588D" w:rsidRPr="0064588D" w:rsidRDefault="0064588D" w:rsidP="0064588D">
      <w:pPr>
        <w:pStyle w:val="Iauiue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64588D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64588D" w:rsidRDefault="0064588D" w:rsidP="0064588D">
      <w:pPr>
        <w:pStyle w:val="Iauiue"/>
        <w:jc w:val="both"/>
        <w:rPr>
          <w:sz w:val="28"/>
          <w:szCs w:val="28"/>
        </w:rPr>
      </w:pPr>
    </w:p>
    <w:p w:rsidR="0064588D" w:rsidRDefault="0064588D" w:rsidP="0064588D">
      <w:pPr>
        <w:pStyle w:val="Iauiue"/>
        <w:ind w:firstLine="709"/>
        <w:jc w:val="both"/>
        <w:rPr>
          <w:sz w:val="28"/>
          <w:szCs w:val="28"/>
        </w:rPr>
      </w:pPr>
    </w:p>
    <w:p w:rsidR="0064588D" w:rsidRDefault="0064588D" w:rsidP="0064588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64588D" w:rsidTr="0064588D">
        <w:tc>
          <w:tcPr>
            <w:tcW w:w="5920" w:type="dxa"/>
            <w:hideMark/>
          </w:tcPr>
          <w:p w:rsidR="0064588D" w:rsidRDefault="00645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</w:tcPr>
          <w:p w:rsidR="0064588D" w:rsidRDefault="00645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88D" w:rsidTr="0064588D">
        <w:tc>
          <w:tcPr>
            <w:tcW w:w="5920" w:type="dxa"/>
            <w:hideMark/>
          </w:tcPr>
          <w:p w:rsidR="0064588D" w:rsidRDefault="00645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hideMark/>
          </w:tcPr>
          <w:p w:rsidR="0064588D" w:rsidRDefault="006458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C2594" w:rsidRDefault="002C2594" w:rsidP="0064588D"/>
    <w:p w:rsidR="0064588D" w:rsidRDefault="0064588D" w:rsidP="0064588D">
      <w:r>
        <w:t>Исп.: И.А. Карамышева</w:t>
      </w:r>
    </w:p>
    <w:p w:rsidR="00405D6A" w:rsidRDefault="0064588D" w:rsidP="0064588D">
      <w:r>
        <w:t>Тел.: 7-47-34</w:t>
      </w: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97239" w:rsidTr="000E4EE1">
        <w:tc>
          <w:tcPr>
            <w:tcW w:w="5494" w:type="dxa"/>
          </w:tcPr>
          <w:p w:rsidR="00497239" w:rsidRPr="00324148" w:rsidRDefault="00497239" w:rsidP="000E4EE1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lastRenderedPageBreak/>
              <w:t>УТВЕРЖДЕН</w:t>
            </w:r>
          </w:p>
          <w:p w:rsidR="00497239" w:rsidRPr="00324148" w:rsidRDefault="00497239" w:rsidP="000E4EE1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постановлением</w:t>
            </w:r>
          </w:p>
          <w:p w:rsidR="00497239" w:rsidRPr="00324148" w:rsidRDefault="00497239" w:rsidP="000E4EE1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и </w:t>
            </w:r>
            <w:r w:rsidRPr="00324148">
              <w:rPr>
                <w:sz w:val="28"/>
                <w:szCs w:val="28"/>
              </w:rPr>
              <w:t>Промышленновского</w:t>
            </w:r>
          </w:p>
          <w:p w:rsidR="00497239" w:rsidRPr="00324148" w:rsidRDefault="00497239" w:rsidP="000E4EE1">
            <w:pPr>
              <w:ind w:firstLine="709"/>
              <w:jc w:val="center"/>
              <w:rPr>
                <w:sz w:val="28"/>
                <w:szCs w:val="28"/>
              </w:rPr>
            </w:pPr>
            <w:r w:rsidRPr="00324148">
              <w:rPr>
                <w:sz w:val="28"/>
                <w:szCs w:val="28"/>
              </w:rPr>
              <w:t>муниципального округа</w:t>
            </w:r>
          </w:p>
          <w:p w:rsidR="00497239" w:rsidRDefault="00497239" w:rsidP="000E4EE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24148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</w:t>
            </w:r>
            <w:r w:rsidRPr="00324148">
              <w:rPr>
                <w:sz w:val="28"/>
                <w:szCs w:val="28"/>
              </w:rPr>
              <w:t>_______</w:t>
            </w:r>
            <w:proofErr w:type="gramStart"/>
            <w:r w:rsidRPr="00324148">
              <w:rPr>
                <w:sz w:val="28"/>
                <w:szCs w:val="28"/>
              </w:rPr>
              <w:t>г</w:t>
            </w:r>
            <w:proofErr w:type="gramEnd"/>
            <w:r w:rsidRPr="00324148">
              <w:rPr>
                <w:sz w:val="28"/>
                <w:szCs w:val="28"/>
              </w:rPr>
              <w:t>. № _____</w:t>
            </w:r>
          </w:p>
        </w:tc>
      </w:tr>
    </w:tbl>
    <w:p w:rsidR="00497239" w:rsidRDefault="00497239" w:rsidP="0049723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</w:p>
    <w:p w:rsidR="00497239" w:rsidRPr="00804831" w:rsidRDefault="00497239" w:rsidP="0049723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  <w:r w:rsidRPr="00804831">
        <w:rPr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</w:p>
    <w:p w:rsidR="00497239" w:rsidRPr="00804831" w:rsidRDefault="00497239" w:rsidP="00497239">
      <w:pPr>
        <w:jc w:val="center"/>
        <w:rPr>
          <w:b/>
          <w:color w:val="000000"/>
          <w:sz w:val="28"/>
          <w:szCs w:val="28"/>
        </w:rPr>
      </w:pPr>
      <w:r w:rsidRPr="00804831">
        <w:rPr>
          <w:b/>
          <w:bCs/>
          <w:sz w:val="28"/>
          <w:szCs w:val="28"/>
          <w:lang w:eastAsia="zh-CN" w:bidi="hi-IN"/>
        </w:rPr>
        <w:t>«</w:t>
      </w:r>
      <w:r w:rsidRPr="00804831">
        <w:rPr>
          <w:b/>
          <w:color w:val="000000"/>
          <w:sz w:val="28"/>
          <w:szCs w:val="28"/>
        </w:rPr>
        <w:t xml:space="preserve">Согласование переустройства и (или) перепланировки помещения </w:t>
      </w:r>
      <w:r>
        <w:rPr>
          <w:b/>
          <w:color w:val="000000"/>
          <w:sz w:val="28"/>
          <w:szCs w:val="28"/>
        </w:rPr>
        <w:t xml:space="preserve">                    </w:t>
      </w:r>
      <w:r w:rsidRPr="00804831">
        <w:rPr>
          <w:b/>
          <w:color w:val="000000"/>
          <w:sz w:val="28"/>
          <w:szCs w:val="28"/>
        </w:rPr>
        <w:t>в многоквартирном доме»</w:t>
      </w:r>
    </w:p>
    <w:p w:rsidR="00497239" w:rsidRPr="00FE197A" w:rsidRDefault="00497239" w:rsidP="00497239">
      <w:pPr>
        <w:autoSpaceDE w:val="0"/>
        <w:jc w:val="center"/>
        <w:rPr>
          <w:b/>
          <w:sz w:val="28"/>
          <w:szCs w:val="28"/>
        </w:rPr>
      </w:pPr>
      <w:r w:rsidRPr="00FE197A">
        <w:rPr>
          <w:b/>
          <w:sz w:val="28"/>
          <w:szCs w:val="28"/>
        </w:rPr>
        <w:t>1. Общие положения</w:t>
      </w:r>
    </w:p>
    <w:p w:rsidR="00497239" w:rsidRPr="00FE197A" w:rsidRDefault="00497239" w:rsidP="00497239">
      <w:pPr>
        <w:autoSpaceDE w:val="0"/>
        <w:jc w:val="center"/>
        <w:rPr>
          <w:b/>
          <w:sz w:val="28"/>
          <w:szCs w:val="28"/>
          <w:highlight w:val="yellow"/>
        </w:rPr>
      </w:pPr>
    </w:p>
    <w:p w:rsidR="00497239" w:rsidRDefault="00497239" w:rsidP="00497239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97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Согласование переустройства и (или) перепланировки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FE197A">
        <w:rPr>
          <w:rFonts w:ascii="Times New Roman" w:hAnsi="Times New Roman"/>
          <w:color w:val="000000"/>
          <w:sz w:val="28"/>
          <w:szCs w:val="28"/>
        </w:rPr>
        <w:t>в многоквартирном доме</w:t>
      </w:r>
      <w:r w:rsidRPr="00FE197A">
        <w:rPr>
          <w:rFonts w:ascii="Times New Roman" w:hAnsi="Times New Roman"/>
          <w:sz w:val="28"/>
          <w:szCs w:val="28"/>
        </w:rPr>
        <w:t xml:space="preserve">» (далее - административный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E197A">
        <w:rPr>
          <w:rFonts w:ascii="Times New Roman" w:hAnsi="Times New Roman"/>
          <w:sz w:val="28"/>
          <w:szCs w:val="28"/>
        </w:rPr>
        <w:t>регламент) - нормативный правовой акт, устанавливающий порядок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97A">
        <w:rPr>
          <w:rFonts w:ascii="Times New Roman" w:hAnsi="Times New Roman"/>
          <w:sz w:val="28"/>
          <w:szCs w:val="28"/>
        </w:rPr>
        <w:t>и стандарт предоставления муниципальной услуги.</w:t>
      </w:r>
    </w:p>
    <w:p w:rsidR="00497239" w:rsidRPr="00A93CA1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</w:t>
      </w:r>
      <w:r>
        <w:rPr>
          <w:rFonts w:ascii="Times New Roman" w:hAnsi="Times New Roman"/>
          <w:sz w:val="28"/>
          <w:szCs w:val="28"/>
        </w:rPr>
        <w:t xml:space="preserve">                     п</w:t>
      </w:r>
      <w:r w:rsidRPr="00FE197A">
        <w:rPr>
          <w:rFonts w:ascii="Times New Roman" w:hAnsi="Times New Roman"/>
          <w:sz w:val="28"/>
          <w:szCs w:val="28"/>
        </w:rPr>
        <w:t xml:space="preserve">ри предоставлении муниципальной услуги, определения сроков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E197A">
        <w:rPr>
          <w:rFonts w:ascii="Times New Roman" w:hAnsi="Times New Roman"/>
          <w:sz w:val="28"/>
          <w:szCs w:val="28"/>
        </w:rPr>
        <w:t xml:space="preserve">и последовательности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 xml:space="preserve">органов, администрация Промышленновского муниципального округа                                     </w:t>
      </w:r>
      <w:r w:rsidRPr="00FE197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E197A">
        <w:rPr>
          <w:rFonts w:ascii="Times New Roman" w:hAnsi="Times New Roman"/>
          <w:sz w:val="28"/>
          <w:szCs w:val="28"/>
        </w:rPr>
        <w:t xml:space="preserve">по </w:t>
      </w:r>
      <w:r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согласованию </w:t>
      </w:r>
      <w:r w:rsidRPr="007A57D2">
        <w:rPr>
          <w:rFonts w:ascii="Times New Roman" w:hAnsi="Times New Roman"/>
          <w:color w:val="000000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7A57D2">
        <w:rPr>
          <w:rFonts w:ascii="Times New Roman" w:hAnsi="Times New Roman"/>
          <w:color w:val="000000"/>
          <w:sz w:val="28"/>
          <w:szCs w:val="28"/>
        </w:rPr>
        <w:t>в многоквартирном доме.</w:t>
      </w:r>
      <w:proofErr w:type="gramEnd"/>
    </w:p>
    <w:p w:rsidR="00497239" w:rsidRDefault="00497239" w:rsidP="00497239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A57D2">
        <w:rPr>
          <w:rFonts w:ascii="Times New Roman" w:hAnsi="Times New Roman"/>
          <w:sz w:val="28"/>
          <w:szCs w:val="28"/>
        </w:rPr>
        <w:t xml:space="preserve">или юридические лица, являющиеся собственниками помещений, расположенных на территории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A57D2">
        <w:rPr>
          <w:rFonts w:ascii="Times New Roman" w:hAnsi="Times New Roman"/>
          <w:sz w:val="28"/>
          <w:szCs w:val="28"/>
        </w:rPr>
        <w:t>(далее - заявители).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r w:rsidRPr="007A57D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(далее - представители).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57D2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497239" w:rsidRDefault="00497239" w:rsidP="0049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57D2">
        <w:rPr>
          <w:rFonts w:ascii="Times New Roman" w:hAnsi="Times New Roman" w:cs="Times New Roman"/>
          <w:sz w:val="28"/>
          <w:szCs w:val="28"/>
        </w:rPr>
        <w:t>и учредительными документами без доверенности;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</w:t>
      </w:r>
      <w:r>
        <w:rPr>
          <w:rFonts w:ascii="Times New Roman" w:hAnsi="Times New Roman" w:cs="Times New Roman"/>
          <w:sz w:val="28"/>
          <w:szCs w:val="28"/>
        </w:rPr>
        <w:t>еренности                           или договоре;</w:t>
      </w:r>
    </w:p>
    <w:p w:rsidR="00497239" w:rsidRPr="00405738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070E7">
        <w:rPr>
          <w:rFonts w:ascii="Times New Roman" w:hAnsi="Times New Roman"/>
          <w:sz w:val="28"/>
          <w:szCs w:val="28"/>
        </w:rPr>
        <w:t xml:space="preserve">в том числе путем размещения на официальном сайте уполномоченного органа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070E7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E7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070E7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367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5367D">
        <w:rPr>
          <w:rFonts w:ascii="Times New Roman" w:hAnsi="Times New Roman"/>
          <w:sz w:val="28"/>
          <w:szCs w:val="28"/>
        </w:rPr>
        <w:t xml:space="preserve"> (далее – ЕПГУ), информационной системе Кемеровской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5367D">
        <w:rPr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367D">
        <w:rPr>
          <w:rFonts w:ascii="Times New Roman" w:hAnsi="Times New Roman"/>
          <w:sz w:val="28"/>
          <w:szCs w:val="28"/>
        </w:rPr>
        <w:t>(далее – РПГУ);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3070E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070E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070E7">
        <w:rPr>
          <w:rFonts w:ascii="Times New Roman" w:hAnsi="Times New Roman"/>
          <w:sz w:val="28"/>
          <w:szCs w:val="28"/>
        </w:rPr>
        <w:t>(далее – МФЦ) в соответствии с пунктом 6.3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3070E7">
        <w:rPr>
          <w:sz w:val="28"/>
          <w:szCs w:val="28"/>
        </w:rPr>
        <w:t xml:space="preserve"> РПГУ.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sz w:val="28"/>
          <w:szCs w:val="28"/>
        </w:rPr>
        <w:t xml:space="preserve">                      </w:t>
      </w:r>
      <w:r w:rsidRPr="003070E7">
        <w:rPr>
          <w:sz w:val="28"/>
          <w:szCs w:val="28"/>
        </w:rPr>
        <w:t xml:space="preserve">на официальном сайте МФЦ </w:t>
      </w:r>
      <w:r w:rsidRPr="0026464D">
        <w:rPr>
          <w:sz w:val="28"/>
          <w:szCs w:val="28"/>
        </w:rPr>
        <w:t>http://umfc42.ru/</w:t>
      </w:r>
      <w:r w:rsidRPr="003070E7">
        <w:rPr>
          <w:sz w:val="28"/>
          <w:szCs w:val="28"/>
        </w:rPr>
        <w:t>.</w:t>
      </w:r>
    </w:p>
    <w:p w:rsidR="00497239" w:rsidRDefault="00497239" w:rsidP="00497239">
      <w:pPr>
        <w:autoSpaceDE w:val="0"/>
        <w:ind w:firstLine="567"/>
        <w:jc w:val="both"/>
        <w:rPr>
          <w:b/>
          <w:sz w:val="28"/>
          <w:szCs w:val="28"/>
          <w:highlight w:val="yellow"/>
        </w:rPr>
      </w:pPr>
    </w:p>
    <w:p w:rsidR="00497239" w:rsidRDefault="00497239" w:rsidP="00497239">
      <w:pPr>
        <w:autoSpaceDE w:val="0"/>
        <w:ind w:firstLine="709"/>
        <w:jc w:val="center"/>
        <w:rPr>
          <w:b/>
          <w:sz w:val="28"/>
          <w:szCs w:val="28"/>
        </w:rPr>
      </w:pPr>
      <w:r w:rsidRPr="003070E7">
        <w:rPr>
          <w:b/>
          <w:sz w:val="28"/>
          <w:szCs w:val="28"/>
        </w:rPr>
        <w:t>2. Стандарт предоставления муниципальной услуги</w:t>
      </w:r>
    </w:p>
    <w:p w:rsidR="00497239" w:rsidRDefault="00497239" w:rsidP="00497239">
      <w:pPr>
        <w:autoSpaceDE w:val="0"/>
        <w:ind w:firstLine="567"/>
        <w:jc w:val="both"/>
        <w:rPr>
          <w:b/>
          <w:sz w:val="28"/>
          <w:szCs w:val="28"/>
        </w:rPr>
      </w:pPr>
    </w:p>
    <w:p w:rsidR="00497239" w:rsidRPr="00804831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2.1. Наименование муниципальной услуги «</w:t>
      </w:r>
      <w:r w:rsidRPr="00804831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3070E7">
        <w:rPr>
          <w:sz w:val="28"/>
          <w:szCs w:val="28"/>
        </w:rPr>
        <w:t>».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МФЦ участвует в предоставлении муниципальной услуги в части: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информирования о порядке предоставления муниципальной услуги;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>выдачи результата предоставления муниципальной услуги.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FDA">
        <w:rPr>
          <w:sz w:val="28"/>
          <w:szCs w:val="28"/>
        </w:rPr>
        <w:lastRenderedPageBreak/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497239" w:rsidRPr="003070E7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0E7">
        <w:rPr>
          <w:sz w:val="28"/>
          <w:szCs w:val="28"/>
        </w:rPr>
        <w:t xml:space="preserve">Заявитель вправе подать заявление на </w:t>
      </w:r>
      <w:r w:rsidRPr="00804831">
        <w:rPr>
          <w:sz w:val="28"/>
          <w:szCs w:val="28"/>
        </w:rPr>
        <w:t xml:space="preserve">согласование переустройства </w:t>
      </w:r>
      <w:r>
        <w:rPr>
          <w:sz w:val="28"/>
          <w:szCs w:val="28"/>
        </w:rPr>
        <w:t xml:space="preserve">                       </w:t>
      </w:r>
      <w:r w:rsidRPr="00804831">
        <w:rPr>
          <w:sz w:val="28"/>
          <w:szCs w:val="28"/>
        </w:rPr>
        <w:t xml:space="preserve">и (или) перепланировки помещения в многоквартирном доме </w:t>
      </w:r>
      <w:r w:rsidRPr="003070E7">
        <w:rPr>
          <w:sz w:val="28"/>
          <w:szCs w:val="28"/>
        </w:rPr>
        <w:t xml:space="preserve">и документы </w:t>
      </w:r>
      <w:r>
        <w:rPr>
          <w:sz w:val="28"/>
          <w:szCs w:val="28"/>
        </w:rPr>
        <w:t xml:space="preserve">                     </w:t>
      </w:r>
      <w:r w:rsidRPr="003070E7">
        <w:rPr>
          <w:sz w:val="28"/>
          <w:szCs w:val="28"/>
        </w:rPr>
        <w:t>с помощью</w:t>
      </w:r>
      <w:r w:rsidRPr="0075367D">
        <w:rPr>
          <w:sz w:val="28"/>
          <w:szCs w:val="28"/>
        </w:rPr>
        <w:t xml:space="preserve"> ЕПГУ</w:t>
      </w:r>
      <w:r>
        <w:rPr>
          <w:sz w:val="28"/>
          <w:szCs w:val="28"/>
        </w:rPr>
        <w:t>,</w:t>
      </w:r>
      <w:r w:rsidRPr="003070E7">
        <w:rPr>
          <w:sz w:val="28"/>
          <w:szCs w:val="28"/>
        </w:rPr>
        <w:t xml:space="preserve"> РПГУ (при наличии технической возможности).</w:t>
      </w:r>
    </w:p>
    <w:p w:rsidR="00497239" w:rsidRPr="003070E7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0E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 местного самоуправдения)</w:t>
      </w:r>
      <w:r w:rsidRPr="003070E7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70E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  <w:proofErr w:type="gramEnd"/>
    </w:p>
    <w:p w:rsidR="00497239" w:rsidRPr="00356FD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D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</w:t>
      </w:r>
      <w:r w:rsidRPr="00DB38C6">
        <w:rPr>
          <w:rFonts w:ascii="Times New Roman" w:hAnsi="Times New Roman" w:cs="Times New Roman"/>
          <w:sz w:val="28"/>
          <w:szCs w:val="28"/>
        </w:rPr>
        <w:t xml:space="preserve">а первом этапе: 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</w:t>
      </w:r>
      <w:r w:rsidRPr="00356FDA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об отказе в согласовании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3890">
        <w:rPr>
          <w:rFonts w:ascii="Times New Roman" w:hAnsi="Times New Roman" w:cs="Times New Roman"/>
          <w:sz w:val="28"/>
          <w:szCs w:val="28"/>
        </w:rPr>
        <w:t>и (или) перепланировки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</w:t>
      </w:r>
      <w:r w:rsidRPr="00DB38C6">
        <w:rPr>
          <w:rFonts w:ascii="Times New Roman" w:hAnsi="Times New Roman" w:cs="Times New Roman"/>
          <w:sz w:val="28"/>
          <w:szCs w:val="28"/>
        </w:rPr>
        <w:t xml:space="preserve">а втором этапе: 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акта приемной комиссии о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3890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 и (или) перепланировки;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в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3890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 и (или) перепланировки.</w:t>
      </w:r>
    </w:p>
    <w:p w:rsidR="00497239" w:rsidRPr="00DB38C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8C6">
        <w:rPr>
          <w:rFonts w:ascii="Times New Roman" w:hAnsi="Times New Roman" w:cs="Times New Roman"/>
          <w:sz w:val="28"/>
          <w:szCs w:val="28"/>
        </w:rPr>
        <w:t>Выдача решения о согласовании переустройства и (или) перепланировки помещения в многоквартирном доме (отказ в согласовании) выдается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B38C6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согласовании переустройства и (или) перепланировки помещения в многоквартирном доме, направленном через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B38C6">
        <w:rPr>
          <w:rFonts w:ascii="Times New Roman" w:hAnsi="Times New Roman" w:cs="Times New Roman"/>
          <w:sz w:val="28"/>
          <w:szCs w:val="28"/>
        </w:rPr>
        <w:t xml:space="preserve"> РПГУ.</w:t>
      </w:r>
      <w:proofErr w:type="gramEnd"/>
    </w:p>
    <w:p w:rsidR="00497239" w:rsidRPr="00DB38C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38C6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8C6">
        <w:rPr>
          <w:rFonts w:ascii="Times New Roman" w:hAnsi="Times New Roman" w:cs="Times New Roman"/>
          <w:sz w:val="28"/>
          <w:szCs w:val="28"/>
        </w:rPr>
        <w:t>5 дней со дня поступления заявления в уполномоченный орган.</w:t>
      </w:r>
    </w:p>
    <w:p w:rsidR="00497239" w:rsidRPr="00DB38C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97239" w:rsidRPr="00DB38C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38C6">
        <w:rPr>
          <w:rFonts w:ascii="Times New Roman" w:hAnsi="Times New Roman" w:cs="Times New Roman"/>
          <w:sz w:val="28"/>
          <w:szCs w:val="28"/>
        </w:rPr>
        <w:t xml:space="preserve">и источников официального опубликования), размещен на официальном сайте уполномоченного органа, в федеральном реестре,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B38C6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497239" w:rsidRPr="00DB38C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239" w:rsidRPr="00902502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услуг,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902502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/>
          <w:sz w:val="28"/>
          <w:szCs w:val="28"/>
        </w:rPr>
        <w:t xml:space="preserve">Заявление о согласовании переустройства и (или) перепланировки помещения в многоквартирном доме </w:t>
      </w:r>
      <w:r>
        <w:rPr>
          <w:rFonts w:ascii="Times New Roman" w:hAnsi="Times New Roman"/>
          <w:sz w:val="28"/>
          <w:szCs w:val="28"/>
        </w:rPr>
        <w:t>(</w:t>
      </w:r>
      <w:r w:rsidRPr="00902502">
        <w:rPr>
          <w:rFonts w:ascii="Times New Roman" w:hAnsi="Times New Roman"/>
          <w:sz w:val="28"/>
          <w:szCs w:val="28"/>
        </w:rPr>
        <w:t xml:space="preserve">согласно </w:t>
      </w:r>
      <w:r w:rsidRPr="00615719">
        <w:rPr>
          <w:rFonts w:ascii="Times New Roman" w:hAnsi="Times New Roman"/>
          <w:sz w:val="28"/>
          <w:szCs w:val="28"/>
        </w:rPr>
        <w:t>приложению № 1 к настоящему административному регламенту, далее по тексту – заявление).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в электронном виде с помощью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902502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497239" w:rsidRPr="00902502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902502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902502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497239" w:rsidRPr="00902502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50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97239" w:rsidRPr="00902502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50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переустраиваемое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и (или) перепланируемое помещение в многоквартирном доме (подлинники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2502">
        <w:rPr>
          <w:rFonts w:ascii="Times New Roman" w:hAnsi="Times New Roman" w:cs="Times New Roman"/>
          <w:sz w:val="28"/>
          <w:szCs w:val="28"/>
        </w:rPr>
        <w:t>или засвидетельствованные в нотариальном порядке копии)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902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2502">
        <w:rPr>
          <w:rFonts w:ascii="Times New Roman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902502">
        <w:rPr>
          <w:rFonts w:ascii="Times New Roman" w:hAnsi="Times New Roman" w:cs="Times New Roman"/>
          <w:sz w:val="28"/>
          <w:szCs w:val="28"/>
        </w:rPr>
        <w:t xml:space="preserve"> переустройство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2502">
        <w:rPr>
          <w:rFonts w:ascii="Times New Roman" w:hAnsi="Times New Roman" w:cs="Times New Roman"/>
          <w:sz w:val="28"/>
          <w:szCs w:val="28"/>
        </w:rPr>
        <w:t>и (или) перепланировку помещения в многоквартирном доме, предусмотренном частью 2 статьи 40 настоящего Кодекса;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1.3. Т</w:t>
      </w:r>
      <w:r w:rsidRPr="00902502">
        <w:rPr>
          <w:rFonts w:ascii="Times New Roman" w:hAnsi="Times New Roman" w:cs="Times New Roman"/>
          <w:sz w:val="28"/>
          <w:szCs w:val="28"/>
        </w:rPr>
        <w:t xml:space="preserve">ехнический паспорт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и (или) перепланируемого помещения в многоквартирном доме;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02502">
        <w:rPr>
          <w:rFonts w:ascii="Times New Roman" w:hAnsi="Times New Roman" w:cs="Times New Roman"/>
          <w:sz w:val="28"/>
          <w:szCs w:val="28"/>
        </w:rPr>
        <w:t xml:space="preserve">огласие в письменной форме всех членов семьи нанимателя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1.5. З</w:t>
      </w:r>
      <w:r w:rsidRPr="00902502">
        <w:rPr>
          <w:rFonts w:ascii="Times New Roman" w:hAnsi="Times New Roman" w:cs="Times New Roman"/>
          <w:sz w:val="28"/>
          <w:szCs w:val="28"/>
        </w:rPr>
        <w:t xml:space="preserve">аключение органа по охране памятников архитектуры,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2502">
        <w:rPr>
          <w:rFonts w:ascii="Times New Roman" w:hAnsi="Times New Roman" w:cs="Times New Roman"/>
          <w:sz w:val="28"/>
          <w:szCs w:val="28"/>
        </w:rPr>
        <w:t xml:space="preserve">и культуры о допустимости переустройства и (или) перепланировки помещения в многоквартирном доме, если такое помещение или дом, в котором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2502">
        <w:rPr>
          <w:rFonts w:ascii="Times New Roman" w:hAnsi="Times New Roman" w:cs="Times New Roman"/>
          <w:sz w:val="28"/>
          <w:szCs w:val="28"/>
        </w:rPr>
        <w:t>оно находится, является памятником архитектуры, истории или культуры.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C24CA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C24CA">
        <w:rPr>
          <w:rFonts w:ascii="Times New Roman" w:hAnsi="Times New Roman" w:cs="Times New Roman"/>
          <w:sz w:val="28"/>
          <w:szCs w:val="28"/>
        </w:rPr>
        <w:t xml:space="preserve">4,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</w:t>
      </w:r>
      <w:r w:rsidRPr="00EC24CA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со дня получения соответствующего межведомственного запроса.</w:t>
      </w:r>
      <w:proofErr w:type="gramEnd"/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C24CA">
        <w:rPr>
          <w:rFonts w:ascii="Times New Roman" w:hAnsi="Times New Roman" w:cs="Times New Roman"/>
          <w:sz w:val="28"/>
          <w:szCs w:val="28"/>
        </w:rPr>
        <w:t>1  пункта 2.6.1</w:t>
      </w:r>
      <w:r w:rsidRPr="00A9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C24CA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</w:t>
      </w:r>
      <w:r>
        <w:rPr>
          <w:rFonts w:ascii="Times New Roman" w:hAnsi="Times New Roman" w:cs="Times New Roman"/>
          <w:sz w:val="28"/>
          <w:szCs w:val="28"/>
        </w:rPr>
        <w:t xml:space="preserve">и указанные документы (их копии </w:t>
      </w:r>
      <w:r w:rsidRPr="00EC24CA">
        <w:rPr>
          <w:rFonts w:ascii="Times New Roman" w:hAnsi="Times New Roman" w:cs="Times New Roman"/>
          <w:sz w:val="28"/>
          <w:szCs w:val="28"/>
        </w:rPr>
        <w:t>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97239" w:rsidRPr="00902502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На втором этапе к</w:t>
      </w:r>
      <w:r w:rsidRPr="00902502">
        <w:rPr>
          <w:rFonts w:ascii="Times New Roman" w:hAnsi="Times New Roman" w:cs="Times New Roman"/>
          <w:sz w:val="28"/>
          <w:szCs w:val="28"/>
        </w:rPr>
        <w:t xml:space="preserve"> указанному заявлению прилагаются следующие документы: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 З</w:t>
      </w:r>
      <w:r w:rsidRPr="00615719">
        <w:rPr>
          <w:rFonts w:ascii="Times New Roman" w:hAnsi="Times New Roman" w:cs="Times New Roman"/>
          <w:sz w:val="28"/>
          <w:szCs w:val="28"/>
        </w:rPr>
        <w:t xml:space="preserve">аявление в приемочную комиссию (согласно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5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19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 К</w:t>
      </w:r>
      <w:r w:rsidRPr="00EC24CA">
        <w:rPr>
          <w:rFonts w:ascii="Times New Roman" w:hAnsi="Times New Roman" w:cs="Times New Roman"/>
          <w:sz w:val="28"/>
          <w:szCs w:val="28"/>
        </w:rPr>
        <w:t xml:space="preserve">опия договора (договоров) (при предъявлении подлинника)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</w:t>
      </w:r>
      <w:r w:rsidRPr="00EC24CA">
        <w:rPr>
          <w:rFonts w:ascii="Times New Roman" w:hAnsi="Times New Roman" w:cs="Times New Roman"/>
          <w:sz w:val="28"/>
          <w:szCs w:val="28"/>
        </w:rPr>
        <w:t xml:space="preserve">а производство работ, требующих соответствующего допуска,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2.7. Уполномоченный орган не вправе требовать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за исключением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EC24CA">
        <w:rPr>
          <w:rFonts w:ascii="Times New Roman" w:hAnsi="Times New Roman" w:cs="Times New Roman"/>
          <w:sz w:val="28"/>
          <w:szCs w:val="28"/>
        </w:rPr>
        <w:t xml:space="preserve"> частью 6 ст</w:t>
      </w:r>
      <w:r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Pr="00EC24CA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Pr="00EC24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для предоставления муниципальных услуг;</w:t>
      </w:r>
      <w:proofErr w:type="gramEnd"/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4C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24C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C24CA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497239" w:rsidRPr="00AA32A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A32A9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32A9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97239" w:rsidRPr="00EC24C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2.9. Исчерпывающий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C24CA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2D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72D5">
        <w:rPr>
          <w:rFonts w:ascii="Times New Roman" w:hAnsi="Times New Roman" w:cs="Times New Roman"/>
          <w:sz w:val="28"/>
          <w:szCs w:val="28"/>
        </w:rPr>
        <w:t xml:space="preserve">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  <w:bookmarkStart w:id="1" w:name="P212"/>
      <w:bookmarkEnd w:id="1"/>
    </w:p>
    <w:p w:rsidR="00497239" w:rsidRPr="00224FB2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                            в многоквартирном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доме в соответствии с частью 2.1 статьи 26 Жилищного кодекса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, если соответствующий документ не был представлен заявителем</w:t>
      </w:r>
      <w:proofErr w:type="gramEnd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перепланировки помещения в многоквартирном доме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hyperlink r:id="rId6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частью 2.1 статьи 26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                          или направляется почтовым отправлением с уведомлением о вручении либо                            в форме электронного документа не позднее следующего рабочего дня со дня принятия такого решения.</w:t>
      </w:r>
    </w:p>
    <w:p w:rsidR="00497239" w:rsidRPr="0061571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  <w:hyperlink r:id="rId7" w:history="1">
        <w:r w:rsidRPr="002F72D5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2F72D5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 xml:space="preserve">приостановлении предоставления муниципальной услуги представлена в </w:t>
      </w:r>
      <w:r w:rsidRPr="00615719">
        <w:rPr>
          <w:rFonts w:eastAsiaTheme="minorHAnsi"/>
          <w:sz w:val="28"/>
          <w:szCs w:val="28"/>
          <w:lang w:eastAsia="en-US"/>
        </w:rPr>
        <w:t>приложении № 8 к настоящему административному регламенту.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5719">
        <w:rPr>
          <w:rFonts w:eastAsiaTheme="minorHAnsi"/>
          <w:sz w:val="28"/>
          <w:szCs w:val="28"/>
          <w:lang w:eastAsia="en-US"/>
        </w:rPr>
        <w:t>Срок приостановления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- 15 рабочих дней со дня направления заявителю уведомления.</w:t>
      </w:r>
    </w:p>
    <w:p w:rsidR="00497239" w:rsidRPr="00A93CA1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2D5">
        <w:rPr>
          <w:sz w:val="28"/>
          <w:szCs w:val="28"/>
        </w:rPr>
        <w:t xml:space="preserve">2.9.1. Уполномоченный орган отказывает в согласовании </w:t>
      </w:r>
      <w:r w:rsidRPr="002F72D5">
        <w:rPr>
          <w:rFonts w:eastAsiaTheme="minorHAnsi"/>
          <w:sz w:val="28"/>
          <w:szCs w:val="28"/>
          <w:lang w:eastAsia="en-US"/>
        </w:rPr>
        <w:t xml:space="preserve">переустройства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2F72D5">
        <w:rPr>
          <w:rFonts w:eastAsiaTheme="minorHAnsi"/>
          <w:sz w:val="28"/>
          <w:szCs w:val="28"/>
          <w:lang w:eastAsia="en-US"/>
        </w:rPr>
        <w:t>и (или) перепланировки помещения в многоквартирном доме</w:t>
      </w:r>
      <w:r>
        <w:rPr>
          <w:sz w:val="28"/>
          <w:szCs w:val="28"/>
        </w:rPr>
        <w:t xml:space="preserve"> в случае, если: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обязанность по представлению </w:t>
      </w:r>
      <w:proofErr w:type="gramStart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которых</w:t>
      </w:r>
      <w:proofErr w:type="gramEnd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с учетом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2.1 статьи 26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возложена на заявителя;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поступления в орган, осуществляющий согласование, ответа органа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                            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2.1 статьи 26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Российской Федерации, если соответствующий документ не был представлен заявителем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>частью 2.1 статьи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Российской Федерации, 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72D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72D5">
        <w:rPr>
          <w:rFonts w:ascii="Times New Roman" w:hAnsi="Times New Roman" w:cs="Times New Roman"/>
          <w:sz w:val="28"/>
          <w:szCs w:val="28"/>
        </w:rPr>
        <w:t>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72D5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F72D5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P219"/>
      <w:bookmarkEnd w:id="2"/>
      <w:proofErr w:type="gramEnd"/>
    </w:p>
    <w:p w:rsidR="00497239" w:rsidRPr="00A93CA1" w:rsidRDefault="00497239" w:rsidP="00497239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8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отказе в согласовании переустройства и (или)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перепланировки помещения в многоквартирном доме представлена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№ 3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настоящему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административному регламенту.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72D5">
        <w:rPr>
          <w:rFonts w:eastAsiaTheme="minorHAnsi"/>
          <w:sz w:val="28"/>
          <w:szCs w:val="28"/>
          <w:lang w:eastAsia="en-US"/>
        </w:rPr>
        <w:t xml:space="preserve">Форма </w:t>
      </w:r>
      <w:hyperlink r:id="rId9" w:history="1">
        <w:r w:rsidRPr="002F72D5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 w:rsidRPr="002F72D5">
        <w:rPr>
          <w:rFonts w:eastAsiaTheme="minorHAnsi"/>
          <w:sz w:val="28"/>
          <w:szCs w:val="28"/>
          <w:lang w:eastAsia="en-US"/>
        </w:rPr>
        <w:t xml:space="preserve"> об </w:t>
      </w:r>
      <w:r>
        <w:rPr>
          <w:rFonts w:eastAsiaTheme="minorHAnsi"/>
          <w:sz w:val="28"/>
          <w:szCs w:val="28"/>
          <w:lang w:eastAsia="en-US"/>
        </w:rPr>
        <w:t xml:space="preserve">отказе в приемке в эксплуатацию помещения                        в многоквартирном доме после переустройства и (или) перепланировки помещения представлена в приложении </w:t>
      </w:r>
      <w:r w:rsidRPr="00615719">
        <w:rPr>
          <w:rFonts w:eastAsiaTheme="minorHAnsi"/>
          <w:sz w:val="28"/>
          <w:szCs w:val="28"/>
          <w:lang w:eastAsia="en-US"/>
        </w:rPr>
        <w:t>№ 7 к</w:t>
      </w:r>
      <w:r>
        <w:rPr>
          <w:rFonts w:eastAsiaTheme="minorHAnsi"/>
          <w:sz w:val="28"/>
          <w:szCs w:val="28"/>
          <w:lang w:eastAsia="en-US"/>
        </w:rPr>
        <w:t xml:space="preserve"> настоящему</w:t>
      </w:r>
      <w:r w:rsidRPr="00615719">
        <w:rPr>
          <w:rFonts w:eastAsiaTheme="minorHAnsi"/>
          <w:sz w:val="28"/>
          <w:szCs w:val="28"/>
          <w:lang w:eastAsia="en-US"/>
        </w:rPr>
        <w:t xml:space="preserve"> административному регламенту.</w:t>
      </w:r>
    </w:p>
    <w:p w:rsidR="00497239" w:rsidRPr="002F72D5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719">
        <w:rPr>
          <w:rFonts w:ascii="Times New Roman" w:hAnsi="Times New Roman" w:cs="Times New Roman"/>
          <w:sz w:val="28"/>
          <w:szCs w:val="28"/>
        </w:rPr>
        <w:t>2.10</w:t>
      </w:r>
      <w:r w:rsidRPr="002F72D5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72D5">
        <w:rPr>
          <w:rFonts w:ascii="Times New Roman" w:hAnsi="Times New Roman" w:cs="Times New Roman"/>
          <w:sz w:val="28"/>
          <w:szCs w:val="28"/>
        </w:rPr>
        <w:t>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>и (или) перепланируемого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AD">
        <w:rPr>
          <w:rFonts w:ascii="Times New Roman" w:hAnsi="Times New Roman" w:cs="Times New Roman"/>
          <w:sz w:val="28"/>
          <w:szCs w:val="28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7239" w:rsidRPr="00DB028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подготовка и оформление </w:t>
      </w:r>
      <w:proofErr w:type="gramStart"/>
      <w:r w:rsidRPr="006D71AD">
        <w:rPr>
          <w:rFonts w:ascii="Times New Roman" w:hAnsi="Times New Roman" w:cs="Times New Roman"/>
          <w:sz w:val="28"/>
          <w:szCs w:val="28"/>
        </w:rPr>
        <w:t>в установленном порядке протокола общего собрания собс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6D71AD">
        <w:rPr>
          <w:rFonts w:ascii="Times New Roman" w:hAnsi="Times New Roman" w:cs="Times New Roman"/>
          <w:sz w:val="28"/>
          <w:szCs w:val="28"/>
        </w:rPr>
        <w:t>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6D71AD">
        <w:rPr>
          <w:rFonts w:ascii="Times New Roman" w:hAnsi="Times New Roman" w:cs="Times New Roman"/>
          <w:sz w:val="28"/>
          <w:szCs w:val="28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D7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71AD">
        <w:rPr>
          <w:rFonts w:ascii="Times New Roman" w:hAnsi="Times New Roman" w:cs="Times New Roman"/>
          <w:sz w:val="28"/>
          <w:szCs w:val="28"/>
        </w:rPr>
        <w:t>в ее предоставлении, и при получении результата предоставления таких услуг не должен превышать 15 минут.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71AD">
        <w:rPr>
          <w:rFonts w:ascii="Times New Roman" w:hAnsi="Times New Roman" w:cs="Times New Roman"/>
          <w:sz w:val="28"/>
          <w:szCs w:val="28"/>
        </w:rPr>
        <w:t xml:space="preserve">его представителем,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>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497239" w:rsidRPr="006D71A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D71AD">
        <w:rPr>
          <w:rFonts w:ascii="Times New Roman" w:hAnsi="Times New Roman" w:cs="Times New Roman"/>
          <w:sz w:val="28"/>
          <w:szCs w:val="28"/>
        </w:rPr>
        <w:t>его представителем через МФЦ, регистрируется в установленном порядке уполномоченным органом в день поступления от МФЦ.</w:t>
      </w:r>
    </w:p>
    <w:p w:rsidR="00497239" w:rsidRPr="00305F00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F0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05F00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5F0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05F00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3164CD">
        <w:rPr>
          <w:rFonts w:ascii="Times New Roman" w:eastAsia="Calibri" w:hAnsi="Times New Roman"/>
          <w:sz w:val="28"/>
          <w:szCs w:val="28"/>
        </w:rPr>
        <w:t>по лестнице.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164CD">
        <w:rPr>
          <w:rFonts w:ascii="Times New Roman" w:eastAsia="Calibri" w:hAnsi="Times New Roman"/>
          <w:sz w:val="28"/>
          <w:szCs w:val="28"/>
        </w:rPr>
        <w:br/>
        <w:t xml:space="preserve">10 процентов мест, но не менее одного места), доступ заявителей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к парковоч</w:t>
      </w:r>
      <w:r>
        <w:rPr>
          <w:rFonts w:ascii="Times New Roman" w:eastAsia="Calibri" w:hAnsi="Times New Roman"/>
          <w:sz w:val="28"/>
          <w:szCs w:val="28"/>
        </w:rPr>
        <w:t>ным местам является бесплатным.</w:t>
      </w:r>
    </w:p>
    <w:p w:rsidR="00497239" w:rsidRPr="00DB028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с образцом ее заполнения и перечень документов, необходимых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для предоставления </w:t>
      </w:r>
      <w:r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</w:t>
      </w:r>
      <w:r w:rsidRPr="003164CD">
        <w:rPr>
          <w:rFonts w:ascii="Times New Roman" w:hAnsi="Times New Roman" w:cs="Times New Roman"/>
          <w:sz w:val="28"/>
          <w:szCs w:val="28"/>
        </w:rPr>
        <w:t xml:space="preserve">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к указанным помещениям в соответствии с законодательством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н</w:t>
      </w:r>
      <w:r w:rsidRPr="003164CD">
        <w:rPr>
          <w:rFonts w:ascii="Times New Roman" w:hAnsi="Times New Roman" w:cs="Times New Roman"/>
          <w:sz w:val="28"/>
          <w:szCs w:val="28"/>
        </w:rPr>
        <w:t xml:space="preserve">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64CD">
        <w:rPr>
          <w:rFonts w:ascii="Times New Roman" w:hAnsi="Times New Roman" w:cs="Times New Roman"/>
          <w:sz w:val="28"/>
          <w:szCs w:val="28"/>
        </w:rPr>
        <w:t>и справочных сведений.</w:t>
      </w:r>
    </w:p>
    <w:p w:rsidR="00497239" w:rsidRPr="003164CD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3164CD">
        <w:rPr>
          <w:rFonts w:eastAsia="Calibri"/>
          <w:bCs/>
          <w:sz w:val="28"/>
          <w:szCs w:val="28"/>
        </w:rPr>
        <w:t xml:space="preserve">Информационные стенды должны располагаться в месте, доступном </w:t>
      </w:r>
      <w:r>
        <w:rPr>
          <w:rFonts w:eastAsia="Calibri"/>
          <w:bCs/>
          <w:sz w:val="28"/>
          <w:szCs w:val="28"/>
        </w:rPr>
        <w:t xml:space="preserve">                    </w:t>
      </w:r>
      <w:r w:rsidRPr="003164CD">
        <w:rPr>
          <w:rFonts w:eastAsia="Calibri"/>
          <w:bCs/>
          <w:sz w:val="28"/>
          <w:szCs w:val="28"/>
        </w:rPr>
        <w:t>для просмотра (в том числе при большом количестве посетителей).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«Об утверждении СП 59.13330 «СНиП 35-01-2001 Доступность зданий                                и сооружений для маломобильных групп населения»»</w:t>
      </w:r>
      <w:r w:rsidRPr="003164CD">
        <w:rPr>
          <w:rFonts w:ascii="Times New Roman" w:hAnsi="Times New Roman" w:cs="Times New Roman"/>
          <w:sz w:val="28"/>
          <w:szCs w:val="28"/>
        </w:rPr>
        <w:t>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опорно-двигательного аппарата работники уполномоченного органа предпринимают следующие действия: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CD">
        <w:rPr>
          <w:rFonts w:ascii="Times New Roman" w:hAnsi="Times New Roman" w:cs="Times New Roman"/>
          <w:sz w:val="28"/>
          <w:szCs w:val="28"/>
        </w:rPr>
        <w:t>открывают входную дверь и помогают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гражданину беспрепятственно посетить здание уполномоченного органа, а также заранее предупреждают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64CD">
        <w:rPr>
          <w:rFonts w:ascii="Times New Roman" w:hAnsi="Times New Roman" w:cs="Times New Roman"/>
          <w:sz w:val="28"/>
          <w:szCs w:val="28"/>
        </w:rPr>
        <w:t>о существующих барьерах в здании;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C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его в кабинет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по приему заявления; помогают гражданину сесть на стул или располагают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кресло-коляску у стола напротив специалиста, осуществляющего прием;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с необходимыми документами, оказывает помощь в заполнении бланков, копирует документы;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вызывает автотранспорт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и оказывает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содействие при его посадке.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прочитывает документы и далее по необходимости производит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 xml:space="preserve">сориентироваться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и подписать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бланк. При необходимости выдаются памятки для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64CD">
        <w:rPr>
          <w:rFonts w:ascii="Times New Roman" w:hAnsi="Times New Roman" w:cs="Times New Roman"/>
          <w:sz w:val="28"/>
          <w:szCs w:val="28"/>
        </w:rPr>
        <w:t>с крупным шрифтом;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к выходу из здания, и провожает на улицу, заранее предупредив посетителя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о существующих барьерах в здании, передает гражданина сопровождающему лицу или по его желанию вызывает автотранспорт.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 xml:space="preserve">с нарушением слуха, обращается непосредственно к нему, </w:t>
      </w:r>
      <w:proofErr w:type="gramStart"/>
      <w:r w:rsidRPr="003164CD">
        <w:rPr>
          <w:rFonts w:ascii="Times New Roman" w:hAnsi="Times New Roman" w:cs="Times New Roman"/>
          <w:sz w:val="28"/>
          <w:szCs w:val="28"/>
        </w:rPr>
        <w:t>спрашивает о цели визита и дает</w:t>
      </w:r>
      <w:proofErr w:type="gramEnd"/>
      <w:r w:rsidRPr="003164CD">
        <w:rPr>
          <w:rFonts w:ascii="Times New Roman" w:hAnsi="Times New Roman" w:cs="Times New Roman"/>
          <w:sz w:val="28"/>
          <w:szCs w:val="28"/>
        </w:rPr>
        <w:t xml:space="preserve">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497239" w:rsidRPr="00FE715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 xml:space="preserve">Правил организации деятельности многофункциональных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>центров предоставления государственных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2.16.1. </w:t>
      </w:r>
      <w:r w:rsidRPr="003164C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164CD">
        <w:rPr>
          <w:rFonts w:ascii="Times New Roman" w:hAnsi="Times New Roman" w:cs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уполномоченного органа, а также помещений уполномоченного органа,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в которых осуществляется прием заявлений и документов от заявителей.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иным маломобильным группам населения следующих условий доступности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для них форме информации о правилах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инвалидам по слуху,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2.16.3. </w:t>
      </w:r>
      <w:r w:rsidRPr="003164C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3164CD">
        <w:rPr>
          <w:rFonts w:ascii="Times New Roman" w:eastAsia="Calibri" w:hAnsi="Times New Roman"/>
          <w:sz w:val="28"/>
          <w:szCs w:val="28"/>
        </w:rPr>
        <w:t xml:space="preserve">заимодействие </w:t>
      </w: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заявителя со специалистом уполномоченного органа осуществляется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при личном обращении заявителя: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возможно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Pr="003164CD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164CD">
        <w:rPr>
          <w:rFonts w:ascii="Times New Roman" w:hAnsi="Times New Roman"/>
          <w:sz w:val="28"/>
          <w:szCs w:val="28"/>
        </w:rPr>
        <w:t>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97239" w:rsidRPr="0099174E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164CD">
        <w:rPr>
          <w:rFonts w:ascii="Times New Roman" w:hAnsi="Times New Roman"/>
          <w:sz w:val="28"/>
          <w:szCs w:val="28"/>
        </w:rPr>
        <w:t xml:space="preserve">о предоставлении двух и </w:t>
      </w:r>
      <w:proofErr w:type="gramStart"/>
      <w:r w:rsidRPr="003164CD">
        <w:rPr>
          <w:rFonts w:ascii="Times New Roman" w:hAnsi="Times New Roman"/>
          <w:sz w:val="28"/>
          <w:szCs w:val="28"/>
        </w:rPr>
        <w:t>более государственных</w:t>
      </w:r>
      <w:proofErr w:type="gramEnd"/>
      <w:r w:rsidRPr="003164CD">
        <w:rPr>
          <w:rFonts w:ascii="Times New Roman" w:hAnsi="Times New Roman"/>
          <w:sz w:val="28"/>
          <w:szCs w:val="28"/>
        </w:rPr>
        <w:t xml:space="preserve"> и (или) муниципальных услуг (комплексного запроса) в МФЦ при однократном обращении заявителя не осуществляется.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2.17. </w:t>
      </w:r>
      <w:r w:rsidRPr="003164CD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3164CD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3164CD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3164CD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3164C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164CD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3164CD">
        <w:rPr>
          <w:rFonts w:ascii="Times New Roman" w:eastAsia="Calibri" w:hAnsi="Times New Roman"/>
          <w:sz w:val="28"/>
          <w:szCs w:val="28"/>
        </w:rPr>
        <w:t xml:space="preserve">РПГУ (при наличии технической возможности) с использованием электронных документов, подписанных электронной подписью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>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3164CD">
        <w:rPr>
          <w:rFonts w:ascii="Times New Roman" w:eastAsia="Calibri" w:hAnsi="Times New Roman"/>
          <w:sz w:val="28"/>
          <w:szCs w:val="28"/>
        </w:rPr>
        <w:t xml:space="preserve"> «Об электронной подписи». 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164CD">
        <w:rPr>
          <w:rFonts w:ascii="Times New Roman" w:hAnsi="Times New Roman"/>
          <w:sz w:val="28"/>
          <w:szCs w:val="28"/>
        </w:rPr>
        <w:t xml:space="preserve">о возможности получения муниципальной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РПГУ. 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164CD">
        <w:rPr>
          <w:rFonts w:ascii="Times New Roman" w:hAnsi="Times New Roman"/>
          <w:sz w:val="28"/>
          <w:szCs w:val="28"/>
        </w:rPr>
        <w:t xml:space="preserve"> осуществляется </w:t>
      </w:r>
      <w:r w:rsidRPr="003164C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конфиденциальной информации, а также промежуточных сообщений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ответной информации в электронном виде с использованием электронной подписи в </w:t>
      </w:r>
      <w:hyperlink r:id="rId10" w:history="1">
        <w:r w:rsidRPr="003164C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3164C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2.17.3.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3164CD">
        <w:rPr>
          <w:rFonts w:ascii="Times New Roman" w:hAnsi="Times New Roman"/>
          <w:sz w:val="28"/>
          <w:szCs w:val="28"/>
        </w:rPr>
        <w:t xml:space="preserve"> форме посредством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заявителю обеспечивается: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документов; 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2.17.4. </w:t>
      </w:r>
      <w:r w:rsidRPr="003164CD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eastAsia="Calibri" w:hAnsi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64CD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системе идентификации и аутентификации;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164CD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3164CD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497239" w:rsidRDefault="00497239" w:rsidP="0049723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3164CD">
        <w:rPr>
          <w:rFonts w:ascii="Times New Roman" w:eastAsia="Calibri" w:hAnsi="Times New Roman"/>
          <w:sz w:val="28"/>
          <w:szCs w:val="28"/>
        </w:rPr>
        <w:t xml:space="preserve"> РПГУ к ранее поданным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3164CD">
        <w:rPr>
          <w:rFonts w:ascii="Times New Roman" w:eastAsia="Calibri" w:hAnsi="Times New Roman"/>
          <w:sz w:val="28"/>
          <w:szCs w:val="28"/>
        </w:rPr>
        <w:t>им запросам.</w:t>
      </w:r>
    </w:p>
    <w:p w:rsidR="00497239" w:rsidRPr="00AA32A9" w:rsidRDefault="00497239" w:rsidP="004972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eastAsia="Calibri" w:hAnsi="Times New Roman"/>
          <w:sz w:val="28"/>
          <w:szCs w:val="28"/>
        </w:rPr>
        <w:t xml:space="preserve">при </w:t>
      </w:r>
      <w:r w:rsidRPr="00AA32A9">
        <w:rPr>
          <w:rFonts w:ascii="Times New Roman" w:eastAsia="Calibri" w:hAnsi="Times New Roman" w:cs="Times New Roman"/>
          <w:sz w:val="28"/>
          <w:szCs w:val="28"/>
        </w:rPr>
        <w:t>условии, что личность заявителя установлена при активации учетной записи.</w:t>
      </w:r>
    </w:p>
    <w:p w:rsidR="00497239" w:rsidRPr="00AA32A9" w:rsidRDefault="00497239" w:rsidP="00497239">
      <w:pPr>
        <w:ind w:firstLine="709"/>
        <w:jc w:val="both"/>
        <w:rPr>
          <w:sz w:val="28"/>
          <w:szCs w:val="28"/>
        </w:rPr>
      </w:pPr>
      <w:r w:rsidRPr="00AA32A9">
        <w:rPr>
          <w:sz w:val="28"/>
          <w:szCs w:val="28"/>
        </w:rPr>
        <w:t xml:space="preserve">2.17.5. 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</w:t>
      </w:r>
      <w:r>
        <w:rPr>
          <w:sz w:val="28"/>
          <w:szCs w:val="28"/>
        </w:rPr>
        <w:t xml:space="preserve">                          </w:t>
      </w:r>
      <w:r w:rsidRPr="00AA32A9">
        <w:rPr>
          <w:sz w:val="28"/>
          <w:szCs w:val="28"/>
        </w:rPr>
        <w:t xml:space="preserve">это указано в заявлении на предоставление муниципальной услуги, направленном через ЕПГУ, РПГУ. </w:t>
      </w:r>
    </w:p>
    <w:p w:rsidR="00497239" w:rsidRPr="00AA32A9" w:rsidRDefault="00497239" w:rsidP="00497239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97239" w:rsidRPr="00AA32A9" w:rsidRDefault="00497239" w:rsidP="00497239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97239" w:rsidRPr="00AA32A9" w:rsidRDefault="00497239" w:rsidP="00497239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497239" w:rsidRPr="00AA32A9" w:rsidRDefault="00497239" w:rsidP="00497239">
      <w:pPr>
        <w:ind w:firstLine="708"/>
        <w:jc w:val="both"/>
        <w:rPr>
          <w:sz w:val="28"/>
          <w:szCs w:val="28"/>
        </w:rPr>
      </w:pPr>
      <w:proofErr w:type="gramStart"/>
      <w:r w:rsidRPr="00AA32A9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   </w:t>
      </w:r>
      <w:r w:rsidRPr="00AA32A9">
        <w:rPr>
          <w:sz w:val="28"/>
          <w:szCs w:val="28"/>
        </w:rPr>
        <w:t>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</w:t>
      </w:r>
      <w:r>
        <w:rPr>
          <w:sz w:val="28"/>
          <w:szCs w:val="28"/>
        </w:rPr>
        <w:t>1 Федерального закона от 27.07.2006</w:t>
      </w:r>
      <w:r w:rsidRPr="00AA32A9">
        <w:rPr>
          <w:sz w:val="28"/>
          <w:szCs w:val="28"/>
        </w:rPr>
        <w:t xml:space="preserve"> № 149-ФЗ </w:t>
      </w:r>
      <w:r>
        <w:rPr>
          <w:sz w:val="28"/>
          <w:szCs w:val="28"/>
        </w:rPr>
        <w:t xml:space="preserve">                  </w:t>
      </w:r>
      <w:r w:rsidRPr="00AA32A9">
        <w:rPr>
          <w:sz w:val="28"/>
          <w:szCs w:val="28"/>
        </w:rPr>
        <w:t>«Об информации, информационных</w:t>
      </w:r>
      <w:proofErr w:type="gramEnd"/>
      <w:r w:rsidRPr="00AA32A9">
        <w:rPr>
          <w:sz w:val="28"/>
          <w:szCs w:val="28"/>
        </w:rPr>
        <w:t xml:space="preserve"> </w:t>
      </w:r>
      <w:proofErr w:type="gramStart"/>
      <w:r w:rsidRPr="00AA32A9">
        <w:rPr>
          <w:sz w:val="28"/>
          <w:szCs w:val="28"/>
        </w:rPr>
        <w:t>технологиях</w:t>
      </w:r>
      <w:proofErr w:type="gramEnd"/>
      <w:r w:rsidRPr="00AA32A9">
        <w:rPr>
          <w:sz w:val="28"/>
          <w:szCs w:val="28"/>
        </w:rPr>
        <w:t xml:space="preserve"> и о защите информации».</w:t>
      </w:r>
    </w:p>
    <w:p w:rsidR="00497239" w:rsidRPr="00AA32A9" w:rsidRDefault="00497239" w:rsidP="00497239">
      <w:pPr>
        <w:ind w:firstLine="708"/>
        <w:jc w:val="both"/>
        <w:rPr>
          <w:sz w:val="28"/>
          <w:szCs w:val="28"/>
        </w:rPr>
      </w:pPr>
      <w:r w:rsidRPr="00AA32A9">
        <w:rPr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497239" w:rsidRPr="00AA32A9" w:rsidRDefault="00497239" w:rsidP="00497239">
      <w:pPr>
        <w:ind w:firstLine="708"/>
        <w:jc w:val="both"/>
        <w:rPr>
          <w:sz w:val="28"/>
          <w:szCs w:val="28"/>
        </w:rPr>
      </w:pPr>
      <w:proofErr w:type="gramStart"/>
      <w:r w:rsidRPr="00AA32A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t xml:space="preserve">                            </w:t>
      </w:r>
      <w:r w:rsidRPr="00AA32A9">
        <w:rPr>
          <w:sz w:val="28"/>
          <w:szCs w:val="28"/>
        </w:rPr>
        <w:t xml:space="preserve">о физическом лице в указанных информационных системах; </w:t>
      </w:r>
      <w:proofErr w:type="gramEnd"/>
    </w:p>
    <w:p w:rsidR="00497239" w:rsidRDefault="00497239" w:rsidP="00497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2A9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.</w:t>
      </w:r>
    </w:p>
    <w:p w:rsidR="00497239" w:rsidRPr="00AA32A9" w:rsidRDefault="00497239" w:rsidP="004972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497239" w:rsidRPr="00396240" w:rsidRDefault="00497239" w:rsidP="00497239">
      <w:pPr>
        <w:widowControl w:val="0"/>
        <w:autoSpaceDE w:val="0"/>
        <w:autoSpaceDN w:val="0"/>
        <w:ind w:firstLine="567"/>
        <w:jc w:val="center"/>
        <w:outlineLvl w:val="1"/>
        <w:rPr>
          <w:b/>
          <w:sz w:val="28"/>
          <w:szCs w:val="28"/>
        </w:rPr>
      </w:pPr>
      <w:r w:rsidRPr="003164CD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164CD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3164CD">
        <w:rPr>
          <w:b/>
          <w:sz w:val="28"/>
          <w:szCs w:val="28"/>
        </w:rPr>
        <w:t>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Pr="003164CD">
        <w:rPr>
          <w:b/>
          <w:sz w:val="28"/>
          <w:szCs w:val="28"/>
        </w:rPr>
        <w:t xml:space="preserve">административных процедур </w:t>
      </w:r>
      <w:r>
        <w:rPr>
          <w:b/>
          <w:sz w:val="28"/>
          <w:szCs w:val="28"/>
        </w:rPr>
        <w:t xml:space="preserve">                                     </w:t>
      </w:r>
      <w:r w:rsidRPr="003164CD">
        <w:rPr>
          <w:b/>
          <w:sz w:val="28"/>
          <w:szCs w:val="28"/>
        </w:rPr>
        <w:t>в электронной форме</w:t>
      </w:r>
    </w:p>
    <w:p w:rsidR="00497239" w:rsidRPr="003164CD" w:rsidRDefault="00497239" w:rsidP="00497239">
      <w:pPr>
        <w:suppressAutoHyphens/>
        <w:ind w:firstLine="540"/>
        <w:jc w:val="both"/>
        <w:rPr>
          <w:sz w:val="28"/>
          <w:szCs w:val="28"/>
        </w:rPr>
      </w:pPr>
    </w:p>
    <w:p w:rsidR="00497239" w:rsidRPr="003164CD" w:rsidRDefault="00497239" w:rsidP="00497239">
      <w:pPr>
        <w:suppressAutoHyphens/>
        <w:ind w:firstLine="540"/>
        <w:jc w:val="both"/>
        <w:rPr>
          <w:sz w:val="28"/>
          <w:szCs w:val="28"/>
        </w:rPr>
      </w:pPr>
      <w:r w:rsidRPr="003164C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первом этапе: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формирование и направление межведомственного запроса </w:t>
      </w:r>
      <w:r>
        <w:rPr>
          <w:rFonts w:cs="Calibri"/>
          <w:sz w:val="28"/>
          <w:szCs w:val="28"/>
        </w:rPr>
        <w:t xml:space="preserve">                                  </w:t>
      </w:r>
      <w:r w:rsidRPr="003164CD">
        <w:rPr>
          <w:rFonts w:cs="Calibri"/>
          <w:sz w:val="28"/>
          <w:szCs w:val="28"/>
        </w:rPr>
        <w:t>(при необходимости</w:t>
      </w:r>
      <w:r>
        <w:rPr>
          <w:rFonts w:cs="Calibri"/>
          <w:sz w:val="28"/>
          <w:szCs w:val="28"/>
        </w:rPr>
        <w:t>);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lastRenderedPageBreak/>
        <w:t>рассмотрение заявления и необходимых документов</w:t>
      </w:r>
      <w:r>
        <w:rPr>
          <w:rFonts w:cs="Calibri"/>
          <w:sz w:val="28"/>
          <w:szCs w:val="28"/>
        </w:rPr>
        <w:t xml:space="preserve"> и принятие соответствующего решения;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подготовка документов по результатам рассмотрения заявления </w:t>
      </w:r>
      <w:r>
        <w:rPr>
          <w:rFonts w:cs="Calibri"/>
          <w:sz w:val="28"/>
          <w:szCs w:val="28"/>
        </w:rPr>
        <w:t xml:space="preserve">                                </w:t>
      </w:r>
      <w:r w:rsidRPr="003164CD">
        <w:rPr>
          <w:rFonts w:cs="Calibri"/>
          <w:sz w:val="28"/>
          <w:szCs w:val="28"/>
        </w:rPr>
        <w:t>и необходимых документов;</w:t>
      </w:r>
    </w:p>
    <w:p w:rsidR="00497239" w:rsidRPr="003164CD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втором этапе:</w:t>
      </w:r>
    </w:p>
    <w:p w:rsidR="00497239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прием и регистрация заявления и документов, необходимых </w:t>
      </w:r>
      <w:r>
        <w:rPr>
          <w:rFonts w:cs="Calibri"/>
          <w:sz w:val="28"/>
          <w:szCs w:val="28"/>
        </w:rPr>
        <w:t xml:space="preserve">                                </w:t>
      </w:r>
      <w:r w:rsidRPr="003164CD">
        <w:rPr>
          <w:rFonts w:cs="Calibri"/>
          <w:sz w:val="28"/>
          <w:szCs w:val="28"/>
        </w:rPr>
        <w:t>для оформления акта о приемке в эксплуатацию помещения в многоквартирном доме после переуст</w:t>
      </w:r>
      <w:r>
        <w:rPr>
          <w:rFonts w:cs="Calibri"/>
          <w:sz w:val="28"/>
          <w:szCs w:val="28"/>
        </w:rPr>
        <w:t>ройства и (или) перепланировки;</w:t>
      </w:r>
    </w:p>
    <w:p w:rsidR="00497239" w:rsidRPr="007F7728" w:rsidRDefault="00497239" w:rsidP="00497239">
      <w:pPr>
        <w:suppressAutoHyphens/>
        <w:ind w:firstLine="540"/>
        <w:jc w:val="both"/>
        <w:rPr>
          <w:rFonts w:cs="Calibri"/>
          <w:sz w:val="28"/>
          <w:szCs w:val="28"/>
        </w:rPr>
      </w:pPr>
      <w:r w:rsidRPr="003164CD">
        <w:rPr>
          <w:rFonts w:cs="Calibri"/>
          <w:sz w:val="28"/>
          <w:szCs w:val="28"/>
        </w:rPr>
        <w:t xml:space="preserve">рассмотрение представленного пакета документов, осмотр помещения </w:t>
      </w:r>
      <w:r>
        <w:rPr>
          <w:rFonts w:cs="Calibri"/>
          <w:sz w:val="28"/>
          <w:szCs w:val="28"/>
        </w:rPr>
        <w:t xml:space="preserve">                    </w:t>
      </w:r>
      <w:r w:rsidRPr="003164CD">
        <w:rPr>
          <w:rFonts w:cs="Calibri"/>
          <w:sz w:val="28"/>
          <w:szCs w:val="28"/>
        </w:rPr>
        <w:t xml:space="preserve">в многоквартирном доме, подготовка и выдача акта о приемке в эксплуатацию помещения в многоквартирном доме после переустройства </w:t>
      </w:r>
      <w:r>
        <w:rPr>
          <w:rFonts w:cs="Calibri"/>
          <w:sz w:val="28"/>
          <w:szCs w:val="28"/>
        </w:rPr>
        <w:t xml:space="preserve">                                            </w:t>
      </w:r>
      <w:r w:rsidRPr="003164CD">
        <w:rPr>
          <w:rFonts w:cs="Calibri"/>
          <w:sz w:val="28"/>
          <w:szCs w:val="28"/>
        </w:rPr>
        <w:t xml:space="preserve">и (или) перепланировки или уведомления об отказе в приемке в эксплуатацию помещения в многоквартирном доме после переустройства </w:t>
      </w:r>
      <w:r>
        <w:rPr>
          <w:rFonts w:cs="Calibri"/>
          <w:sz w:val="28"/>
          <w:szCs w:val="28"/>
        </w:rPr>
        <w:t xml:space="preserve">                                                 </w:t>
      </w:r>
      <w:r w:rsidRPr="003164CD">
        <w:rPr>
          <w:rFonts w:cs="Calibri"/>
          <w:sz w:val="28"/>
          <w:szCs w:val="28"/>
        </w:rPr>
        <w:t xml:space="preserve">и (или) </w:t>
      </w:r>
      <w:r w:rsidRPr="00396240">
        <w:rPr>
          <w:rFonts w:cs="Calibri"/>
          <w:sz w:val="28"/>
          <w:szCs w:val="28"/>
        </w:rPr>
        <w:t>перепланировки.</w:t>
      </w:r>
      <w:r w:rsidRPr="00396240">
        <w:rPr>
          <w:sz w:val="28"/>
          <w:szCs w:val="28"/>
        </w:rPr>
        <w:tab/>
      </w:r>
    </w:p>
    <w:p w:rsidR="00497239" w:rsidRDefault="00497239" w:rsidP="00497239">
      <w:pPr>
        <w:suppressAutoHyphens/>
        <w:ind w:firstLine="539"/>
        <w:jc w:val="both"/>
        <w:rPr>
          <w:sz w:val="28"/>
          <w:szCs w:val="28"/>
        </w:rPr>
      </w:pPr>
      <w:r w:rsidRPr="003164CD">
        <w:rPr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497239" w:rsidRPr="007F7728" w:rsidRDefault="00497239" w:rsidP="00497239">
      <w:pPr>
        <w:suppressAutoHyphens/>
        <w:ind w:firstLine="540"/>
        <w:jc w:val="both"/>
        <w:rPr>
          <w:sz w:val="28"/>
          <w:szCs w:val="28"/>
        </w:rPr>
      </w:pPr>
      <w:r w:rsidRPr="003164CD">
        <w:rPr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164CD">
        <w:rPr>
          <w:rFonts w:eastAsia="Calibri"/>
          <w:sz w:val="28"/>
          <w:szCs w:val="28"/>
        </w:rPr>
        <w:t>,</w:t>
      </w:r>
      <w:r w:rsidRPr="003164CD">
        <w:rPr>
          <w:sz w:val="28"/>
          <w:szCs w:val="28"/>
        </w:rPr>
        <w:t xml:space="preserve"> с заявлением и документами; </w:t>
      </w:r>
      <w:r w:rsidRPr="003164CD">
        <w:rPr>
          <w:rFonts w:eastAsia="Calibri"/>
          <w:sz w:val="28"/>
          <w:szCs w:val="28"/>
        </w:rPr>
        <w:t xml:space="preserve">поступление заявления и копий документов в электронной форме через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3164CD">
        <w:rPr>
          <w:rFonts w:eastAsia="Calibri"/>
          <w:sz w:val="28"/>
          <w:szCs w:val="28"/>
        </w:rPr>
        <w:t xml:space="preserve"> РПГУ (при наличии технической возможности).</w:t>
      </w:r>
    </w:p>
    <w:p w:rsidR="00497239" w:rsidRDefault="00497239" w:rsidP="004972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64CD">
        <w:rPr>
          <w:rFonts w:eastAsia="Calibri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97239" w:rsidRDefault="00497239" w:rsidP="004972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164CD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</w:t>
      </w: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164CD">
        <w:rPr>
          <w:rFonts w:eastAsia="Calibri"/>
          <w:sz w:val="28"/>
          <w:szCs w:val="28"/>
        </w:rPr>
        <w:t>его обращения);</w:t>
      </w:r>
    </w:p>
    <w:p w:rsidR="00497239" w:rsidRPr="003164CD" w:rsidRDefault="00497239" w:rsidP="00497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64CD">
        <w:rPr>
          <w:sz w:val="28"/>
          <w:szCs w:val="28"/>
        </w:rPr>
        <w:t xml:space="preserve">проверяет срок действия документа, </w:t>
      </w:r>
      <w:r w:rsidRPr="003164CD">
        <w:rPr>
          <w:rFonts w:eastAsia="Calibri"/>
          <w:sz w:val="28"/>
          <w:szCs w:val="28"/>
        </w:rPr>
        <w:t>удостоверяющего его личность</w:t>
      </w:r>
      <w:r w:rsidRPr="0031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3164CD">
        <w:rPr>
          <w:sz w:val="28"/>
          <w:szCs w:val="28"/>
        </w:rPr>
        <w:t xml:space="preserve">и соответствие данных документа, удостоверяющего личность, данным, указанным в заявлении о </w:t>
      </w:r>
      <w:r w:rsidRPr="003164CD">
        <w:rPr>
          <w:rFonts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3164CD">
        <w:rPr>
          <w:sz w:val="28"/>
          <w:szCs w:val="28"/>
        </w:rPr>
        <w:t xml:space="preserve"> и приложенных к нему документах.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64CD">
        <w:rPr>
          <w:rFonts w:ascii="Times New Roman" w:hAnsi="Times New Roman" w:cs="Times New Roman"/>
          <w:sz w:val="28"/>
          <w:szCs w:val="28"/>
        </w:rPr>
        <w:t>за прием и выдачу документов, удостоверяется, что: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текст в заявлении о согласовании переустройства и (или) перепланировки помещения в многоквартирном доме поддается прочтению;</w:t>
      </w:r>
    </w:p>
    <w:p w:rsidR="00497239" w:rsidRPr="003164C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 заявлении о согласовании переустройства и (или) перепланировки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497239" w:rsidRPr="001B6DA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заявление о согласовании переустройства и (или) перепланировки помещения в многоквартирном доме подписано уполномоченным лицом;</w:t>
      </w:r>
    </w:p>
    <w:p w:rsidR="00497239" w:rsidRPr="001B6DA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приложены документы, необходимые для предоставления </w:t>
      </w:r>
      <w:r w:rsidRPr="001B6DA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97239" w:rsidRPr="001B6DA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</w:t>
      </w:r>
      <w:r w:rsidRPr="001B6DA9">
        <w:rPr>
          <w:rFonts w:ascii="Times New Roman" w:hAnsi="Times New Roman" w:cs="Times New Roman"/>
          <w:sz w:val="28"/>
          <w:szCs w:val="28"/>
        </w:rPr>
        <w:t xml:space="preserve">ри несоответствии представленных документов требованиям административного регламента - </w:t>
      </w:r>
      <w:proofErr w:type="gramStart"/>
      <w:r w:rsidRPr="001B6DA9">
        <w:rPr>
          <w:rFonts w:ascii="Times New Roman" w:hAnsi="Times New Roman" w:cs="Times New Roman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1B6DA9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6DA9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497239" w:rsidRPr="001B6DA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97239" w:rsidRPr="001B6DA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DA9">
        <w:rPr>
          <w:rFonts w:ascii="Times New Roman" w:hAnsi="Times New Roman" w:cs="Times New Roman"/>
          <w:sz w:val="28"/>
          <w:szCs w:val="28"/>
        </w:rPr>
        <w:t xml:space="preserve">по устранению недостатков, после их устранения повторно обращается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6DA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 порядке, предусмотренном настоящим административным регламентом.</w:t>
      </w:r>
    </w:p>
    <w:p w:rsidR="00497239" w:rsidRPr="001B6DA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уполномоченный орган вместе с подлинниками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6DA9">
        <w:rPr>
          <w:rFonts w:ascii="Times New Roman" w:hAnsi="Times New Roman" w:cs="Times New Roman"/>
          <w:sz w:val="28"/>
          <w:szCs w:val="28"/>
        </w:rPr>
        <w:t>для сверки.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2FFC">
        <w:rPr>
          <w:rFonts w:ascii="Times New Roman" w:hAnsi="Times New Roman" w:cs="Times New Roman"/>
          <w:sz w:val="28"/>
          <w:szCs w:val="28"/>
        </w:rPr>
        <w:t xml:space="preserve">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2FFC">
        <w:rPr>
          <w:rFonts w:ascii="Times New Roman" w:hAnsi="Times New Roman" w:cs="Times New Roman"/>
          <w:sz w:val="28"/>
          <w:szCs w:val="28"/>
        </w:rPr>
        <w:t xml:space="preserve">их соответствии оригиналам, заверяет своей подписью с указанием фамилии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2FFC">
        <w:rPr>
          <w:rFonts w:ascii="Times New Roman" w:hAnsi="Times New Roman" w:cs="Times New Roman"/>
          <w:sz w:val="28"/>
          <w:szCs w:val="28"/>
        </w:rPr>
        <w:t>и инициалов.</w:t>
      </w:r>
    </w:p>
    <w:p w:rsidR="00497239" w:rsidRPr="00B62FFC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644D48">
        <w:rPr>
          <w:rFonts w:ascii="Times New Roman" w:hAnsi="Times New Roman" w:cs="Times New Roman"/>
          <w:sz w:val="28"/>
          <w:szCs w:val="28"/>
        </w:rPr>
        <w:t xml:space="preserve">передает заявителю расписку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4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получении требуемых документов по форме, </w:t>
      </w:r>
      <w:r w:rsidRPr="006157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5719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48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497239" w:rsidRPr="00B62FFC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497239" w:rsidRPr="00B62FFC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согласовании переустройства и (или) перепланировки помещения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2FF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497239" w:rsidRPr="00B62FFC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2FFC">
        <w:rPr>
          <w:rFonts w:ascii="Times New Roman" w:hAnsi="Times New Roman" w:cs="Times New Roman"/>
          <w:sz w:val="28"/>
          <w:szCs w:val="28"/>
        </w:rPr>
        <w:t>в многоквартирном доме и приложенных к нему документов.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согласование переустройства и (или) перепланировки помещения в многоквартирном доме.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3.1.1.3.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согласовании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 (или) перепланировки помещения в многоквартирном доме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4D48">
        <w:rPr>
          <w:rFonts w:ascii="Times New Roman" w:hAnsi="Times New Roman" w:cs="Times New Roman"/>
          <w:sz w:val="28"/>
          <w:szCs w:val="28"/>
        </w:rPr>
        <w:t>к нему документов в форме электронных документов.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При направлении заявления о согласовании переустройства и (или) перепланировки помещения в многоквартирном доме в электронной форме (при наличии технической возможности) заявителю необходимо заполнить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hAnsi="Times New Roman" w:cs="Times New Roman"/>
          <w:sz w:val="28"/>
          <w:szCs w:val="28"/>
        </w:rPr>
        <w:t xml:space="preserve"> РПГУ электронную форму запроса на предоставление муниципальной услуги, прикрепить к заявлению в электронном виде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497239" w:rsidRPr="007F772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48">
        <w:rPr>
          <w:rFonts w:ascii="Times New Roman" w:eastAsia="Calibri" w:hAnsi="Times New Roman"/>
          <w:sz w:val="28"/>
          <w:szCs w:val="28"/>
        </w:rPr>
        <w:t>формирует и направляет</w:t>
      </w:r>
      <w:proofErr w:type="gramEnd"/>
      <w:r w:rsidRPr="00644D48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644D48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в форме электронных документов составляет 1 день.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согласовании переустройства и (или) перепланировки помещения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в многоквартирном доме и приложенных к нему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установленном порядке, в том числе в системе электронного документооборота </w:t>
      </w:r>
      <w:r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44D48">
        <w:rPr>
          <w:rFonts w:ascii="Times New Roman" w:hAnsi="Times New Roman" w:cs="Times New Roman"/>
          <w:sz w:val="28"/>
          <w:szCs w:val="28"/>
        </w:rPr>
        <w:t xml:space="preserve">.4. При направлении заявителем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(не по адресу) присланные письма возвращаются в организацию почтовой связи </w:t>
      </w:r>
      <w:proofErr w:type="gramStart"/>
      <w:r w:rsidRPr="00644D48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644D48">
        <w:rPr>
          <w:rFonts w:ascii="Times New Roman" w:hAnsi="Times New Roman" w:cs="Times New Roman"/>
          <w:sz w:val="28"/>
          <w:szCs w:val="28"/>
        </w:rPr>
        <w:t>;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48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проводит первичную проверку представленных копий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их соответствие действующему законодательству, а также проверяет,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что указанные копии заверены в установленном законодательством порядке;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о согласовании переустройства и (или) перепланировки помещения в многоквартирном доме и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D48">
        <w:rPr>
          <w:rFonts w:ascii="Times New Roman" w:hAnsi="Times New Roman" w:cs="Times New Roman"/>
          <w:sz w:val="28"/>
          <w:szCs w:val="28"/>
        </w:rPr>
        <w:t>к нему документов.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D48">
        <w:rPr>
          <w:rFonts w:ascii="Times New Roman" w:hAnsi="Times New Roman" w:cs="Times New Roman"/>
          <w:sz w:val="28"/>
          <w:szCs w:val="28"/>
        </w:rPr>
        <w:t>в многоквартирном доме и приложенных к нему документов.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(при наличии технической возможности) уполномоченного органа.</w:t>
      </w:r>
    </w:p>
    <w:p w:rsidR="00497239" w:rsidRPr="00644D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D4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</w:t>
      </w:r>
      <w:r w:rsidRPr="00644D48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D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90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., пунк</w:t>
      </w:r>
      <w:r w:rsidRPr="00C33906">
        <w:rPr>
          <w:rFonts w:ascii="Times New Roman" w:hAnsi="Times New Roman" w:cs="Times New Roman"/>
          <w:sz w:val="28"/>
          <w:szCs w:val="28"/>
        </w:rPr>
        <w:t>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3390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 xml:space="preserve">за </w:t>
      </w:r>
      <w:r w:rsidRPr="00644D48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C33906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>и приложенными к нему документами и поручает уполномоченному специалисту произвести проверку представленных документов.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33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3906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 xml:space="preserve">в перечне представленных заявителем документов отсутствуют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33906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39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>о направлении соответствующих межведомственных запросов.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1 дня со дня получения заявления о </w:t>
      </w:r>
      <w:r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3906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390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В случае непоступления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>в установленный срок, принимаются меры, предусмотренные законодательством Российской Федерации.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, </w:t>
      </w: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39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33906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97239" w:rsidRPr="00C33906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90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</w:t>
      </w:r>
      <w:r w:rsidRPr="00C33906">
        <w:rPr>
          <w:rFonts w:ascii="Times New Roman" w:hAnsi="Times New Roman" w:cs="Times New Roman"/>
          <w:sz w:val="28"/>
          <w:szCs w:val="28"/>
        </w:rPr>
        <w:lastRenderedPageBreak/>
        <w:t>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3906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164CD">
        <w:rPr>
          <w:rFonts w:ascii="Times New Roman" w:hAnsi="Times New Roman"/>
          <w:sz w:val="28"/>
          <w:szCs w:val="28"/>
        </w:rPr>
        <w:t>ассмотрение заявления и необходимых документов</w:t>
      </w:r>
      <w:r>
        <w:rPr>
          <w:rFonts w:ascii="Times New Roman" w:hAnsi="Times New Roman"/>
          <w:sz w:val="28"/>
          <w:szCs w:val="28"/>
        </w:rPr>
        <w:t xml:space="preserve"> и принятие соответствующего решения.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Сотрудник, ответственный за подготовку документов, проверяет представленные документы, и устанавливает: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всех необходимых документов;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полномочий заявителя, полномочий представителя заявителя;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решениях о приостановлении муниципальной услуги и отказе                                          в ее осуществлении должны быть указаны все причины (основания), приведшие к принятию соответствующего решения.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Помимо этого, в обязательном порядке в решении о приостановлении                      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принятие решения                    о согласовании переустройства и (или) перепланировки помещения                               в многоквартирном доме либо об отказе в предоставлении муниципальной услуги.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3.1.4. </w:t>
      </w:r>
      <w:r w:rsidRPr="00833468">
        <w:rPr>
          <w:rFonts w:ascii="Times New Roman" w:hAnsi="Times New Roman"/>
          <w:sz w:val="28"/>
          <w:szCs w:val="28"/>
        </w:rPr>
        <w:t>Подготовка</w:t>
      </w:r>
      <w:r w:rsidRPr="003164CD">
        <w:rPr>
          <w:rFonts w:ascii="Times New Roman" w:hAnsi="Times New Roman"/>
          <w:sz w:val="28"/>
          <w:szCs w:val="28"/>
        </w:rPr>
        <w:t xml:space="preserve"> документов по результатам рассмотрения зая</w:t>
      </w:r>
      <w:r>
        <w:rPr>
          <w:rFonts w:ascii="Times New Roman" w:hAnsi="Times New Roman"/>
          <w:sz w:val="28"/>
          <w:szCs w:val="28"/>
        </w:rPr>
        <w:t>вления                    и необходимых документов.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6DE1">
        <w:rPr>
          <w:rFonts w:ascii="Times New Roman" w:hAnsi="Times New Roman" w:cs="Times New Roman"/>
          <w:sz w:val="28"/>
          <w:szCs w:val="28"/>
        </w:rPr>
        <w:t>в многоквартирном доме, или решения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</w:t>
      </w:r>
      <w:r w:rsidRPr="00615719">
        <w:rPr>
          <w:rFonts w:eastAsiaTheme="minorHAnsi"/>
          <w:sz w:val="28"/>
          <w:szCs w:val="28"/>
          <w:lang w:eastAsia="en-US"/>
        </w:rPr>
        <w:t xml:space="preserve">приведенным в </w:t>
      </w:r>
      <w:hyperlink r:id="rId11" w:history="1">
        <w:r w:rsidRPr="00615719">
          <w:rPr>
            <w:rFonts w:eastAsiaTheme="minorHAnsi"/>
            <w:sz w:val="28"/>
            <w:szCs w:val="28"/>
            <w:lang w:eastAsia="en-US"/>
          </w:rPr>
          <w:t xml:space="preserve">приложениях </w:t>
        </w:r>
        <w:r>
          <w:rPr>
            <w:rFonts w:eastAsiaTheme="minorHAnsi"/>
            <w:sz w:val="28"/>
            <w:szCs w:val="28"/>
            <w:lang w:eastAsia="en-US"/>
          </w:rPr>
          <w:t xml:space="preserve">                          </w:t>
        </w:r>
        <w:r w:rsidRPr="00615719">
          <w:rPr>
            <w:rFonts w:eastAsiaTheme="minorHAnsi"/>
            <w:sz w:val="28"/>
            <w:szCs w:val="28"/>
            <w:lang w:eastAsia="en-US"/>
          </w:rPr>
          <w:lastRenderedPageBreak/>
          <w:t>№ 2</w:t>
        </w:r>
      </w:hyperlink>
      <w:r w:rsidRPr="00615719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615719">
          <w:rPr>
            <w:rFonts w:eastAsiaTheme="minorHAnsi"/>
            <w:sz w:val="28"/>
            <w:szCs w:val="28"/>
            <w:lang w:eastAsia="en-US"/>
          </w:rPr>
          <w:t>№ 3</w:t>
        </w:r>
      </w:hyperlink>
      <w:r w:rsidRPr="006157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административному регламенту, в двух экземплярах                     и передает вместе с комплектом документов руководителю органа, осуществляющего перевод, на подпись.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 xml:space="preserve">Руководитель органа, осуществляющего согласование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6DE1">
        <w:rPr>
          <w:rFonts w:ascii="Times New Roman" w:hAnsi="Times New Roman" w:cs="Times New Roman"/>
          <w:sz w:val="28"/>
          <w:szCs w:val="28"/>
        </w:rPr>
        <w:t>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Критерием принятия решения является подготовка решения                                   </w:t>
      </w:r>
      <w:r w:rsidRPr="00426DE1">
        <w:rPr>
          <w:rFonts w:ascii="Times New Roman" w:hAnsi="Times New Roman" w:cs="Times New Roman"/>
          <w:sz w:val="28"/>
          <w:szCs w:val="28"/>
        </w:rPr>
        <w:t>о согласовании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E1">
        <w:rPr>
          <w:rFonts w:ascii="Times New Roman" w:hAnsi="Times New Roman" w:cs="Times New Roman"/>
          <w:sz w:val="28"/>
          <w:szCs w:val="28"/>
        </w:rPr>
        <w:t xml:space="preserve">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6DE1">
        <w:rPr>
          <w:rFonts w:ascii="Times New Roman" w:hAnsi="Times New Roman" w:cs="Times New Roman"/>
          <w:sz w:val="28"/>
          <w:szCs w:val="28"/>
        </w:rPr>
        <w:t>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DE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DE1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DE1">
        <w:rPr>
          <w:rFonts w:ascii="Times New Roman" w:hAnsi="Times New Roman" w:cs="Times New Roman"/>
          <w:sz w:val="28"/>
          <w:szCs w:val="28"/>
        </w:rPr>
        <w:t>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468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468">
        <w:rPr>
          <w:rFonts w:ascii="Times New Roman" w:hAnsi="Times New Roman" w:cs="Times New Roman"/>
          <w:sz w:val="28"/>
          <w:szCs w:val="28"/>
        </w:rPr>
        <w:t>.1. Выдача (направление) документов по результатам предоставления муниципальной услуги в уполномоченном органе.</w:t>
      </w:r>
    </w:p>
    <w:p w:rsidR="00497239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468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3468">
        <w:rPr>
          <w:rFonts w:ascii="Times New Roman" w:hAnsi="Times New Roman" w:cs="Times New Roman"/>
          <w:sz w:val="28"/>
          <w:szCs w:val="28"/>
        </w:rPr>
        <w:t xml:space="preserve">в бумажном виде и (или) для сверки электронных образов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3468">
        <w:rPr>
          <w:rFonts w:ascii="Times New Roman" w:hAnsi="Times New Roman" w:cs="Times New Roman"/>
          <w:sz w:val="28"/>
          <w:szCs w:val="28"/>
        </w:rPr>
        <w:t xml:space="preserve">с оригиналами (при направлении запроса на предоставление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833468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 регистрации;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либо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решения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Pr="00644D48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4D4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за выдачей документов обратилось лицо, не являющееся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3468">
        <w:rPr>
          <w:rFonts w:ascii="Times New Roman" w:hAnsi="Times New Roman" w:cs="Times New Roman"/>
          <w:sz w:val="28"/>
          <w:szCs w:val="28"/>
        </w:rPr>
        <w:t>(его представителем);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97239" w:rsidRPr="0083346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833468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3468">
        <w:rPr>
          <w:rFonts w:ascii="Times New Roman" w:hAnsi="Times New Roman" w:cs="Times New Roman"/>
          <w:sz w:val="28"/>
          <w:szCs w:val="28"/>
        </w:rPr>
        <w:t>в запросе о получении результата на бумажном носителе.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результатом предоставления муниципальной услуги, отказался проставить свою подпись в получении документов, решение о согласовании переустройства и (или) перепланировки помещения в многоквартирном доме либо решение об отказе  в согласовании переустройства и (или) перепланировки помещения в многоквартирном доме ему не выдается и специалист, ответственный за прием и выдачу документов, на копии заявления о проставляет </w:t>
      </w:r>
      <w:proofErr w:type="gramStart"/>
      <w:r w:rsidRPr="00833468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833468">
        <w:rPr>
          <w:rFonts w:ascii="Times New Roman" w:hAnsi="Times New Roman" w:cs="Times New Roman"/>
          <w:sz w:val="28"/>
          <w:szCs w:val="28"/>
        </w:rPr>
        <w:t xml:space="preserve"> об отказе в получении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346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3468">
        <w:rPr>
          <w:rFonts w:ascii="Times New Roman" w:hAnsi="Times New Roman" w:cs="Times New Roman"/>
          <w:sz w:val="28"/>
          <w:szCs w:val="28"/>
        </w:rPr>
        <w:t>в многоквартирном доме либо решения об отказе  в согласовании переустройства и (или) перепланировки помещения в многоквартирном доме путем внесения слов «Получить документы отказался», заверяет своей подписью.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заявлении о согласовании переустройства и (или) перепланировки помещения в многоквартирном) о том, что он в любое время (согласно указываемому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сообщении графику приема-выдачи документов) вправе обратиться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за получением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F12B2A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F12B2A">
        <w:rPr>
          <w:rFonts w:ascii="Times New Roman" w:hAnsi="Times New Roman" w:cs="Times New Roman"/>
          <w:sz w:val="28"/>
          <w:szCs w:val="28"/>
        </w:rPr>
        <w:t xml:space="preserve">и указании в запросе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электронном виде, </w:t>
      </w:r>
      <w:r w:rsidRPr="00F12B2A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);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заявителя о том, что результат предоставлении услуги будет направлен ему в личный кабинет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РПГУ, о чем составляется акт.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решение об отказе  в согласовании переустройства и (или) перепланировки помещения в многоквартирном доме сканируется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и направляется заявителю через</w:t>
      </w:r>
      <w:r w:rsidRPr="00F52EB6">
        <w:rPr>
          <w:rFonts w:ascii="Times New Roman" w:hAnsi="Times New Roman"/>
          <w:sz w:val="28"/>
          <w:szCs w:val="28"/>
        </w:rPr>
        <w:t xml:space="preserve">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процедуры - </w:t>
      </w:r>
      <w:r w:rsidRPr="00F12B2A">
        <w:rPr>
          <w:rFonts w:ascii="Times New Roman" w:hAnsi="Times New Roman"/>
          <w:sz w:val="28"/>
          <w:szCs w:val="28"/>
        </w:rPr>
        <w:t xml:space="preserve">не более 15 минут. 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день  принятия решения о согласовании переустройства и (или) перепланировки помещения в многоквартирном доме либо решения об отказе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решения о согласовании переустройства и (или) перепланировки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П</w:t>
      </w:r>
      <w:r w:rsidRPr="003164CD">
        <w:rPr>
          <w:rFonts w:ascii="Times New Roman" w:hAnsi="Times New Roman"/>
          <w:sz w:val="28"/>
          <w:szCs w:val="28"/>
        </w:rPr>
        <w:t xml:space="preserve">рием и регистрация заявления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64CD">
        <w:rPr>
          <w:rFonts w:ascii="Times New Roman" w:hAnsi="Times New Roman"/>
          <w:sz w:val="28"/>
          <w:szCs w:val="28"/>
        </w:rPr>
        <w:t>для оформления акта о приемке в эксплуатацию помещения в многоквартирном доме после переустройства и (или) перепланировки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Заявитель предоставляет заявление о приемке в эксплуатацию помещений в многоквартирном доме после переустройства и (или</w:t>
      </w:r>
      <w:r w:rsidRPr="00615719">
        <w:rPr>
          <w:rFonts w:ascii="Times New Roman" w:hAnsi="Times New Roman" w:cs="Times New Roman"/>
          <w:sz w:val="28"/>
          <w:szCs w:val="28"/>
        </w:rPr>
        <w:t xml:space="preserve">) перепланировки помещений лично в учреждение (далее - комиссия) по форме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5719">
        <w:rPr>
          <w:rFonts w:ascii="Times New Roman" w:hAnsi="Times New Roman" w:cs="Times New Roman"/>
          <w:sz w:val="28"/>
          <w:szCs w:val="28"/>
        </w:rPr>
        <w:t>№ 6 к настоящему административному регламенту.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приемке в эксплуатацию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 и (или) перепланировки помещений (далее - заявление).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учреждения, на которое в </w:t>
      </w: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должностной инструкцией возложена обязанность по приему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B2A">
        <w:rPr>
          <w:rFonts w:ascii="Times New Roman" w:hAnsi="Times New Roman" w:cs="Times New Roman"/>
          <w:sz w:val="28"/>
          <w:szCs w:val="28"/>
        </w:rPr>
        <w:t>(далее - специалист, ответственный за прием документов).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заявителя, полномочия представителя заявителя;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приеме документов по форме согласно </w:t>
      </w:r>
      <w:r w:rsidRPr="00615719">
        <w:rPr>
          <w:rFonts w:ascii="Times New Roman" w:hAnsi="Times New Roman" w:cs="Times New Roman"/>
          <w:sz w:val="28"/>
          <w:szCs w:val="28"/>
        </w:rPr>
        <w:t>приложению № 5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сообщает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заявителю дату получения акта о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многоквартирном доме после переустройства и (или) перепланировки либо уведомления об отказе в приемке в эксплуатацию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о выдаче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2B2A">
        <w:rPr>
          <w:rFonts w:ascii="Times New Roman" w:hAnsi="Times New Roman" w:cs="Times New Roman"/>
          <w:sz w:val="28"/>
          <w:szCs w:val="28"/>
        </w:rPr>
        <w:t>о приемке в эксплуатацию помещения в многоквартирном доме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перепланировки;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передает принятое заявление </w:t>
      </w:r>
      <w:proofErr w:type="gramStart"/>
      <w:r w:rsidRPr="00F12B2A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F12B2A">
        <w:rPr>
          <w:rFonts w:ascii="Times New Roman" w:hAnsi="Times New Roman" w:cs="Times New Roman"/>
          <w:sz w:val="28"/>
          <w:szCs w:val="28"/>
        </w:rPr>
        <w:t xml:space="preserve"> комиссии по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эксплуатацию помещений в многоквартирном доме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2B2A">
        <w:rPr>
          <w:rFonts w:ascii="Times New Roman" w:hAnsi="Times New Roman" w:cs="Times New Roman"/>
          <w:sz w:val="28"/>
          <w:szCs w:val="28"/>
        </w:rPr>
        <w:t>и (или) перепланировки (далее - секретарь комиссии).</w:t>
      </w:r>
    </w:p>
    <w:p w:rsidR="00497239" w:rsidRPr="00F12B2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>на рассмотрение комиссии заявления и документов заявителя.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день.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523A0A">
        <w:rPr>
          <w:rFonts w:ascii="Times New Roman" w:hAnsi="Times New Roman" w:cs="Times New Roman"/>
          <w:sz w:val="28"/>
          <w:szCs w:val="28"/>
        </w:rPr>
        <w:t>Рассмотрение представленного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осмотр помещения в многоквартирном доме, подготовка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эксплуатацию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перепланировки или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 отказе в приемке в эксплуатацию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Секретарь комиссии извещает собственников (нанимателей)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 xml:space="preserve"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в эксплуатацию помещений в многоквартирном доме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отказе в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эксплуатацию помещения в многоквартирном доме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 xml:space="preserve">и (или) перепланировки секретарь комиссии готовит заявителю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A0A">
        <w:rPr>
          <w:rFonts w:ascii="Times New Roman" w:hAnsi="Times New Roman" w:cs="Times New Roman"/>
          <w:sz w:val="28"/>
          <w:szCs w:val="28"/>
        </w:rPr>
        <w:t>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Секретарь комиссии выдает (направляет) заявителю акт о приемке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в эксплуатацию помещения в многоквартирном доме после переустройства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Критерии принятия решения: результат осмотра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>формирует архивное дело и помещает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сформированный пакет документов в архив.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- 29 дней.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A0A">
        <w:rPr>
          <w:rFonts w:ascii="Times New Roman" w:hAnsi="Times New Roman" w:cs="Times New Roman"/>
          <w:sz w:val="28"/>
          <w:szCs w:val="28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52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для исправления ошибки (опечатки), заявитель прикладывает оригинал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документа – результата предоставления муниципальной услуги на бумажном носителе (при наличии).     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23A0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23A0A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3A0A">
        <w:rPr>
          <w:rFonts w:ascii="Times New Roman" w:hAnsi="Times New Roman" w:cs="Times New Roman"/>
          <w:sz w:val="28"/>
          <w:szCs w:val="28"/>
        </w:rPr>
        <w:t xml:space="preserve">с момента регистрации соответствующего заявления. </w:t>
      </w:r>
      <w:proofErr w:type="gramEnd"/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497239" w:rsidRPr="00523A0A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3A0A">
        <w:rPr>
          <w:rFonts w:eastAsiaTheme="minorHAnsi"/>
          <w:sz w:val="28"/>
          <w:szCs w:val="28"/>
          <w:lang w:eastAsia="en-US"/>
        </w:rPr>
        <w:t>Заявление</w:t>
      </w:r>
      <w:r w:rsidRPr="00523A0A">
        <w:rPr>
          <w:sz w:val="28"/>
          <w:szCs w:val="28"/>
        </w:rPr>
        <w:t xml:space="preserve"> об исправлении ошибок и опечаток в документах, выданных</w:t>
      </w:r>
      <w:r w:rsidRPr="00523A0A">
        <w:rPr>
          <w:sz w:val="28"/>
          <w:szCs w:val="28"/>
        </w:rPr>
        <w:br/>
        <w:t>в результате предоставления муниципальной услуги</w:t>
      </w:r>
      <w:r w:rsidRPr="00523A0A">
        <w:rPr>
          <w:rFonts w:eastAsiaTheme="minorHAnsi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523A0A">
        <w:rPr>
          <w:rFonts w:eastAsiaTheme="minorHAnsi"/>
          <w:sz w:val="28"/>
          <w:szCs w:val="28"/>
          <w:lang w:eastAsia="en-US"/>
        </w:rPr>
        <w:t xml:space="preserve"> РПГУ </w:t>
      </w:r>
      <w:r w:rsidRPr="00523A0A">
        <w:rPr>
          <w:rFonts w:eastAsia="Calibri"/>
          <w:sz w:val="28"/>
          <w:szCs w:val="28"/>
        </w:rPr>
        <w:t>(при наличии технической возможности)</w:t>
      </w:r>
      <w:r w:rsidRPr="00523A0A">
        <w:rPr>
          <w:rFonts w:eastAsiaTheme="minorHAnsi"/>
          <w:sz w:val="28"/>
          <w:szCs w:val="28"/>
          <w:lang w:eastAsia="en-US"/>
        </w:rPr>
        <w:t>.</w:t>
      </w:r>
    </w:p>
    <w:p w:rsidR="00497239" w:rsidRPr="00523A0A" w:rsidRDefault="00497239" w:rsidP="004972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3A0A">
        <w:rPr>
          <w:rFonts w:eastAsiaTheme="minorHAnsi"/>
          <w:sz w:val="28"/>
          <w:szCs w:val="28"/>
          <w:lang w:eastAsia="en-US"/>
        </w:rPr>
        <w:t xml:space="preserve">В случае подачи такого заявления через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523A0A">
        <w:rPr>
          <w:rFonts w:eastAsiaTheme="minorHAnsi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523A0A">
        <w:rPr>
          <w:rFonts w:eastAsiaTheme="minorHAnsi"/>
          <w:sz w:val="28"/>
          <w:szCs w:val="28"/>
          <w:lang w:eastAsia="en-US"/>
        </w:rPr>
        <w:t xml:space="preserve">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75367D">
        <w:rPr>
          <w:sz w:val="28"/>
          <w:szCs w:val="28"/>
        </w:rPr>
        <w:t>ЕПГУ</w:t>
      </w:r>
      <w:r>
        <w:rPr>
          <w:sz w:val="28"/>
          <w:szCs w:val="28"/>
        </w:rPr>
        <w:t>,</w:t>
      </w:r>
      <w:r w:rsidRPr="00523A0A">
        <w:rPr>
          <w:rFonts w:eastAsiaTheme="minorHAnsi"/>
          <w:sz w:val="28"/>
          <w:szCs w:val="28"/>
          <w:lang w:eastAsia="en-US"/>
        </w:rPr>
        <w:t xml:space="preserve"> РПГУ.</w:t>
      </w:r>
      <w:proofErr w:type="gramEnd"/>
    </w:p>
    <w:p w:rsidR="00497239" w:rsidRPr="00523A0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7239" w:rsidRPr="00D6357A" w:rsidRDefault="00497239" w:rsidP="00497239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97239" w:rsidRPr="00D6357A" w:rsidRDefault="00497239" w:rsidP="0049723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357A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97239" w:rsidRPr="00D6357A" w:rsidRDefault="00497239" w:rsidP="00497239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Периодичность осуществления плановых проверок – не реже одного раза </w:t>
      </w:r>
      <w:r>
        <w:rPr>
          <w:sz w:val="28"/>
          <w:szCs w:val="28"/>
        </w:rPr>
        <w:t xml:space="preserve">                </w:t>
      </w:r>
      <w:r w:rsidRPr="00D6357A">
        <w:rPr>
          <w:sz w:val="28"/>
          <w:szCs w:val="28"/>
        </w:rPr>
        <w:t>в квартал.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Pr="00D6357A">
        <w:rPr>
          <w:rFonts w:ascii="Times New Roman" w:hAnsi="Times New Roman" w:cs="Times New Roman"/>
          <w:sz w:val="28"/>
          <w:szCs w:val="28"/>
        </w:rPr>
        <w:t xml:space="preserve"> регистрации документов.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497239" w:rsidRPr="00FE19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7239" w:rsidRPr="00D6357A" w:rsidRDefault="00497239" w:rsidP="0049723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End"/>
    </w:p>
    <w:p w:rsidR="00497239" w:rsidRPr="00D6357A" w:rsidRDefault="00497239" w:rsidP="00497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(или) действие (бездействие)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ее должностных лиц, муниципальных служащих при предоставлении муниципальной услуги.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357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от 27.07.2010 № 210-ФЗ.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почтовый адрес, по которым должен быть направлен ответ заявителю;</w:t>
      </w:r>
      <w:proofErr w:type="gramEnd"/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специалиста - муниципального служащего подается начальнику уполномоченного органа.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(далее – заместитель главы)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</w:t>
      </w:r>
      <w:r>
        <w:rPr>
          <w:rFonts w:ascii="Times New Roman" w:hAnsi="Times New Roman" w:cs="Times New Roman"/>
          <w:sz w:val="28"/>
          <w:szCs w:val="28"/>
        </w:rPr>
        <w:t>подается г</w:t>
      </w:r>
      <w:r w:rsidRPr="00D6357A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РПГУ, а также может быть принята при личном приеме заявителя.</w:t>
      </w:r>
      <w:proofErr w:type="gramEnd"/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трех рабочих дней со дня ее регистрации указанный орган направляет жалобу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357A">
        <w:rPr>
          <w:rFonts w:ascii="Times New Roman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ее поступления. Жалоба рассматривается в течение 15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497239" w:rsidRPr="009D6A0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97239" w:rsidRPr="009D6A0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6A08">
        <w:rPr>
          <w:rFonts w:ascii="Times New Roman" w:hAnsi="Times New Roman" w:cs="Times New Roman"/>
          <w:sz w:val="28"/>
          <w:szCs w:val="28"/>
        </w:rPr>
        <w:t>а также информация о порядке обжалования принятого решения.</w:t>
      </w:r>
    </w:p>
    <w:p w:rsidR="00497239" w:rsidRPr="00AF1F2D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9D6A08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по результатам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рассмотрения жалобы, в порядке, установленном действующим законодательством.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не предусмотрено законом.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(при наличии), </w:t>
      </w:r>
      <w:r w:rsidRPr="0075367D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от 27.07.2010 </w:t>
      </w:r>
      <w:r w:rsidRPr="00D6357A">
        <w:rPr>
          <w:rFonts w:ascii="Times New Roman" w:eastAsia="Calibri" w:hAnsi="Times New Roman"/>
          <w:sz w:val="28"/>
          <w:szCs w:val="28"/>
        </w:rPr>
        <w:t>№ 210-ФЗ, постановлением Правительства Российско</w:t>
      </w:r>
      <w:r>
        <w:rPr>
          <w:rFonts w:ascii="Times New Roman" w:eastAsia="Calibri" w:hAnsi="Times New Roman"/>
          <w:sz w:val="28"/>
          <w:szCs w:val="28"/>
        </w:rPr>
        <w:t xml:space="preserve">й Федерации от 16.08.2012 № 840 </w:t>
      </w:r>
      <w:r w:rsidRPr="00D6357A">
        <w:rPr>
          <w:rFonts w:ascii="Times New Roman" w:eastAsia="Calibri" w:hAnsi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D6357A">
        <w:rPr>
          <w:rFonts w:ascii="Times New Roman" w:eastAsia="Calibri" w:hAnsi="Times New Roman"/>
          <w:sz w:val="28"/>
          <w:szCs w:val="28"/>
        </w:rPr>
        <w:t>с фед</w:t>
      </w:r>
      <w:r>
        <w:rPr>
          <w:rFonts w:ascii="Times New Roman" w:eastAsia="Calibri" w:hAnsi="Times New Roman"/>
          <w:sz w:val="28"/>
          <w:szCs w:val="28"/>
        </w:rPr>
        <w:t xml:space="preserve">еральными законами полномочиями </w:t>
      </w:r>
      <w:r w:rsidRPr="00D6357A">
        <w:rPr>
          <w:rFonts w:ascii="Times New Roman" w:eastAsia="Calibri" w:hAnsi="Times New Roman"/>
          <w:sz w:val="28"/>
          <w:szCs w:val="28"/>
        </w:rPr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                   от 27.07.2010 №210-ФЗ</w:t>
      </w:r>
      <w:r w:rsidRPr="00D6357A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</w:t>
      </w:r>
      <w:r>
        <w:rPr>
          <w:rFonts w:ascii="Times New Roman" w:eastAsia="Calibri" w:hAnsi="Times New Roman"/>
          <w:sz w:val="28"/>
          <w:szCs w:val="28"/>
        </w:rPr>
        <w:t xml:space="preserve"> предоставления государственных </w:t>
      </w:r>
      <w:r w:rsidRPr="00D6357A">
        <w:rPr>
          <w:rFonts w:ascii="Times New Roman" w:eastAsia="Calibri" w:hAnsi="Times New Roman"/>
          <w:sz w:val="28"/>
          <w:szCs w:val="28"/>
        </w:rPr>
        <w:t>и муниципальных услуг и их работников» и постановлением Коллегии Администрации Кемеровской области от 11.12.2012 № 562 «Об установлении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97239" w:rsidRPr="00D6357A" w:rsidRDefault="00497239" w:rsidP="00497239">
      <w:pPr>
        <w:ind w:firstLine="709"/>
        <w:jc w:val="center"/>
        <w:rPr>
          <w:b/>
          <w:sz w:val="28"/>
          <w:szCs w:val="28"/>
        </w:rPr>
      </w:pPr>
    </w:p>
    <w:p w:rsidR="00497239" w:rsidRDefault="00497239" w:rsidP="00497239">
      <w:pPr>
        <w:ind w:firstLine="709"/>
        <w:jc w:val="center"/>
        <w:rPr>
          <w:b/>
          <w:sz w:val="28"/>
          <w:szCs w:val="28"/>
        </w:rPr>
      </w:pPr>
      <w:r w:rsidRPr="00D6357A">
        <w:rPr>
          <w:b/>
          <w:sz w:val="28"/>
          <w:szCs w:val="28"/>
        </w:rPr>
        <w:t xml:space="preserve">6. Особенности выполнения административных процедур (действий) в многофункциональных центрах предоставления государственных </w:t>
      </w:r>
      <w:r>
        <w:rPr>
          <w:b/>
          <w:sz w:val="28"/>
          <w:szCs w:val="28"/>
        </w:rPr>
        <w:t xml:space="preserve">                         и муниципальных услуг</w:t>
      </w:r>
    </w:p>
    <w:p w:rsidR="00497239" w:rsidRPr="00D6357A" w:rsidRDefault="00497239" w:rsidP="00497239">
      <w:pPr>
        <w:ind w:firstLine="709"/>
        <w:jc w:val="center"/>
        <w:rPr>
          <w:b/>
          <w:sz w:val="28"/>
          <w:szCs w:val="28"/>
        </w:rPr>
      </w:pP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lastRenderedPageBreak/>
        <w:t xml:space="preserve">6.1. </w:t>
      </w:r>
      <w:r w:rsidRPr="00D6357A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eastAsia="Calibri"/>
          <w:sz w:val="28"/>
          <w:szCs w:val="28"/>
        </w:rPr>
        <w:t xml:space="preserve">                   </w:t>
      </w:r>
      <w:r w:rsidRPr="00D6357A">
        <w:rPr>
          <w:rFonts w:eastAsia="Calibri"/>
          <w:sz w:val="28"/>
          <w:szCs w:val="28"/>
        </w:rPr>
        <w:t xml:space="preserve">при наличии </w:t>
      </w:r>
      <w:r w:rsidRPr="00D6357A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6.3. </w:t>
      </w:r>
      <w:proofErr w:type="gramStart"/>
      <w:r w:rsidRPr="00D6357A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D6357A">
        <w:rPr>
          <w:sz w:val="28"/>
          <w:szCs w:val="28"/>
        </w:rPr>
        <w:t>муниципальной</w:t>
      </w:r>
      <w:r w:rsidRPr="00D6357A">
        <w:rPr>
          <w:rFonts w:eastAsia="Calibri"/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D6357A">
        <w:rPr>
          <w:sz w:val="28"/>
          <w:szCs w:val="28"/>
        </w:rPr>
        <w:t xml:space="preserve">сведений о ходе предоставления </w:t>
      </w:r>
      <w:r>
        <w:rPr>
          <w:sz w:val="28"/>
          <w:szCs w:val="28"/>
        </w:rPr>
        <w:t>муниципальной</w:t>
      </w:r>
      <w:r w:rsidRPr="00D6357A">
        <w:rPr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</w:t>
      </w:r>
      <w:r>
        <w:rPr>
          <w:sz w:val="28"/>
          <w:szCs w:val="28"/>
        </w:rPr>
        <w:t xml:space="preserve">                              </w:t>
      </w:r>
      <w:r w:rsidRPr="00D6357A">
        <w:rPr>
          <w:sz w:val="28"/>
          <w:szCs w:val="28"/>
        </w:rPr>
        <w:t>с действующим законодательством, регулирующи</w:t>
      </w:r>
      <w:r>
        <w:rPr>
          <w:sz w:val="28"/>
          <w:szCs w:val="28"/>
        </w:rPr>
        <w:t>м организацию деятельности МФЦ.</w:t>
      </w:r>
      <w:proofErr w:type="gramEnd"/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sz w:val="28"/>
          <w:szCs w:val="28"/>
        </w:rPr>
        <w:t xml:space="preserve">Информирование о порядке предоставления муниципальной услуги </w:t>
      </w:r>
      <w:r w:rsidRPr="00D6357A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D6357A">
        <w:rPr>
          <w:sz w:val="28"/>
          <w:szCs w:val="28"/>
        </w:rPr>
        <w:t>, ответственный за прием документов:</w:t>
      </w:r>
    </w:p>
    <w:p w:rsidR="00497239" w:rsidRDefault="00497239" w:rsidP="004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7A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97239" w:rsidRPr="00D6357A" w:rsidRDefault="00497239" w:rsidP="004972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проверяет представленное заявление по форме согласно приложению №</w:t>
      </w:r>
      <w:r>
        <w:rPr>
          <w:sz w:val="28"/>
          <w:szCs w:val="28"/>
        </w:rPr>
        <w:t xml:space="preserve"> </w:t>
      </w:r>
      <w:r w:rsidRPr="00D6357A">
        <w:rPr>
          <w:sz w:val="28"/>
          <w:szCs w:val="28"/>
        </w:rPr>
        <w:t>1 к настоящему административному регламенту о предоставлении муниципальной услуги и документы на предмет: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D6357A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заверяет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их, возвращает заявителю подлинники документов. При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заполняет сведения о заявителе и представленных документах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>в автоматизированной информационной системе (АИС МФЦ);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выдает расписку</w:t>
      </w:r>
      <w:r w:rsidRPr="00D6357A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6357A">
        <w:rPr>
          <w:rFonts w:ascii="Times New Roman" w:eastAsia="Calibri" w:hAnsi="Times New Roman"/>
          <w:sz w:val="28"/>
          <w:szCs w:val="28"/>
        </w:rPr>
        <w:t>;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информирует заявителя о сроке предоставления муниципальной услуги, </w:t>
      </w:r>
      <w:r w:rsidRPr="00D6357A">
        <w:rPr>
          <w:rFonts w:ascii="Times New Roman" w:hAnsi="Times New Roman"/>
          <w:sz w:val="28"/>
          <w:szCs w:val="28"/>
        </w:rPr>
        <w:lastRenderedPageBreak/>
        <w:t>способах получения информации о ходе исполнения муниципальной услуги;</w:t>
      </w:r>
    </w:p>
    <w:p w:rsidR="00497239" w:rsidRPr="00811248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уведомляет заявителя о том, что невостребованные документы хранятся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6357A">
        <w:rPr>
          <w:rFonts w:ascii="Times New Roman" w:hAnsi="Times New Roman"/>
          <w:sz w:val="28"/>
          <w:szCs w:val="28"/>
        </w:rPr>
        <w:t>в МФЦ в течение 30 дней, после чего передаются в уполномоченный орган.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proofErr w:type="gramStart"/>
      <w:r w:rsidRPr="00D6357A">
        <w:rPr>
          <w:rFonts w:ascii="Times New Roman" w:hAnsi="Times New Roman" w:cs="Times New Roman"/>
          <w:sz w:val="28"/>
          <w:szCs w:val="28"/>
        </w:rPr>
        <w:t xml:space="preserve">уведомляет заявителя о выявленных недостатках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>в представленных документах и предлагает</w:t>
      </w:r>
      <w:proofErr w:type="gramEnd"/>
      <w:r w:rsidRPr="00D6357A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497239" w:rsidRPr="00D6357A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по устранению недостатков, после их устранения повторно обращается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порядке, предусмотренном настоящим административным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D6357A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заверяется сотрудником МФЦ и передается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>хранится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</w:t>
      </w:r>
      <w:r>
        <w:rPr>
          <w:rFonts w:ascii="Times New Roman" w:eastAsia="Calibri" w:hAnsi="Times New Roman"/>
          <w:sz w:val="28"/>
          <w:szCs w:val="28"/>
        </w:rPr>
        <w:t>оченный руководителем МФЦ.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6.6.2. </w:t>
      </w:r>
      <w:r w:rsidRPr="00D6357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357A">
        <w:rPr>
          <w:rFonts w:ascii="Times New Roman" w:hAnsi="Times New Roman" w:cs="Times New Roman"/>
          <w:sz w:val="28"/>
          <w:szCs w:val="28"/>
        </w:rPr>
        <w:t xml:space="preserve">и расписку. 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6357A">
        <w:rPr>
          <w:rFonts w:ascii="Times New Roman" w:eastAsia="Calibri" w:hAnsi="Times New Roman"/>
          <w:sz w:val="28"/>
          <w:szCs w:val="28"/>
        </w:rPr>
        <w:t>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С</w:t>
      </w:r>
      <w:r w:rsidRPr="00D6357A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</w:t>
      </w:r>
      <w:proofErr w:type="gramStart"/>
      <w:r w:rsidRPr="00D6357A">
        <w:rPr>
          <w:rFonts w:ascii="Times New Roman" w:hAnsi="Times New Roman"/>
          <w:sz w:val="28"/>
          <w:szCs w:val="28"/>
        </w:rPr>
        <w:t>выдает документы заявителю и регистрирует</w:t>
      </w:r>
      <w:proofErr w:type="gramEnd"/>
      <w:r w:rsidRPr="00D6357A">
        <w:rPr>
          <w:rFonts w:ascii="Times New Roman" w:hAnsi="Times New Roman"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435FB">
        <w:rPr>
          <w:rFonts w:ascii="Times New Roman" w:hAnsi="Times New Roman"/>
          <w:sz w:val="28"/>
          <w:szCs w:val="28"/>
        </w:rPr>
        <w:t xml:space="preserve">и расписке, проставляет отметку об отказе в </w:t>
      </w:r>
      <w:r w:rsidRPr="008435FB">
        <w:rPr>
          <w:rFonts w:ascii="Times New Roman" w:hAnsi="Times New Roman"/>
          <w:sz w:val="28"/>
          <w:szCs w:val="28"/>
        </w:rPr>
        <w:lastRenderedPageBreak/>
        <w:t xml:space="preserve">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435FB">
        <w:rPr>
          <w:rFonts w:ascii="Times New Roman" w:hAnsi="Times New Roman"/>
          <w:sz w:val="28"/>
          <w:szCs w:val="28"/>
        </w:rPr>
        <w:t xml:space="preserve">В этом случае МФЦ в течение следующих тридцати дней обеспечивает направление документов, которые заявитель отказался получить,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435FB">
        <w:rPr>
          <w:rFonts w:ascii="Times New Roman" w:hAnsi="Times New Roman"/>
          <w:sz w:val="28"/>
          <w:szCs w:val="28"/>
        </w:rPr>
        <w:t>в уполномоченный орган.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497239" w:rsidRDefault="00497239" w:rsidP="00497239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D6357A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eastAsia="Calibri" w:hAnsi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для использования в целях обеспечения указанной проверки и определяются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D6357A">
        <w:rPr>
          <w:rFonts w:ascii="Times New Roman" w:eastAsia="Calibri" w:hAnsi="Times New Roman"/>
          <w:sz w:val="28"/>
          <w:szCs w:val="28"/>
        </w:rPr>
        <w:t xml:space="preserve">на основании утверждаемой уполномоченным органом по согласованию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D6357A">
        <w:rPr>
          <w:rFonts w:ascii="Times New Roman" w:eastAsia="Calibri" w:hAnsi="Times New Roman"/>
          <w:sz w:val="28"/>
          <w:szCs w:val="28"/>
        </w:rPr>
        <w:t>с Федеральной службой безопасности Российской Федерации модели угроз</w:t>
      </w:r>
      <w:proofErr w:type="gramEnd"/>
      <w:r w:rsidRPr="00D6357A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Pr="00D6357A">
        <w:rPr>
          <w:rFonts w:ascii="Times New Roman" w:eastAsia="Calibri" w:hAnsi="Times New Roman"/>
          <w:sz w:val="28"/>
          <w:szCs w:val="28"/>
        </w:rPr>
        <w:t>и (или) предоставления такой услуги, в МФЦ не предусмотрены.</w:t>
      </w:r>
    </w:p>
    <w:p w:rsidR="00497239" w:rsidRPr="00811248" w:rsidRDefault="00497239" w:rsidP="00497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497239" w:rsidRPr="00F21E73" w:rsidTr="000E4EE1">
        <w:tc>
          <w:tcPr>
            <w:tcW w:w="5882" w:type="dxa"/>
            <w:shd w:val="clear" w:color="auto" w:fill="auto"/>
          </w:tcPr>
          <w:p w:rsidR="00497239" w:rsidRPr="00F21E73" w:rsidRDefault="00497239" w:rsidP="000E4E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21E73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4007" w:type="dxa"/>
            <w:shd w:val="clear" w:color="auto" w:fill="auto"/>
          </w:tcPr>
          <w:p w:rsidR="00497239" w:rsidRPr="00F21E73" w:rsidRDefault="00497239" w:rsidP="000E4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239" w:rsidRPr="00F21E73" w:rsidTr="000E4EE1">
        <w:tc>
          <w:tcPr>
            <w:tcW w:w="5882" w:type="dxa"/>
            <w:shd w:val="clear" w:color="auto" w:fill="auto"/>
          </w:tcPr>
          <w:p w:rsidR="00497239" w:rsidRPr="00F21E73" w:rsidRDefault="00497239" w:rsidP="000E4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E7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497239" w:rsidRPr="00F21E73" w:rsidRDefault="00497239" w:rsidP="000E4EE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Зарубина</w:t>
            </w:r>
          </w:p>
        </w:tc>
      </w:tr>
    </w:tbl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ind w:firstLine="709"/>
        <w:jc w:val="both"/>
        <w:rPr>
          <w:sz w:val="28"/>
          <w:szCs w:val="28"/>
          <w:highlight w:val="yellow"/>
        </w:rPr>
      </w:pPr>
    </w:p>
    <w:p w:rsidR="00497239" w:rsidRDefault="00497239" w:rsidP="00497239">
      <w:pPr>
        <w:rPr>
          <w:sz w:val="24"/>
          <w:szCs w:val="24"/>
          <w:highlight w:val="yellow"/>
        </w:rPr>
      </w:pPr>
    </w:p>
    <w:p w:rsidR="00497239" w:rsidRPr="0064588D" w:rsidRDefault="00497239" w:rsidP="0064588D"/>
    <w:sectPr w:rsidR="00497239" w:rsidRPr="0064588D" w:rsidSect="002C259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F2D"/>
    <w:multiLevelType w:val="hybridMultilevel"/>
    <w:tmpl w:val="933E1CFA"/>
    <w:lvl w:ilvl="0" w:tplc="9932B704">
      <w:start w:val="1"/>
      <w:numFmt w:val="decimal"/>
      <w:lvlText w:val="%1."/>
      <w:lvlJc w:val="left"/>
      <w:pPr>
        <w:ind w:left="22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15D33E4"/>
    <w:multiLevelType w:val="multilevel"/>
    <w:tmpl w:val="D9182CF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768FE"/>
    <w:multiLevelType w:val="hybridMultilevel"/>
    <w:tmpl w:val="38DCDDEA"/>
    <w:lvl w:ilvl="0" w:tplc="2222D5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82075"/>
    <w:multiLevelType w:val="hybridMultilevel"/>
    <w:tmpl w:val="DCCC296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76A84ECC"/>
    <w:multiLevelType w:val="hybridMultilevel"/>
    <w:tmpl w:val="4E628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365F"/>
    <w:rsid w:val="0003582F"/>
    <w:rsid w:val="00141279"/>
    <w:rsid w:val="00265D01"/>
    <w:rsid w:val="002A74C0"/>
    <w:rsid w:val="002C2594"/>
    <w:rsid w:val="002D7312"/>
    <w:rsid w:val="003E365F"/>
    <w:rsid w:val="00405D6A"/>
    <w:rsid w:val="00497239"/>
    <w:rsid w:val="005A638A"/>
    <w:rsid w:val="0064588D"/>
    <w:rsid w:val="007C71CD"/>
    <w:rsid w:val="00900CC4"/>
    <w:rsid w:val="009C24AE"/>
    <w:rsid w:val="00A24647"/>
    <w:rsid w:val="00A41343"/>
    <w:rsid w:val="00B674C7"/>
    <w:rsid w:val="00B802F9"/>
    <w:rsid w:val="00CC1734"/>
    <w:rsid w:val="00E404DB"/>
    <w:rsid w:val="00F7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7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3E365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3E365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365F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"/>
    <w:rsid w:val="003E365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365F"/>
  </w:style>
  <w:style w:type="character" w:customStyle="1" w:styleId="a3">
    <w:name w:val="Основной текст_"/>
    <w:link w:val="11"/>
    <w:rsid w:val="003E365F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3E365F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3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C25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49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49723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9723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972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497239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4972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97239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497239"/>
  </w:style>
  <w:style w:type="character" w:styleId="a8">
    <w:name w:val="annotation reference"/>
    <w:basedOn w:val="a0"/>
    <w:uiPriority w:val="99"/>
    <w:semiHidden/>
    <w:unhideWhenUsed/>
    <w:rsid w:val="004972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239"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239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2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239"/>
    <w:rPr>
      <w:b/>
      <w:bCs/>
    </w:rPr>
  </w:style>
  <w:style w:type="character" w:customStyle="1" w:styleId="hl">
    <w:name w:val="hl"/>
    <w:basedOn w:val="a0"/>
    <w:rsid w:val="00497239"/>
  </w:style>
  <w:style w:type="paragraph" w:customStyle="1" w:styleId="Style2">
    <w:name w:val="Style2"/>
    <w:basedOn w:val="a"/>
    <w:uiPriority w:val="99"/>
    <w:rsid w:val="00497239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table" w:styleId="ad">
    <w:name w:val="Table Grid"/>
    <w:basedOn w:val="a1"/>
    <w:uiPriority w:val="59"/>
    <w:unhideWhenUsed/>
    <w:rsid w:val="0049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49723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9723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723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4972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2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1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16135</Words>
  <Characters>91975</Characters>
  <Application>Microsoft Office Word</Application>
  <DocSecurity>0</DocSecurity>
  <Lines>766</Lines>
  <Paragraphs>215</Paragraphs>
  <ScaleCrop>false</ScaleCrop>
  <Company/>
  <LinksUpToDate>false</LinksUpToDate>
  <CharactersWithSpaces>107895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</dc:creator>
  <cp:keywords/>
  <dc:description/>
  <cp:lastModifiedBy>Пользователь Windows</cp:lastModifiedBy>
  <cp:revision>18</cp:revision>
  <cp:lastPrinted>2021-05-28T03:45:00Z</cp:lastPrinted>
  <dcterms:created xsi:type="dcterms:W3CDTF">2021-05-13T05:31:00Z</dcterms:created>
  <dcterms:modified xsi:type="dcterms:W3CDTF">2021-06-15T03:44:00Z</dcterms:modified>
</cp:coreProperties>
</file>