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B8" w:rsidRDefault="008F7DB8" w:rsidP="008F7DB8">
      <w:pPr>
        <w:autoSpaceDE w:val="0"/>
        <w:autoSpaceDN w:val="0"/>
        <w:adjustRightInd w:val="0"/>
        <w:spacing w:before="360"/>
        <w:jc w:val="center"/>
        <w:rPr>
          <w:b/>
          <w:noProof/>
          <w:sz w:val="32"/>
          <w:szCs w:val="32"/>
        </w:rPr>
      </w:pPr>
      <w:r>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8F7DB8" w:rsidRDefault="008F7DB8" w:rsidP="008F7DB8">
      <w:pPr>
        <w:pStyle w:val="5"/>
        <w:rPr>
          <w:sz w:val="32"/>
          <w:szCs w:val="32"/>
          <w:lang w:val="ru-RU"/>
        </w:rPr>
      </w:pPr>
      <w:r>
        <w:rPr>
          <w:sz w:val="32"/>
          <w:szCs w:val="32"/>
          <w:lang w:val="ru-RU"/>
        </w:rPr>
        <w:t>КЕМЕРОВСКАЯ ОБЛАСТЬ</w:t>
      </w:r>
    </w:p>
    <w:p w:rsidR="008F7DB8" w:rsidRDefault="008F7DB8" w:rsidP="008F7DB8">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8F7DB8" w:rsidRPr="005555BA" w:rsidRDefault="008F7DB8" w:rsidP="008F7DB8">
      <w:pPr>
        <w:pStyle w:val="5"/>
        <w:ind w:left="-180" w:right="-251"/>
        <w:rPr>
          <w:sz w:val="32"/>
          <w:szCs w:val="32"/>
          <w:lang w:val="ru-RU"/>
        </w:rPr>
      </w:pPr>
      <w:r>
        <w:rPr>
          <w:sz w:val="32"/>
          <w:szCs w:val="32"/>
          <w:lang w:val="ru-RU"/>
        </w:rPr>
        <w:t xml:space="preserve">ПРОМЫШЛЕННОВСКОГО МУНИЦИПАЛЬНОГО </w:t>
      </w:r>
      <w:r w:rsidR="00F768F4">
        <w:rPr>
          <w:sz w:val="32"/>
          <w:szCs w:val="32"/>
          <w:lang w:val="ru-RU"/>
        </w:rPr>
        <w:t>ОКРУГ</w:t>
      </w:r>
      <w:r>
        <w:rPr>
          <w:sz w:val="32"/>
          <w:szCs w:val="32"/>
          <w:lang w:val="ru-RU"/>
        </w:rPr>
        <w:t>А</w:t>
      </w:r>
    </w:p>
    <w:p w:rsidR="008F7DB8" w:rsidRPr="005555BA" w:rsidRDefault="008F7DB8" w:rsidP="008F7DB8">
      <w:pPr>
        <w:pStyle w:val="4"/>
        <w:spacing w:before="360"/>
        <w:rPr>
          <w:b w:val="0"/>
          <w:bCs w:val="0"/>
          <w:spacing w:val="60"/>
          <w:sz w:val="28"/>
          <w:szCs w:val="28"/>
          <w:lang w:val="ru-RU"/>
        </w:rPr>
      </w:pPr>
      <w:r>
        <w:rPr>
          <w:b w:val="0"/>
          <w:bCs w:val="0"/>
          <w:spacing w:val="60"/>
          <w:sz w:val="28"/>
          <w:szCs w:val="28"/>
          <w:lang w:val="ru-RU"/>
        </w:rPr>
        <w:t>ПОСТАНОВЛЕНИЕ</w:t>
      </w:r>
    </w:p>
    <w:p w:rsidR="008F7DB8" w:rsidRPr="003722F2" w:rsidRDefault="008F7DB8" w:rsidP="008F7DB8">
      <w:pPr>
        <w:autoSpaceDE w:val="0"/>
        <w:autoSpaceDN w:val="0"/>
        <w:adjustRightInd w:val="0"/>
        <w:spacing w:before="480"/>
        <w:jc w:val="center"/>
        <w:rPr>
          <w:sz w:val="28"/>
          <w:szCs w:val="28"/>
          <w:u w:val="single"/>
        </w:rPr>
      </w:pPr>
      <w:r w:rsidRPr="003722F2">
        <w:rPr>
          <w:u w:val="single"/>
        </w:rPr>
        <w:t>от</w:t>
      </w:r>
      <w:r w:rsidRPr="003722F2">
        <w:rPr>
          <w:sz w:val="28"/>
          <w:szCs w:val="28"/>
          <w:u w:val="single"/>
        </w:rPr>
        <w:t xml:space="preserve"> «</w:t>
      </w:r>
      <w:r w:rsidR="003722F2" w:rsidRPr="003722F2">
        <w:rPr>
          <w:sz w:val="28"/>
          <w:szCs w:val="28"/>
          <w:u w:val="single"/>
        </w:rPr>
        <w:t>26</w:t>
      </w:r>
      <w:r w:rsidR="00D60693" w:rsidRPr="003722F2">
        <w:rPr>
          <w:sz w:val="28"/>
          <w:szCs w:val="28"/>
          <w:u w:val="single"/>
        </w:rPr>
        <w:t>»</w:t>
      </w:r>
      <w:r w:rsidR="00837B14" w:rsidRPr="003722F2">
        <w:rPr>
          <w:sz w:val="28"/>
          <w:szCs w:val="28"/>
          <w:u w:val="single"/>
        </w:rPr>
        <w:t xml:space="preserve"> </w:t>
      </w:r>
      <w:r w:rsidR="003722F2" w:rsidRPr="003722F2">
        <w:rPr>
          <w:sz w:val="28"/>
          <w:szCs w:val="28"/>
          <w:u w:val="single"/>
        </w:rPr>
        <w:t>июля 2021 г.</w:t>
      </w:r>
      <w:r w:rsidR="00CE3E63" w:rsidRPr="003722F2">
        <w:rPr>
          <w:sz w:val="28"/>
          <w:szCs w:val="28"/>
          <w:u w:val="single"/>
        </w:rPr>
        <w:t xml:space="preserve"> </w:t>
      </w:r>
      <w:r w:rsidRPr="003722F2">
        <w:rPr>
          <w:u w:val="single"/>
        </w:rPr>
        <w:t>№</w:t>
      </w:r>
      <w:r w:rsidR="00837B14" w:rsidRPr="003722F2">
        <w:rPr>
          <w:u w:val="single"/>
        </w:rPr>
        <w:t xml:space="preserve"> </w:t>
      </w:r>
      <w:r w:rsidR="003722F2" w:rsidRPr="003722F2">
        <w:rPr>
          <w:u w:val="single"/>
        </w:rPr>
        <w:t xml:space="preserve"> </w:t>
      </w:r>
      <w:r w:rsidR="003722F2" w:rsidRPr="003722F2">
        <w:rPr>
          <w:sz w:val="28"/>
          <w:szCs w:val="28"/>
          <w:u w:val="single"/>
        </w:rPr>
        <w:t>1363-П</w:t>
      </w:r>
    </w:p>
    <w:p w:rsidR="008F7DB8" w:rsidRDefault="008F7DB8" w:rsidP="008F7DB8">
      <w:pPr>
        <w:autoSpaceDE w:val="0"/>
        <w:autoSpaceDN w:val="0"/>
        <w:adjustRightInd w:val="0"/>
        <w:spacing w:before="120"/>
        <w:jc w:val="center"/>
        <w:rPr>
          <w:sz w:val="28"/>
          <w:szCs w:val="28"/>
        </w:rPr>
      </w:pPr>
      <w:proofErr w:type="spellStart"/>
      <w:r>
        <w:t>пгт</w:t>
      </w:r>
      <w:proofErr w:type="spellEnd"/>
      <w:r>
        <w:t>. Промышленная</w:t>
      </w:r>
    </w:p>
    <w:p w:rsidR="008F7DB8" w:rsidRPr="00667F7D" w:rsidRDefault="008F7DB8" w:rsidP="008F7DB8">
      <w:pPr>
        <w:pStyle w:val="Iauiue"/>
        <w:jc w:val="both"/>
        <w:rPr>
          <w:sz w:val="28"/>
          <w:szCs w:val="28"/>
        </w:rPr>
      </w:pPr>
    </w:p>
    <w:p w:rsidR="00FC7AC4" w:rsidRPr="006E3D76" w:rsidRDefault="00FC7AC4" w:rsidP="00FC7AC4">
      <w:pPr>
        <w:autoSpaceDE w:val="0"/>
        <w:autoSpaceDN w:val="0"/>
        <w:adjustRightInd w:val="0"/>
        <w:jc w:val="center"/>
        <w:rPr>
          <w:b/>
          <w:bCs/>
          <w:sz w:val="28"/>
          <w:szCs w:val="28"/>
        </w:rPr>
      </w:pPr>
      <w:r>
        <w:rPr>
          <w:b/>
          <w:bCs/>
          <w:sz w:val="28"/>
          <w:szCs w:val="28"/>
        </w:rPr>
        <w:t xml:space="preserve">О внесении изменений в постановление </w:t>
      </w:r>
      <w:r w:rsidR="00F75700">
        <w:rPr>
          <w:b/>
          <w:bCs/>
          <w:sz w:val="28"/>
          <w:szCs w:val="28"/>
        </w:rPr>
        <w:t>администрации Промышленновского муниципального округа от 18.06.2021 № 1149-П «</w:t>
      </w:r>
      <w:r>
        <w:rPr>
          <w:b/>
          <w:bCs/>
          <w:sz w:val="28"/>
          <w:szCs w:val="28"/>
        </w:rPr>
        <w:t xml:space="preserve">О дополнительных мерах </w:t>
      </w:r>
      <w:r w:rsidRPr="006113F1">
        <w:rPr>
          <w:b/>
          <w:bCs/>
          <w:sz w:val="28"/>
          <w:szCs w:val="28"/>
        </w:rPr>
        <w:t xml:space="preserve">по противодействию </w:t>
      </w:r>
      <w:r w:rsidRPr="006E3D76">
        <w:rPr>
          <w:b/>
          <w:bCs/>
          <w:sz w:val="28"/>
          <w:szCs w:val="28"/>
        </w:rPr>
        <w:t xml:space="preserve">распространению новой </w:t>
      </w:r>
      <w:proofErr w:type="spellStart"/>
      <w:r w:rsidRPr="006E3D76">
        <w:rPr>
          <w:b/>
          <w:bCs/>
          <w:sz w:val="28"/>
          <w:szCs w:val="28"/>
        </w:rPr>
        <w:t>коронавирусной</w:t>
      </w:r>
      <w:proofErr w:type="spellEnd"/>
    </w:p>
    <w:p w:rsidR="00A00396" w:rsidRPr="006113F1" w:rsidRDefault="00FC7AC4" w:rsidP="00FC7AC4">
      <w:pPr>
        <w:autoSpaceDE w:val="0"/>
        <w:autoSpaceDN w:val="0"/>
        <w:adjustRightInd w:val="0"/>
        <w:jc w:val="center"/>
        <w:rPr>
          <w:b/>
          <w:bCs/>
          <w:sz w:val="28"/>
          <w:szCs w:val="28"/>
        </w:rPr>
      </w:pPr>
      <w:r w:rsidRPr="006E3D76">
        <w:rPr>
          <w:b/>
          <w:bCs/>
          <w:sz w:val="28"/>
          <w:szCs w:val="28"/>
        </w:rPr>
        <w:t xml:space="preserve"> инфекции (COVID-19)</w:t>
      </w:r>
      <w:r w:rsidR="00F75700">
        <w:rPr>
          <w:b/>
          <w:bCs/>
          <w:sz w:val="28"/>
          <w:szCs w:val="28"/>
        </w:rPr>
        <w:t>»</w:t>
      </w:r>
      <w:r w:rsidR="00E922B0">
        <w:rPr>
          <w:b/>
          <w:bCs/>
          <w:sz w:val="28"/>
          <w:szCs w:val="28"/>
        </w:rPr>
        <w:t xml:space="preserve"> (в редакции постановлений от 24.06.2021 № 1200-П, от 09.07.2021 № 1295-П, от 21.07.2021 № 1348-П)</w:t>
      </w:r>
    </w:p>
    <w:p w:rsidR="004054B4" w:rsidRDefault="004054B4" w:rsidP="004054B4">
      <w:pPr>
        <w:tabs>
          <w:tab w:val="left" w:pos="426"/>
        </w:tabs>
        <w:jc w:val="center"/>
        <w:rPr>
          <w:b/>
          <w:sz w:val="28"/>
          <w:szCs w:val="28"/>
        </w:rPr>
      </w:pPr>
    </w:p>
    <w:p w:rsidR="004054B4" w:rsidRDefault="004054B4" w:rsidP="004054B4">
      <w:pPr>
        <w:tabs>
          <w:tab w:val="left" w:pos="426"/>
        </w:tabs>
        <w:jc w:val="center"/>
        <w:rPr>
          <w:b/>
          <w:sz w:val="28"/>
          <w:szCs w:val="28"/>
        </w:rPr>
      </w:pPr>
    </w:p>
    <w:p w:rsidR="004054B4" w:rsidRPr="004054B4" w:rsidRDefault="004054B4" w:rsidP="00F75700">
      <w:pPr>
        <w:pStyle w:val="a5"/>
        <w:tabs>
          <w:tab w:val="left" w:pos="708"/>
        </w:tabs>
        <w:jc w:val="both"/>
        <w:rPr>
          <w:sz w:val="28"/>
          <w:szCs w:val="28"/>
        </w:rPr>
      </w:pPr>
      <w:r>
        <w:rPr>
          <w:bCs/>
          <w:sz w:val="28"/>
          <w:szCs w:val="28"/>
        </w:rPr>
        <w:tab/>
      </w:r>
      <w:r w:rsidR="001246C6" w:rsidRPr="004C7CB3">
        <w:rPr>
          <w:bCs/>
          <w:sz w:val="28"/>
          <w:szCs w:val="28"/>
        </w:rPr>
        <w:t xml:space="preserve">На основании распоряжения Губернатора Кемеровской области – Кузбасса </w:t>
      </w:r>
      <w:r w:rsidR="001246C6" w:rsidRPr="0051401F">
        <w:rPr>
          <w:bCs/>
          <w:sz w:val="28"/>
          <w:szCs w:val="28"/>
        </w:rPr>
        <w:t>от</w:t>
      </w:r>
      <w:r w:rsidR="001246C6">
        <w:rPr>
          <w:b/>
          <w:bCs/>
          <w:sz w:val="28"/>
          <w:szCs w:val="28"/>
        </w:rPr>
        <w:t xml:space="preserve"> </w:t>
      </w:r>
      <w:r w:rsidR="00A00396">
        <w:rPr>
          <w:bCs/>
          <w:sz w:val="28"/>
          <w:szCs w:val="28"/>
        </w:rPr>
        <w:t>1</w:t>
      </w:r>
      <w:r w:rsidR="00F75700">
        <w:rPr>
          <w:bCs/>
          <w:sz w:val="28"/>
          <w:szCs w:val="28"/>
        </w:rPr>
        <w:t>6</w:t>
      </w:r>
      <w:r w:rsidR="00A00396">
        <w:rPr>
          <w:bCs/>
          <w:sz w:val="28"/>
          <w:szCs w:val="28"/>
        </w:rPr>
        <w:t>.07</w:t>
      </w:r>
      <w:r w:rsidR="001246C6" w:rsidRPr="0051401F">
        <w:rPr>
          <w:bCs/>
          <w:sz w:val="28"/>
          <w:szCs w:val="28"/>
        </w:rPr>
        <w:t xml:space="preserve">.2021 № </w:t>
      </w:r>
      <w:r w:rsidR="00A00396">
        <w:rPr>
          <w:bCs/>
          <w:sz w:val="28"/>
          <w:szCs w:val="28"/>
        </w:rPr>
        <w:t>10</w:t>
      </w:r>
      <w:r w:rsidR="00F75700">
        <w:rPr>
          <w:bCs/>
          <w:sz w:val="28"/>
          <w:szCs w:val="28"/>
        </w:rPr>
        <w:t>3</w:t>
      </w:r>
      <w:r w:rsidR="001246C6" w:rsidRPr="0051401F">
        <w:rPr>
          <w:bCs/>
          <w:sz w:val="28"/>
          <w:szCs w:val="28"/>
        </w:rPr>
        <w:t>-рг «</w:t>
      </w:r>
      <w:r w:rsidR="00F75700" w:rsidRPr="00F75700">
        <w:rPr>
          <w:bCs/>
          <w:sz w:val="28"/>
          <w:szCs w:val="28"/>
        </w:rPr>
        <w:t xml:space="preserve">О дополнительных мерах по противодействию  распространению новой </w:t>
      </w:r>
      <w:proofErr w:type="spellStart"/>
      <w:r w:rsidR="00F75700" w:rsidRPr="00F75700">
        <w:rPr>
          <w:bCs/>
          <w:sz w:val="28"/>
          <w:szCs w:val="28"/>
        </w:rPr>
        <w:t>коронавирусной</w:t>
      </w:r>
      <w:proofErr w:type="spellEnd"/>
      <w:r w:rsidR="00F75700" w:rsidRPr="00F75700">
        <w:rPr>
          <w:bCs/>
          <w:sz w:val="28"/>
          <w:szCs w:val="28"/>
        </w:rPr>
        <w:t xml:space="preserve"> инфекции (COVID-19)</w:t>
      </w:r>
      <w:r w:rsidR="001246C6" w:rsidRPr="00F75700">
        <w:rPr>
          <w:sz w:val="28"/>
          <w:szCs w:val="28"/>
        </w:rPr>
        <w:t>»:</w:t>
      </w:r>
    </w:p>
    <w:p w:rsidR="00F75700" w:rsidRDefault="00F75700" w:rsidP="00F75700">
      <w:pPr>
        <w:autoSpaceDE w:val="0"/>
        <w:autoSpaceDN w:val="0"/>
        <w:adjustRightInd w:val="0"/>
        <w:ind w:firstLine="709"/>
        <w:jc w:val="both"/>
        <w:rPr>
          <w:sz w:val="28"/>
          <w:szCs w:val="28"/>
        </w:rPr>
      </w:pPr>
      <w:r>
        <w:rPr>
          <w:sz w:val="28"/>
          <w:szCs w:val="28"/>
        </w:rPr>
        <w:t>1</w:t>
      </w:r>
      <w:r w:rsidRPr="006113F1">
        <w:rPr>
          <w:sz w:val="28"/>
          <w:szCs w:val="28"/>
        </w:rPr>
        <w:t xml:space="preserve">. </w:t>
      </w:r>
      <w:r>
        <w:rPr>
          <w:sz w:val="28"/>
          <w:szCs w:val="28"/>
        </w:rPr>
        <w:t xml:space="preserve">Государственному автономному учреждению «Уполномоченный многофункциональный центр предоставления государственных и муниципальных услуг на территории Кузбасса» осуществлять с 19.07.2021 предоставление государственных и иных услуг в помещениях многофункциональных центров предоставления государственных услуг на территории Кемеровской области – Кузбасса (отделов «Мои документы») исключительно при условии обеспечения предварительной записи граждан. </w:t>
      </w:r>
    </w:p>
    <w:p w:rsidR="00F75700" w:rsidRDefault="00F75700" w:rsidP="00F75700">
      <w:pPr>
        <w:autoSpaceDE w:val="0"/>
        <w:autoSpaceDN w:val="0"/>
        <w:adjustRightInd w:val="0"/>
        <w:ind w:firstLine="709"/>
        <w:jc w:val="both"/>
        <w:rPr>
          <w:sz w:val="28"/>
          <w:szCs w:val="28"/>
        </w:rPr>
      </w:pPr>
      <w:r>
        <w:rPr>
          <w:sz w:val="28"/>
          <w:szCs w:val="28"/>
        </w:rPr>
        <w:t>Предварительная запись, а также консультирование осуществляется по телефону «горячей линии» 123 для звонков с территории Кузбасса или            8(3842)555-123 для звонков из других регионов России</w:t>
      </w:r>
      <w:r w:rsidRPr="00A062EA">
        <w:rPr>
          <w:sz w:val="28"/>
          <w:szCs w:val="28"/>
        </w:rPr>
        <w:t>.</w:t>
      </w:r>
    </w:p>
    <w:p w:rsidR="00F75700" w:rsidRDefault="00F75700" w:rsidP="00F75700">
      <w:pPr>
        <w:autoSpaceDE w:val="0"/>
        <w:autoSpaceDN w:val="0"/>
        <w:adjustRightInd w:val="0"/>
        <w:ind w:firstLine="709"/>
        <w:jc w:val="both"/>
        <w:rPr>
          <w:sz w:val="28"/>
          <w:szCs w:val="28"/>
        </w:rPr>
      </w:pPr>
      <w:r>
        <w:rPr>
          <w:sz w:val="28"/>
          <w:szCs w:val="28"/>
        </w:rPr>
        <w:t>2.  Рекомендовать:</w:t>
      </w:r>
    </w:p>
    <w:p w:rsidR="00F75700" w:rsidRDefault="00F75700" w:rsidP="00F75700">
      <w:pPr>
        <w:autoSpaceDE w:val="0"/>
        <w:autoSpaceDN w:val="0"/>
        <w:adjustRightInd w:val="0"/>
        <w:ind w:firstLine="709"/>
        <w:jc w:val="both"/>
        <w:rPr>
          <w:sz w:val="28"/>
          <w:szCs w:val="28"/>
        </w:rPr>
      </w:pPr>
      <w:r>
        <w:rPr>
          <w:sz w:val="28"/>
          <w:szCs w:val="28"/>
        </w:rPr>
        <w:t>2.1. Работодателям, осуществляющим деятельность на территории Промышленновского муниципального округа, перевести</w:t>
      </w:r>
      <w:r w:rsidRPr="00036B97">
        <w:rPr>
          <w:sz w:val="28"/>
          <w:szCs w:val="28"/>
        </w:rPr>
        <w:t xml:space="preserve"> </w:t>
      </w:r>
      <w:r>
        <w:rPr>
          <w:sz w:val="28"/>
          <w:szCs w:val="28"/>
        </w:rPr>
        <w:t>на дистанционный режим работы работников (исполнителей по гражданско-правовым договорам) в возрасте 65 лет и старше, а также работников, имеющих хронические заболевания (сахарный диабет, бронхиальная астма, хроническая болезнь почек, онкологические заболевания), перенесших инфаркт или инсульт, беременных женщин. При возможности предоставить указанным лицам отпуска (за исключением граждан, чье нахождение на рабочем месте является критически важным для обеспечения функционирования организаций, индивидуальных предпринимателей).</w:t>
      </w:r>
    </w:p>
    <w:p w:rsidR="00F75700" w:rsidRDefault="00F75700" w:rsidP="00F75700">
      <w:pPr>
        <w:autoSpaceDE w:val="0"/>
        <w:autoSpaceDN w:val="0"/>
        <w:adjustRightInd w:val="0"/>
        <w:ind w:firstLine="709"/>
        <w:jc w:val="both"/>
        <w:rPr>
          <w:sz w:val="28"/>
          <w:szCs w:val="28"/>
        </w:rPr>
      </w:pPr>
      <w:r>
        <w:rPr>
          <w:sz w:val="28"/>
          <w:szCs w:val="28"/>
        </w:rPr>
        <w:lastRenderedPageBreak/>
        <w:t>2.2. Гражданам в возрасте 65 лет и старше соблюдать режим изоляции в домашних условиях, за исключением:</w:t>
      </w:r>
    </w:p>
    <w:p w:rsidR="00F75700" w:rsidRDefault="00F75700" w:rsidP="00F75700">
      <w:pPr>
        <w:autoSpaceDE w:val="0"/>
        <w:autoSpaceDN w:val="0"/>
        <w:adjustRightInd w:val="0"/>
        <w:ind w:firstLine="709"/>
        <w:jc w:val="both"/>
        <w:rPr>
          <w:sz w:val="28"/>
          <w:szCs w:val="28"/>
        </w:rPr>
      </w:pPr>
      <w:r>
        <w:rPr>
          <w:sz w:val="28"/>
          <w:szCs w:val="28"/>
        </w:rPr>
        <w:t>случаев посещения медицинских организаций;</w:t>
      </w:r>
    </w:p>
    <w:p w:rsidR="00F75700" w:rsidRDefault="00F75700" w:rsidP="00F75700">
      <w:pPr>
        <w:autoSpaceDE w:val="0"/>
        <w:autoSpaceDN w:val="0"/>
        <w:adjustRightInd w:val="0"/>
        <w:ind w:firstLine="709"/>
        <w:jc w:val="both"/>
        <w:rPr>
          <w:sz w:val="28"/>
          <w:szCs w:val="28"/>
        </w:rPr>
      </w:pPr>
      <w:r>
        <w:rPr>
          <w:sz w:val="28"/>
          <w:szCs w:val="28"/>
        </w:rPr>
        <w:t>случаев, связанных с бытовыми нуждами, в том числе посещение аптек и аптечных пунктов, салонов оптики, торговых объектов;</w:t>
      </w:r>
    </w:p>
    <w:p w:rsidR="00F75700" w:rsidRDefault="00F75700" w:rsidP="00F75700">
      <w:pPr>
        <w:autoSpaceDE w:val="0"/>
        <w:autoSpaceDN w:val="0"/>
        <w:adjustRightInd w:val="0"/>
        <w:ind w:firstLine="709"/>
        <w:jc w:val="both"/>
        <w:rPr>
          <w:sz w:val="28"/>
          <w:szCs w:val="28"/>
        </w:rPr>
      </w:pPr>
      <w:r>
        <w:rPr>
          <w:sz w:val="28"/>
          <w:szCs w:val="28"/>
        </w:rPr>
        <w:t>случаев посещения органов государственной власти, органов местного самоуправления, многофункциональных центров предоставления государственных и муниципальных услуг на территории Кемеровской области - Кузбасса;</w:t>
      </w:r>
    </w:p>
    <w:p w:rsidR="00F75700" w:rsidRDefault="00F75700" w:rsidP="00F75700">
      <w:pPr>
        <w:autoSpaceDE w:val="0"/>
        <w:autoSpaceDN w:val="0"/>
        <w:adjustRightInd w:val="0"/>
        <w:ind w:firstLine="709"/>
        <w:jc w:val="both"/>
        <w:rPr>
          <w:sz w:val="28"/>
          <w:szCs w:val="28"/>
        </w:rPr>
      </w:pPr>
      <w:r>
        <w:rPr>
          <w:sz w:val="28"/>
          <w:szCs w:val="28"/>
        </w:rPr>
        <w:t>случаев, связанных с семейными нуждами, в том числе посещение образовательных организаций, оказание помощи родственникам;</w:t>
      </w:r>
    </w:p>
    <w:p w:rsidR="00F75700" w:rsidRDefault="00F75700" w:rsidP="00F75700">
      <w:pPr>
        <w:autoSpaceDE w:val="0"/>
        <w:autoSpaceDN w:val="0"/>
        <w:adjustRightInd w:val="0"/>
        <w:ind w:firstLine="709"/>
        <w:jc w:val="both"/>
        <w:rPr>
          <w:sz w:val="28"/>
          <w:szCs w:val="28"/>
        </w:rPr>
      </w:pPr>
      <w:r>
        <w:rPr>
          <w:sz w:val="28"/>
          <w:szCs w:val="28"/>
        </w:rPr>
        <w:t>иных экстренных случаев, носящих неотложный характер.</w:t>
      </w:r>
    </w:p>
    <w:p w:rsidR="00D23582" w:rsidRDefault="00E46448" w:rsidP="00E46448">
      <w:pPr>
        <w:pStyle w:val="a5"/>
        <w:tabs>
          <w:tab w:val="left" w:pos="708"/>
        </w:tabs>
        <w:jc w:val="both"/>
        <w:rPr>
          <w:sz w:val="28"/>
          <w:szCs w:val="28"/>
        </w:rPr>
      </w:pPr>
      <w:r>
        <w:rPr>
          <w:sz w:val="28"/>
          <w:szCs w:val="28"/>
        </w:rPr>
        <w:tab/>
      </w:r>
      <w:r w:rsidR="00E922B0">
        <w:rPr>
          <w:sz w:val="28"/>
          <w:szCs w:val="28"/>
        </w:rPr>
        <w:t>3</w:t>
      </w:r>
      <w:r w:rsidR="00C52F13">
        <w:rPr>
          <w:sz w:val="28"/>
          <w:szCs w:val="28"/>
        </w:rPr>
        <w:t xml:space="preserve">. </w:t>
      </w:r>
      <w:r w:rsidR="005B3B2D" w:rsidRPr="00667F7D">
        <w:rPr>
          <w:sz w:val="28"/>
          <w:szCs w:val="28"/>
        </w:rPr>
        <w:t xml:space="preserve">Настоящее постановление подлежит </w:t>
      </w:r>
      <w:r w:rsidR="00C672AD">
        <w:rPr>
          <w:sz w:val="28"/>
          <w:szCs w:val="28"/>
        </w:rPr>
        <w:t>размещению</w:t>
      </w:r>
      <w:r w:rsidR="005B3B2D" w:rsidRPr="00667F7D">
        <w:rPr>
          <w:sz w:val="28"/>
          <w:szCs w:val="28"/>
        </w:rPr>
        <w:t xml:space="preserve"> на официальном сайте администрации Промышленновского муниципального округа  в сети Интернет. </w:t>
      </w:r>
    </w:p>
    <w:p w:rsidR="005B3B2D" w:rsidRPr="00667F7D" w:rsidRDefault="00E46448" w:rsidP="00E46448">
      <w:pPr>
        <w:tabs>
          <w:tab w:val="left" w:pos="709"/>
        </w:tabs>
        <w:autoSpaceDE w:val="0"/>
        <w:autoSpaceDN w:val="0"/>
        <w:adjustRightInd w:val="0"/>
        <w:jc w:val="both"/>
        <w:rPr>
          <w:sz w:val="28"/>
          <w:szCs w:val="28"/>
        </w:rPr>
      </w:pPr>
      <w:r>
        <w:rPr>
          <w:sz w:val="28"/>
          <w:szCs w:val="28"/>
        </w:rPr>
        <w:tab/>
      </w:r>
      <w:r w:rsidR="00E922B0">
        <w:rPr>
          <w:sz w:val="28"/>
          <w:szCs w:val="28"/>
        </w:rPr>
        <w:t>4</w:t>
      </w:r>
      <w:r w:rsidR="005B3B2D">
        <w:rPr>
          <w:sz w:val="28"/>
          <w:szCs w:val="28"/>
        </w:rPr>
        <w:t xml:space="preserve">. </w:t>
      </w:r>
      <w:proofErr w:type="gramStart"/>
      <w:r w:rsidR="005B3B2D" w:rsidRPr="00667F7D">
        <w:rPr>
          <w:sz w:val="28"/>
          <w:szCs w:val="28"/>
        </w:rPr>
        <w:t>Контроль за</w:t>
      </w:r>
      <w:proofErr w:type="gramEnd"/>
      <w:r w:rsidR="005B3B2D" w:rsidRPr="00667F7D">
        <w:rPr>
          <w:sz w:val="28"/>
          <w:szCs w:val="28"/>
        </w:rPr>
        <w:t xml:space="preserve"> исполнением настоящего постановления </w:t>
      </w:r>
      <w:r w:rsidR="005B3B2D">
        <w:rPr>
          <w:sz w:val="28"/>
          <w:szCs w:val="28"/>
        </w:rPr>
        <w:t>оставляю за собой.</w:t>
      </w:r>
      <w:r w:rsidR="005B3B2D" w:rsidRPr="00667F7D">
        <w:rPr>
          <w:sz w:val="28"/>
          <w:szCs w:val="28"/>
        </w:rPr>
        <w:t xml:space="preserve"> </w:t>
      </w:r>
    </w:p>
    <w:p w:rsidR="00FC7157" w:rsidRDefault="00E922B0" w:rsidP="00FC7157">
      <w:pPr>
        <w:ind w:firstLine="709"/>
        <w:jc w:val="both"/>
        <w:rPr>
          <w:color w:val="000000"/>
          <w:spacing w:val="3"/>
          <w:sz w:val="28"/>
          <w:szCs w:val="28"/>
        </w:rPr>
      </w:pPr>
      <w:r>
        <w:rPr>
          <w:color w:val="000000"/>
          <w:sz w:val="28"/>
          <w:szCs w:val="28"/>
        </w:rPr>
        <w:t>5</w:t>
      </w:r>
      <w:r w:rsidR="00FC7157">
        <w:rPr>
          <w:color w:val="000000"/>
          <w:sz w:val="28"/>
          <w:szCs w:val="28"/>
        </w:rPr>
        <w:t xml:space="preserve">. Настоящее </w:t>
      </w:r>
      <w:r w:rsidR="005B3B2D">
        <w:rPr>
          <w:color w:val="000000"/>
          <w:sz w:val="28"/>
          <w:szCs w:val="28"/>
        </w:rPr>
        <w:t>постановление</w:t>
      </w:r>
      <w:r w:rsidR="00FC7157">
        <w:rPr>
          <w:color w:val="000000"/>
          <w:sz w:val="28"/>
          <w:szCs w:val="28"/>
        </w:rPr>
        <w:t xml:space="preserve"> вступает в силу со дня </w:t>
      </w:r>
      <w:r w:rsidR="00C672AD">
        <w:rPr>
          <w:color w:val="000000"/>
          <w:sz w:val="28"/>
          <w:szCs w:val="28"/>
        </w:rPr>
        <w:t>подписания.</w:t>
      </w:r>
    </w:p>
    <w:p w:rsidR="004B0753" w:rsidRDefault="004B0753" w:rsidP="001E04C5">
      <w:pPr>
        <w:autoSpaceDE w:val="0"/>
        <w:autoSpaceDN w:val="0"/>
        <w:adjustRightInd w:val="0"/>
        <w:jc w:val="both"/>
        <w:rPr>
          <w:sz w:val="28"/>
          <w:szCs w:val="28"/>
        </w:rPr>
      </w:pPr>
    </w:p>
    <w:p w:rsidR="00D23582" w:rsidRDefault="00D23582" w:rsidP="001E04C5">
      <w:pPr>
        <w:autoSpaceDE w:val="0"/>
        <w:autoSpaceDN w:val="0"/>
        <w:adjustRightInd w:val="0"/>
        <w:jc w:val="both"/>
        <w:rPr>
          <w:sz w:val="28"/>
          <w:szCs w:val="28"/>
        </w:rPr>
      </w:pPr>
    </w:p>
    <w:p w:rsidR="00D23582" w:rsidRDefault="00D23582" w:rsidP="001E04C5">
      <w:pPr>
        <w:autoSpaceDE w:val="0"/>
        <w:autoSpaceDN w:val="0"/>
        <w:adjustRightInd w:val="0"/>
        <w:jc w:val="both"/>
        <w:rPr>
          <w:sz w:val="28"/>
          <w:szCs w:val="28"/>
        </w:rPr>
      </w:pPr>
    </w:p>
    <w:tbl>
      <w:tblPr>
        <w:tblW w:w="10545" w:type="dxa"/>
        <w:tblLook w:val="01E0"/>
      </w:tblPr>
      <w:tblGrid>
        <w:gridCol w:w="6597"/>
        <w:gridCol w:w="3948"/>
      </w:tblGrid>
      <w:tr w:rsidR="00B308FF" w:rsidRPr="00667F7D" w:rsidTr="00D2072E">
        <w:trPr>
          <w:trHeight w:val="209"/>
        </w:trPr>
        <w:tc>
          <w:tcPr>
            <w:tcW w:w="6597" w:type="dxa"/>
            <w:shd w:val="clear" w:color="auto" w:fill="auto"/>
          </w:tcPr>
          <w:p w:rsidR="00B308FF" w:rsidRPr="00667F7D" w:rsidRDefault="00976695" w:rsidP="00976695">
            <w:pPr>
              <w:autoSpaceDE w:val="0"/>
              <w:autoSpaceDN w:val="0"/>
              <w:adjustRightInd w:val="0"/>
              <w:rPr>
                <w:sz w:val="28"/>
                <w:szCs w:val="28"/>
              </w:rPr>
            </w:pPr>
            <w:r>
              <w:rPr>
                <w:sz w:val="28"/>
                <w:szCs w:val="28"/>
              </w:rPr>
              <w:t xml:space="preserve">    </w:t>
            </w:r>
            <w:r w:rsidR="00DB3256">
              <w:rPr>
                <w:sz w:val="28"/>
                <w:szCs w:val="28"/>
              </w:rPr>
              <w:t xml:space="preserve">                               </w:t>
            </w:r>
            <w:r w:rsidR="00B308FF" w:rsidRPr="00667F7D">
              <w:rPr>
                <w:sz w:val="28"/>
                <w:szCs w:val="28"/>
              </w:rPr>
              <w:t>Глава</w:t>
            </w:r>
          </w:p>
        </w:tc>
        <w:tc>
          <w:tcPr>
            <w:tcW w:w="3948" w:type="dxa"/>
            <w:shd w:val="clear" w:color="auto" w:fill="auto"/>
          </w:tcPr>
          <w:p w:rsidR="00B308FF" w:rsidRPr="00667F7D" w:rsidRDefault="00B308FF" w:rsidP="00C64B2E">
            <w:pPr>
              <w:autoSpaceDE w:val="0"/>
              <w:autoSpaceDN w:val="0"/>
              <w:adjustRightInd w:val="0"/>
              <w:rPr>
                <w:sz w:val="28"/>
                <w:szCs w:val="28"/>
              </w:rPr>
            </w:pPr>
          </w:p>
        </w:tc>
      </w:tr>
      <w:tr w:rsidR="00B308FF" w:rsidRPr="00667F7D" w:rsidTr="00D2072E">
        <w:trPr>
          <w:trHeight w:val="314"/>
        </w:trPr>
        <w:tc>
          <w:tcPr>
            <w:tcW w:w="6597" w:type="dxa"/>
            <w:shd w:val="clear" w:color="auto" w:fill="auto"/>
          </w:tcPr>
          <w:p w:rsidR="00B308FF" w:rsidRPr="00667F7D" w:rsidRDefault="00B308FF" w:rsidP="00C64B2E">
            <w:pPr>
              <w:autoSpaceDE w:val="0"/>
              <w:autoSpaceDN w:val="0"/>
              <w:adjustRightInd w:val="0"/>
              <w:rPr>
                <w:sz w:val="28"/>
                <w:szCs w:val="28"/>
              </w:rPr>
            </w:pPr>
            <w:r w:rsidRPr="00667F7D">
              <w:rPr>
                <w:sz w:val="28"/>
                <w:szCs w:val="28"/>
              </w:rPr>
              <w:t>Промышленновского муниципального округа</w:t>
            </w:r>
          </w:p>
        </w:tc>
        <w:tc>
          <w:tcPr>
            <w:tcW w:w="3948" w:type="dxa"/>
            <w:shd w:val="clear" w:color="auto" w:fill="auto"/>
          </w:tcPr>
          <w:p w:rsidR="00B308FF" w:rsidRPr="00667F7D" w:rsidRDefault="00D2072E" w:rsidP="00D2072E">
            <w:pPr>
              <w:autoSpaceDE w:val="0"/>
              <w:autoSpaceDN w:val="0"/>
              <w:adjustRightInd w:val="0"/>
              <w:jc w:val="center"/>
              <w:rPr>
                <w:sz w:val="28"/>
                <w:szCs w:val="28"/>
              </w:rPr>
            </w:pPr>
            <w:r>
              <w:rPr>
                <w:sz w:val="28"/>
                <w:szCs w:val="28"/>
              </w:rPr>
              <w:t xml:space="preserve">                           </w:t>
            </w:r>
            <w:r w:rsidR="00B308FF" w:rsidRPr="00667F7D">
              <w:rPr>
                <w:sz w:val="28"/>
                <w:szCs w:val="28"/>
              </w:rPr>
              <w:t>Д.П. Ильин</w:t>
            </w:r>
          </w:p>
        </w:tc>
      </w:tr>
    </w:tbl>
    <w:p w:rsidR="00D23582" w:rsidRDefault="00D23582" w:rsidP="00921B4E">
      <w:pPr>
        <w:autoSpaceDE w:val="0"/>
        <w:autoSpaceDN w:val="0"/>
        <w:adjustRightInd w:val="0"/>
        <w:jc w:val="both"/>
      </w:pPr>
    </w:p>
    <w:p w:rsidR="00D23582" w:rsidRDefault="00D23582" w:rsidP="00921B4E">
      <w:pPr>
        <w:autoSpaceDE w:val="0"/>
        <w:autoSpaceDN w:val="0"/>
        <w:adjustRightInd w:val="0"/>
        <w:jc w:val="both"/>
      </w:pPr>
    </w:p>
    <w:p w:rsidR="00D23582" w:rsidRDefault="00D23582" w:rsidP="00921B4E">
      <w:pPr>
        <w:autoSpaceDE w:val="0"/>
        <w:autoSpaceDN w:val="0"/>
        <w:adjustRightInd w:val="0"/>
        <w:jc w:val="both"/>
      </w:pPr>
    </w:p>
    <w:p w:rsidR="006E1274" w:rsidRDefault="006E1274" w:rsidP="006E1274">
      <w:pPr>
        <w:pStyle w:val="a5"/>
        <w:tabs>
          <w:tab w:val="left" w:pos="708"/>
        </w:tabs>
        <w:jc w:val="center"/>
        <w:rPr>
          <w:b/>
          <w:sz w:val="28"/>
          <w:szCs w:val="28"/>
        </w:rPr>
      </w:pPr>
    </w:p>
    <w:p w:rsidR="006E1274" w:rsidRDefault="006E1274" w:rsidP="006E1274">
      <w:pPr>
        <w:autoSpaceDE w:val="0"/>
        <w:autoSpaceDN w:val="0"/>
        <w:adjustRightInd w:val="0"/>
        <w:ind w:firstLine="709"/>
        <w:jc w:val="both"/>
        <w:rPr>
          <w:sz w:val="28"/>
          <w:szCs w:val="28"/>
        </w:rPr>
      </w:pPr>
    </w:p>
    <w:p w:rsidR="006E1274" w:rsidRDefault="006E1274" w:rsidP="006E1274">
      <w:pPr>
        <w:autoSpaceDE w:val="0"/>
        <w:autoSpaceDN w:val="0"/>
        <w:adjustRightInd w:val="0"/>
        <w:ind w:firstLine="709"/>
        <w:jc w:val="both"/>
        <w:rPr>
          <w:color w:val="000000"/>
          <w:sz w:val="28"/>
          <w:szCs w:val="28"/>
        </w:rPr>
      </w:pPr>
    </w:p>
    <w:p w:rsidR="006E1274" w:rsidRDefault="006E1274" w:rsidP="006E1274">
      <w:pPr>
        <w:autoSpaceDE w:val="0"/>
        <w:autoSpaceDN w:val="0"/>
        <w:adjustRightInd w:val="0"/>
        <w:ind w:firstLine="709"/>
        <w:jc w:val="both"/>
        <w:rPr>
          <w:color w:val="000000"/>
          <w:sz w:val="28"/>
          <w:szCs w:val="28"/>
        </w:rPr>
      </w:pPr>
    </w:p>
    <w:p w:rsidR="00D23582" w:rsidRDefault="00D23582" w:rsidP="00921B4E">
      <w:pPr>
        <w:autoSpaceDE w:val="0"/>
        <w:autoSpaceDN w:val="0"/>
        <w:adjustRightInd w:val="0"/>
        <w:jc w:val="both"/>
      </w:pPr>
    </w:p>
    <w:p w:rsidR="00D23582" w:rsidRDefault="00D23582" w:rsidP="00921B4E">
      <w:pPr>
        <w:autoSpaceDE w:val="0"/>
        <w:autoSpaceDN w:val="0"/>
        <w:adjustRightInd w:val="0"/>
        <w:jc w:val="both"/>
      </w:pPr>
    </w:p>
    <w:p w:rsidR="004828BD" w:rsidRDefault="004828BD" w:rsidP="004828BD">
      <w:pPr>
        <w:ind w:firstLine="709"/>
        <w:jc w:val="both"/>
        <w:rPr>
          <w:color w:val="000000"/>
          <w:spacing w:val="3"/>
          <w:sz w:val="28"/>
          <w:szCs w:val="28"/>
        </w:rPr>
      </w:pPr>
      <w:r>
        <w:rPr>
          <w:color w:val="000000"/>
          <w:spacing w:val="3"/>
          <w:sz w:val="28"/>
          <w:szCs w:val="28"/>
        </w:rPr>
        <w:t xml:space="preserve">      </w:t>
      </w:r>
    </w:p>
    <w:p w:rsidR="00D23582" w:rsidRDefault="00D23582" w:rsidP="00921B4E">
      <w:pPr>
        <w:autoSpaceDE w:val="0"/>
        <w:autoSpaceDN w:val="0"/>
        <w:adjustRightInd w:val="0"/>
        <w:jc w:val="both"/>
      </w:pPr>
    </w:p>
    <w:p w:rsidR="00D23582" w:rsidRDefault="00D23582" w:rsidP="00921B4E">
      <w:pPr>
        <w:autoSpaceDE w:val="0"/>
        <w:autoSpaceDN w:val="0"/>
        <w:adjustRightInd w:val="0"/>
        <w:jc w:val="both"/>
      </w:pPr>
    </w:p>
    <w:p w:rsidR="00D23582" w:rsidRDefault="00D23582" w:rsidP="00921B4E">
      <w:pPr>
        <w:autoSpaceDE w:val="0"/>
        <w:autoSpaceDN w:val="0"/>
        <w:adjustRightInd w:val="0"/>
        <w:jc w:val="both"/>
      </w:pPr>
    </w:p>
    <w:p w:rsidR="0019702A" w:rsidRDefault="0019702A" w:rsidP="00921B4E">
      <w:pPr>
        <w:autoSpaceDE w:val="0"/>
        <w:autoSpaceDN w:val="0"/>
        <w:adjustRightInd w:val="0"/>
        <w:jc w:val="both"/>
      </w:pPr>
    </w:p>
    <w:p w:rsidR="00E46448" w:rsidRDefault="00E46448" w:rsidP="00921B4E">
      <w:pPr>
        <w:autoSpaceDE w:val="0"/>
        <w:autoSpaceDN w:val="0"/>
        <w:adjustRightInd w:val="0"/>
        <w:jc w:val="both"/>
      </w:pPr>
    </w:p>
    <w:p w:rsidR="00E46448" w:rsidRDefault="00E46448" w:rsidP="00921B4E">
      <w:pPr>
        <w:autoSpaceDE w:val="0"/>
        <w:autoSpaceDN w:val="0"/>
        <w:adjustRightInd w:val="0"/>
        <w:jc w:val="both"/>
      </w:pPr>
    </w:p>
    <w:p w:rsidR="00D23582" w:rsidRDefault="00D23582" w:rsidP="00921B4E">
      <w:pPr>
        <w:autoSpaceDE w:val="0"/>
        <w:autoSpaceDN w:val="0"/>
        <w:adjustRightInd w:val="0"/>
        <w:jc w:val="both"/>
      </w:pPr>
    </w:p>
    <w:p w:rsidR="00DB3256" w:rsidRDefault="00DB3256" w:rsidP="00921B4E">
      <w:pPr>
        <w:autoSpaceDE w:val="0"/>
        <w:autoSpaceDN w:val="0"/>
        <w:adjustRightInd w:val="0"/>
        <w:jc w:val="both"/>
      </w:pPr>
    </w:p>
    <w:p w:rsidR="00DB3256" w:rsidRDefault="00DB3256"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C7512C" w:rsidRDefault="00C7512C" w:rsidP="00921B4E">
      <w:pPr>
        <w:autoSpaceDE w:val="0"/>
        <w:autoSpaceDN w:val="0"/>
        <w:adjustRightInd w:val="0"/>
        <w:jc w:val="both"/>
      </w:pPr>
    </w:p>
    <w:p w:rsidR="00DB3256" w:rsidRDefault="00DB3256" w:rsidP="00921B4E">
      <w:pPr>
        <w:autoSpaceDE w:val="0"/>
        <w:autoSpaceDN w:val="0"/>
        <w:adjustRightInd w:val="0"/>
        <w:jc w:val="both"/>
      </w:pPr>
    </w:p>
    <w:p w:rsidR="00DB3256" w:rsidRDefault="00DB3256" w:rsidP="00921B4E">
      <w:pPr>
        <w:autoSpaceDE w:val="0"/>
        <w:autoSpaceDN w:val="0"/>
        <w:adjustRightInd w:val="0"/>
        <w:jc w:val="both"/>
      </w:pPr>
    </w:p>
    <w:p w:rsidR="00D23582" w:rsidRDefault="00B308FF" w:rsidP="00921B4E">
      <w:pPr>
        <w:autoSpaceDE w:val="0"/>
        <w:autoSpaceDN w:val="0"/>
        <w:adjustRightInd w:val="0"/>
        <w:jc w:val="both"/>
      </w:pPr>
      <w:r>
        <w:t xml:space="preserve">Исп. </w:t>
      </w:r>
      <w:r w:rsidR="00C7512C">
        <w:t>Е.М. Беккер</w:t>
      </w:r>
    </w:p>
    <w:p w:rsidR="00BF54BE" w:rsidRPr="00D23582" w:rsidRDefault="00B308FF" w:rsidP="00921B4E">
      <w:pPr>
        <w:autoSpaceDE w:val="0"/>
        <w:autoSpaceDN w:val="0"/>
        <w:adjustRightInd w:val="0"/>
        <w:jc w:val="both"/>
      </w:pPr>
      <w:r w:rsidRPr="00667F7D">
        <w:t>Тел. 7</w:t>
      </w:r>
      <w:r w:rsidR="00421550">
        <w:t>4779</w:t>
      </w:r>
      <w:r w:rsidRPr="00667F7D">
        <w:tab/>
      </w:r>
    </w:p>
    <w:sectPr w:rsidR="00BF54BE" w:rsidRPr="00D23582" w:rsidSect="0019702A">
      <w:footerReference w:type="default" r:id="rId9"/>
      <w:footerReference w:type="first" r:id="rId10"/>
      <w:pgSz w:w="11906" w:h="16838"/>
      <w:pgMar w:top="992" w:right="567" w:bottom="249" w:left="1134" w:header="454"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36C" w:rsidRDefault="00ED536C" w:rsidP="009D02C6">
      <w:r>
        <w:separator/>
      </w:r>
    </w:p>
  </w:endnote>
  <w:endnote w:type="continuationSeparator" w:id="0">
    <w:p w:rsidR="00ED536C" w:rsidRDefault="00ED536C" w:rsidP="009D0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8D" w:rsidRDefault="00E96A8D" w:rsidP="00B348C0">
    <w:pPr>
      <w:pStyle w:val="a7"/>
      <w:tabs>
        <w:tab w:val="clear" w:pos="4677"/>
        <w:tab w:val="clear" w:pos="9355"/>
      </w:tabs>
    </w:pPr>
    <w:r>
      <w:t xml:space="preserve">постановление  </w:t>
    </w:r>
    <w:r w:rsidRPr="00982E77">
      <w:t>от</w:t>
    </w:r>
    <w:r>
      <w:t xml:space="preserve"> </w:t>
    </w:r>
    <w:r w:rsidRPr="00982E77">
      <w:t xml:space="preserve"> </w:t>
    </w:r>
    <w:r w:rsidRPr="00DB3256">
      <w:t>«</w:t>
    </w:r>
    <w:r w:rsidR="003722F2">
      <w:t>26</w:t>
    </w:r>
    <w:r w:rsidRPr="00DB3256">
      <w:t>»</w:t>
    </w:r>
    <w:r w:rsidR="00CE3E63" w:rsidRPr="00DB3256">
      <w:t xml:space="preserve"> </w:t>
    </w:r>
    <w:r w:rsidR="003722F2">
      <w:t>июля 2021 г.</w:t>
    </w:r>
    <w:r w:rsidR="007149FC">
      <w:t xml:space="preserve"> </w:t>
    </w:r>
    <w:r w:rsidRPr="00DB3256">
      <w:t>№</w:t>
    </w:r>
    <w:r w:rsidR="00666A21" w:rsidRPr="00DB3256">
      <w:t xml:space="preserve"> </w:t>
    </w:r>
    <w:r w:rsidR="003722F2">
      <w:t xml:space="preserve">1363-П                                   </w:t>
    </w:r>
    <w:r w:rsidR="00837B14">
      <w:t xml:space="preserve">                </w:t>
    </w:r>
    <w:r w:rsidR="00B61C56">
      <w:t xml:space="preserve">                        </w:t>
    </w:r>
    <w:r w:rsidR="00011281">
      <w:t xml:space="preserve"> </w:t>
    </w:r>
    <w:r w:rsidR="00817771">
      <w:t xml:space="preserve"> </w:t>
    </w:r>
    <w:r w:rsidR="00011281">
      <w:t xml:space="preserve">   </w:t>
    </w:r>
    <w:r w:rsidR="00817771">
      <w:t xml:space="preserve">            </w:t>
    </w:r>
    <w:r w:rsidR="00D2072E">
      <w:t xml:space="preserve">           </w:t>
    </w:r>
    <w:r>
      <w:t xml:space="preserve">страница </w:t>
    </w:r>
    <w:sdt>
      <w:sdtPr>
        <w:id w:val="27009046"/>
        <w:docPartObj>
          <w:docPartGallery w:val="Page Numbers (Bottom of Page)"/>
          <w:docPartUnique/>
        </w:docPartObj>
      </w:sdtPr>
      <w:sdtContent>
        <w:fldSimple w:instr=" PAGE   \* MERGEFORMAT ">
          <w:r w:rsidR="003722F2">
            <w:rPr>
              <w:noProof/>
            </w:rPr>
            <w:t>2</w:t>
          </w:r>
        </w:fldSimple>
      </w:sdtContent>
    </w:sdt>
  </w:p>
  <w:p w:rsidR="00E96A8D" w:rsidRDefault="00E96A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8D" w:rsidRDefault="00E96A8D">
    <w:pPr>
      <w:pStyle w:val="a7"/>
    </w:pPr>
  </w:p>
  <w:p w:rsidR="00E96A8D" w:rsidRDefault="00E96A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36C" w:rsidRDefault="00ED536C" w:rsidP="009D02C6">
      <w:r>
        <w:separator/>
      </w:r>
    </w:p>
  </w:footnote>
  <w:footnote w:type="continuationSeparator" w:id="0">
    <w:p w:rsidR="00ED536C" w:rsidRDefault="00ED536C" w:rsidP="009D0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E7E0D2"/>
    <w:multiLevelType w:val="hybridMultilevel"/>
    <w:tmpl w:val="26A5D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8385CBD"/>
    <w:multiLevelType w:val="hybridMultilevel"/>
    <w:tmpl w:val="1FAE23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311737"/>
    <w:multiLevelType w:val="hybridMultilevel"/>
    <w:tmpl w:val="13366E18"/>
    <w:lvl w:ilvl="0" w:tplc="0419000F">
      <w:start w:val="1"/>
      <w:numFmt w:val="decimal"/>
      <w:lvlText w:val="%1."/>
      <w:lvlJc w:val="left"/>
      <w:pPr>
        <w:ind w:left="928"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559AB7"/>
    <w:multiLevelType w:val="hybridMultilevel"/>
    <w:tmpl w:val="DC5E1B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0945BE1"/>
    <w:multiLevelType w:val="hybridMultilevel"/>
    <w:tmpl w:val="0076E61A"/>
    <w:lvl w:ilvl="0" w:tplc="6CA4345C">
      <w:start w:val="7"/>
      <w:numFmt w:val="decimal"/>
      <w:lvlText w:val="%1."/>
      <w:lvlJc w:val="left"/>
      <w:pPr>
        <w:ind w:left="928" w:hanging="360"/>
      </w:pPr>
      <w:rPr>
        <w:rFonts w:hint="default"/>
        <w:color w:val="00000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4FE29E0"/>
    <w:multiLevelType w:val="hybridMultilevel"/>
    <w:tmpl w:val="37DA0F0A"/>
    <w:lvl w:ilvl="0" w:tplc="6332CE68">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A0343CB"/>
    <w:multiLevelType w:val="multilevel"/>
    <w:tmpl w:val="2FDA47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C223222"/>
    <w:multiLevelType w:val="hybridMultilevel"/>
    <w:tmpl w:val="13366E18"/>
    <w:lvl w:ilvl="0" w:tplc="0419000F">
      <w:start w:val="1"/>
      <w:numFmt w:val="decimal"/>
      <w:lvlText w:val="%1."/>
      <w:lvlJc w:val="left"/>
      <w:pPr>
        <w:ind w:left="928"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8967B2"/>
    <w:multiLevelType w:val="multilevel"/>
    <w:tmpl w:val="7F7C35CC"/>
    <w:lvl w:ilvl="0">
      <w:start w:val="1"/>
      <w:numFmt w:val="decimal"/>
      <w:lvlText w:val="%1."/>
      <w:lvlJc w:val="left"/>
      <w:pPr>
        <w:ind w:left="1065"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nsid w:val="72F851D6"/>
    <w:multiLevelType w:val="hybridMultilevel"/>
    <w:tmpl w:val="EAA2CEC6"/>
    <w:lvl w:ilvl="0" w:tplc="BE066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
  </w:num>
  <w:num w:numId="3">
    <w:abstractNumId w:val="3"/>
  </w:num>
  <w:num w:numId="4">
    <w:abstractNumId w:val="0"/>
  </w:num>
  <w:num w:numId="5">
    <w:abstractNumId w:val="1"/>
  </w:num>
  <w:num w:numId="6">
    <w:abstractNumId w:val="8"/>
  </w:num>
  <w:num w:numId="7">
    <w:abstractNumId w:val="6"/>
  </w:num>
  <w:num w:numId="8">
    <w:abstractNumId w:val="4"/>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hdrShapeDefaults>
    <o:shapedefaults v:ext="edit" spidmax="301057"/>
  </w:hdrShapeDefaults>
  <w:footnotePr>
    <w:footnote w:id="-1"/>
    <w:footnote w:id="0"/>
  </w:footnotePr>
  <w:endnotePr>
    <w:endnote w:id="-1"/>
    <w:endnote w:id="0"/>
  </w:endnotePr>
  <w:compat/>
  <w:rsids>
    <w:rsidRoot w:val="008F7DB8"/>
    <w:rsid w:val="00011281"/>
    <w:rsid w:val="00015F61"/>
    <w:rsid w:val="000313A9"/>
    <w:rsid w:val="00034098"/>
    <w:rsid w:val="00034396"/>
    <w:rsid w:val="00040BF7"/>
    <w:rsid w:val="00041524"/>
    <w:rsid w:val="000417CE"/>
    <w:rsid w:val="00051B39"/>
    <w:rsid w:val="00053CB2"/>
    <w:rsid w:val="0006039C"/>
    <w:rsid w:val="000606AB"/>
    <w:rsid w:val="00064F24"/>
    <w:rsid w:val="00075D2F"/>
    <w:rsid w:val="0007612C"/>
    <w:rsid w:val="000801D4"/>
    <w:rsid w:val="000839FB"/>
    <w:rsid w:val="00096B89"/>
    <w:rsid w:val="000A3897"/>
    <w:rsid w:val="000A3A2E"/>
    <w:rsid w:val="000B5625"/>
    <w:rsid w:val="000C13DF"/>
    <w:rsid w:val="000C15C7"/>
    <w:rsid w:val="000C1C61"/>
    <w:rsid w:val="000C38B1"/>
    <w:rsid w:val="000C5498"/>
    <w:rsid w:val="000D09D6"/>
    <w:rsid w:val="000D55FA"/>
    <w:rsid w:val="000E01BF"/>
    <w:rsid w:val="000E2C5D"/>
    <w:rsid w:val="000E5D06"/>
    <w:rsid w:val="000F52C1"/>
    <w:rsid w:val="000F7254"/>
    <w:rsid w:val="0010556E"/>
    <w:rsid w:val="001246C6"/>
    <w:rsid w:val="00134AD0"/>
    <w:rsid w:val="001445EC"/>
    <w:rsid w:val="00151571"/>
    <w:rsid w:val="00151D46"/>
    <w:rsid w:val="00163D46"/>
    <w:rsid w:val="001721D7"/>
    <w:rsid w:val="00172E2F"/>
    <w:rsid w:val="00192EEA"/>
    <w:rsid w:val="00193382"/>
    <w:rsid w:val="00195EB1"/>
    <w:rsid w:val="0019702A"/>
    <w:rsid w:val="001975C1"/>
    <w:rsid w:val="001B546C"/>
    <w:rsid w:val="001B5A00"/>
    <w:rsid w:val="001B6593"/>
    <w:rsid w:val="001B68F0"/>
    <w:rsid w:val="001D3905"/>
    <w:rsid w:val="001D6E3E"/>
    <w:rsid w:val="001E04C5"/>
    <w:rsid w:val="001E0AE8"/>
    <w:rsid w:val="001E537E"/>
    <w:rsid w:val="001F3FBA"/>
    <w:rsid w:val="0020111C"/>
    <w:rsid w:val="0020126F"/>
    <w:rsid w:val="002061D5"/>
    <w:rsid w:val="00211501"/>
    <w:rsid w:val="00215DD1"/>
    <w:rsid w:val="00217AD3"/>
    <w:rsid w:val="002224D2"/>
    <w:rsid w:val="00223FFD"/>
    <w:rsid w:val="00232315"/>
    <w:rsid w:val="00232FF7"/>
    <w:rsid w:val="002330C2"/>
    <w:rsid w:val="00234E6B"/>
    <w:rsid w:val="0024022F"/>
    <w:rsid w:val="00245314"/>
    <w:rsid w:val="0025059A"/>
    <w:rsid w:val="00250FCF"/>
    <w:rsid w:val="00254E01"/>
    <w:rsid w:val="00264120"/>
    <w:rsid w:val="00264CB2"/>
    <w:rsid w:val="00272C0B"/>
    <w:rsid w:val="002730B0"/>
    <w:rsid w:val="002741B9"/>
    <w:rsid w:val="00280FF7"/>
    <w:rsid w:val="00284D23"/>
    <w:rsid w:val="00286C70"/>
    <w:rsid w:val="00286F78"/>
    <w:rsid w:val="002901FC"/>
    <w:rsid w:val="002926C5"/>
    <w:rsid w:val="002A22FC"/>
    <w:rsid w:val="002A7804"/>
    <w:rsid w:val="002B4377"/>
    <w:rsid w:val="002C31C2"/>
    <w:rsid w:val="002C587A"/>
    <w:rsid w:val="002D1012"/>
    <w:rsid w:val="002D4EC6"/>
    <w:rsid w:val="002E0AB6"/>
    <w:rsid w:val="002E2875"/>
    <w:rsid w:val="002E2931"/>
    <w:rsid w:val="002F2B72"/>
    <w:rsid w:val="002F7A30"/>
    <w:rsid w:val="003007B2"/>
    <w:rsid w:val="00304F4E"/>
    <w:rsid w:val="00306EBF"/>
    <w:rsid w:val="0030785B"/>
    <w:rsid w:val="0031586B"/>
    <w:rsid w:val="003213E4"/>
    <w:rsid w:val="003229E3"/>
    <w:rsid w:val="0033355D"/>
    <w:rsid w:val="00333822"/>
    <w:rsid w:val="003439C7"/>
    <w:rsid w:val="00343D76"/>
    <w:rsid w:val="00347D08"/>
    <w:rsid w:val="00357E8A"/>
    <w:rsid w:val="00361D6B"/>
    <w:rsid w:val="003722F2"/>
    <w:rsid w:val="00373943"/>
    <w:rsid w:val="003744DB"/>
    <w:rsid w:val="00375380"/>
    <w:rsid w:val="00380CA5"/>
    <w:rsid w:val="00380D13"/>
    <w:rsid w:val="00382B55"/>
    <w:rsid w:val="003834A1"/>
    <w:rsid w:val="00383F4D"/>
    <w:rsid w:val="0038620E"/>
    <w:rsid w:val="00387369"/>
    <w:rsid w:val="00387F0B"/>
    <w:rsid w:val="00390790"/>
    <w:rsid w:val="00393F0A"/>
    <w:rsid w:val="00394EB5"/>
    <w:rsid w:val="003A24D4"/>
    <w:rsid w:val="003A62A7"/>
    <w:rsid w:val="003B5482"/>
    <w:rsid w:val="003B6B90"/>
    <w:rsid w:val="003B730E"/>
    <w:rsid w:val="003C264D"/>
    <w:rsid w:val="003D0294"/>
    <w:rsid w:val="003D159E"/>
    <w:rsid w:val="003D32D8"/>
    <w:rsid w:val="003D4B10"/>
    <w:rsid w:val="003D6DE3"/>
    <w:rsid w:val="003E409B"/>
    <w:rsid w:val="003E574F"/>
    <w:rsid w:val="003F2B02"/>
    <w:rsid w:val="003F3CD6"/>
    <w:rsid w:val="003F46ED"/>
    <w:rsid w:val="003F4A6F"/>
    <w:rsid w:val="003F52AC"/>
    <w:rsid w:val="003F7A01"/>
    <w:rsid w:val="00405004"/>
    <w:rsid w:val="004054B4"/>
    <w:rsid w:val="00407199"/>
    <w:rsid w:val="004143DB"/>
    <w:rsid w:val="00416E50"/>
    <w:rsid w:val="00421061"/>
    <w:rsid w:val="00421550"/>
    <w:rsid w:val="004216A3"/>
    <w:rsid w:val="004418FD"/>
    <w:rsid w:val="004442EA"/>
    <w:rsid w:val="004452CD"/>
    <w:rsid w:val="0044698F"/>
    <w:rsid w:val="004507ED"/>
    <w:rsid w:val="00467A8A"/>
    <w:rsid w:val="00470514"/>
    <w:rsid w:val="00474A84"/>
    <w:rsid w:val="004828BD"/>
    <w:rsid w:val="00483385"/>
    <w:rsid w:val="00492145"/>
    <w:rsid w:val="004A2296"/>
    <w:rsid w:val="004B0753"/>
    <w:rsid w:val="004B1D77"/>
    <w:rsid w:val="004D359B"/>
    <w:rsid w:val="004E02EB"/>
    <w:rsid w:val="004E0CB6"/>
    <w:rsid w:val="004E79BD"/>
    <w:rsid w:val="004F1C08"/>
    <w:rsid w:val="004F1ED5"/>
    <w:rsid w:val="004F5F75"/>
    <w:rsid w:val="004F7710"/>
    <w:rsid w:val="00501DCC"/>
    <w:rsid w:val="0050637A"/>
    <w:rsid w:val="005068C5"/>
    <w:rsid w:val="00511491"/>
    <w:rsid w:val="00520332"/>
    <w:rsid w:val="005236A1"/>
    <w:rsid w:val="0056233D"/>
    <w:rsid w:val="00567259"/>
    <w:rsid w:val="0057049D"/>
    <w:rsid w:val="005721DD"/>
    <w:rsid w:val="00573AF2"/>
    <w:rsid w:val="00575C3C"/>
    <w:rsid w:val="00581A1E"/>
    <w:rsid w:val="005841EC"/>
    <w:rsid w:val="005860D4"/>
    <w:rsid w:val="00591F68"/>
    <w:rsid w:val="00592EDE"/>
    <w:rsid w:val="00594196"/>
    <w:rsid w:val="005960EA"/>
    <w:rsid w:val="0059622F"/>
    <w:rsid w:val="005A21D9"/>
    <w:rsid w:val="005A2827"/>
    <w:rsid w:val="005B2140"/>
    <w:rsid w:val="005B3B2D"/>
    <w:rsid w:val="005B3ECD"/>
    <w:rsid w:val="005B52D4"/>
    <w:rsid w:val="005C16EC"/>
    <w:rsid w:val="005C2B9F"/>
    <w:rsid w:val="005D576F"/>
    <w:rsid w:val="005E1747"/>
    <w:rsid w:val="005E673D"/>
    <w:rsid w:val="005F0108"/>
    <w:rsid w:val="005F391A"/>
    <w:rsid w:val="005F5682"/>
    <w:rsid w:val="00600E9E"/>
    <w:rsid w:val="00601175"/>
    <w:rsid w:val="0060389F"/>
    <w:rsid w:val="00606817"/>
    <w:rsid w:val="006108EB"/>
    <w:rsid w:val="00612853"/>
    <w:rsid w:val="006146A5"/>
    <w:rsid w:val="00615AC6"/>
    <w:rsid w:val="00620B10"/>
    <w:rsid w:val="00624E15"/>
    <w:rsid w:val="00626EEE"/>
    <w:rsid w:val="0063093A"/>
    <w:rsid w:val="00630EF1"/>
    <w:rsid w:val="00631CDB"/>
    <w:rsid w:val="00636025"/>
    <w:rsid w:val="006369DC"/>
    <w:rsid w:val="00646122"/>
    <w:rsid w:val="00650311"/>
    <w:rsid w:val="006536A9"/>
    <w:rsid w:val="0066062A"/>
    <w:rsid w:val="00666A21"/>
    <w:rsid w:val="00667F7D"/>
    <w:rsid w:val="00673F56"/>
    <w:rsid w:val="00674693"/>
    <w:rsid w:val="00683D82"/>
    <w:rsid w:val="00684A5C"/>
    <w:rsid w:val="00691DA7"/>
    <w:rsid w:val="0069427A"/>
    <w:rsid w:val="006A0362"/>
    <w:rsid w:val="006A464B"/>
    <w:rsid w:val="006A7C0F"/>
    <w:rsid w:val="006B10F0"/>
    <w:rsid w:val="006B1F23"/>
    <w:rsid w:val="006B6F70"/>
    <w:rsid w:val="006C2232"/>
    <w:rsid w:val="006C252A"/>
    <w:rsid w:val="006C45FE"/>
    <w:rsid w:val="006C4845"/>
    <w:rsid w:val="006C7033"/>
    <w:rsid w:val="006D11FD"/>
    <w:rsid w:val="006D3027"/>
    <w:rsid w:val="006D513D"/>
    <w:rsid w:val="006E1274"/>
    <w:rsid w:val="006F730E"/>
    <w:rsid w:val="006F744F"/>
    <w:rsid w:val="00704A0F"/>
    <w:rsid w:val="007053C5"/>
    <w:rsid w:val="00710FF9"/>
    <w:rsid w:val="00714028"/>
    <w:rsid w:val="007149FC"/>
    <w:rsid w:val="00716917"/>
    <w:rsid w:val="00724373"/>
    <w:rsid w:val="007304C3"/>
    <w:rsid w:val="007308B9"/>
    <w:rsid w:val="00741076"/>
    <w:rsid w:val="007555EB"/>
    <w:rsid w:val="00757BB0"/>
    <w:rsid w:val="00762B61"/>
    <w:rsid w:val="00763D1B"/>
    <w:rsid w:val="007802E0"/>
    <w:rsid w:val="00781E5C"/>
    <w:rsid w:val="00784DDF"/>
    <w:rsid w:val="00785EC5"/>
    <w:rsid w:val="0078602C"/>
    <w:rsid w:val="007963E1"/>
    <w:rsid w:val="007A2406"/>
    <w:rsid w:val="007A647C"/>
    <w:rsid w:val="007C4A52"/>
    <w:rsid w:val="007C7A28"/>
    <w:rsid w:val="007C7F8E"/>
    <w:rsid w:val="007D0939"/>
    <w:rsid w:val="007D45A4"/>
    <w:rsid w:val="007D74E4"/>
    <w:rsid w:val="007E07F5"/>
    <w:rsid w:val="007E5A93"/>
    <w:rsid w:val="007E7A52"/>
    <w:rsid w:val="007F0E4E"/>
    <w:rsid w:val="007F1B52"/>
    <w:rsid w:val="007F48FF"/>
    <w:rsid w:val="00804921"/>
    <w:rsid w:val="008074AD"/>
    <w:rsid w:val="00813176"/>
    <w:rsid w:val="008155BC"/>
    <w:rsid w:val="00817771"/>
    <w:rsid w:val="00824871"/>
    <w:rsid w:val="008274ED"/>
    <w:rsid w:val="00831E4F"/>
    <w:rsid w:val="00837B14"/>
    <w:rsid w:val="008418EE"/>
    <w:rsid w:val="00843DF3"/>
    <w:rsid w:val="00851590"/>
    <w:rsid w:val="00853683"/>
    <w:rsid w:val="008606A4"/>
    <w:rsid w:val="00861BD3"/>
    <w:rsid w:val="00861F95"/>
    <w:rsid w:val="00864C9F"/>
    <w:rsid w:val="00864F26"/>
    <w:rsid w:val="00865838"/>
    <w:rsid w:val="00866834"/>
    <w:rsid w:val="008727DF"/>
    <w:rsid w:val="00876B5A"/>
    <w:rsid w:val="0088252D"/>
    <w:rsid w:val="00883ADA"/>
    <w:rsid w:val="00886D55"/>
    <w:rsid w:val="008A1F94"/>
    <w:rsid w:val="008A5AAF"/>
    <w:rsid w:val="008A7662"/>
    <w:rsid w:val="008B1D3F"/>
    <w:rsid w:val="008B466C"/>
    <w:rsid w:val="008B52DE"/>
    <w:rsid w:val="008C1416"/>
    <w:rsid w:val="008C6D63"/>
    <w:rsid w:val="008D247F"/>
    <w:rsid w:val="008E21EF"/>
    <w:rsid w:val="008E728B"/>
    <w:rsid w:val="008F0194"/>
    <w:rsid w:val="008F7DB8"/>
    <w:rsid w:val="00902800"/>
    <w:rsid w:val="009043F5"/>
    <w:rsid w:val="0090650C"/>
    <w:rsid w:val="00912B96"/>
    <w:rsid w:val="00921B4E"/>
    <w:rsid w:val="00924F07"/>
    <w:rsid w:val="00925C81"/>
    <w:rsid w:val="009360A4"/>
    <w:rsid w:val="00936562"/>
    <w:rsid w:val="00937AC5"/>
    <w:rsid w:val="00937CEB"/>
    <w:rsid w:val="00950A9E"/>
    <w:rsid w:val="009725E0"/>
    <w:rsid w:val="00976695"/>
    <w:rsid w:val="00977547"/>
    <w:rsid w:val="00982E77"/>
    <w:rsid w:val="00987959"/>
    <w:rsid w:val="00987DD8"/>
    <w:rsid w:val="009917A7"/>
    <w:rsid w:val="009938D7"/>
    <w:rsid w:val="009A2DF5"/>
    <w:rsid w:val="009A6EA1"/>
    <w:rsid w:val="009B574A"/>
    <w:rsid w:val="009B63CA"/>
    <w:rsid w:val="009C6D4A"/>
    <w:rsid w:val="009C74CD"/>
    <w:rsid w:val="009D02C6"/>
    <w:rsid w:val="009D14DF"/>
    <w:rsid w:val="009D16BA"/>
    <w:rsid w:val="009D1B7B"/>
    <w:rsid w:val="009D216F"/>
    <w:rsid w:val="009D760B"/>
    <w:rsid w:val="009E27A4"/>
    <w:rsid w:val="009E5EAE"/>
    <w:rsid w:val="009F0FDC"/>
    <w:rsid w:val="009F2CB7"/>
    <w:rsid w:val="009F2DC5"/>
    <w:rsid w:val="009F3839"/>
    <w:rsid w:val="00A00396"/>
    <w:rsid w:val="00A06BEF"/>
    <w:rsid w:val="00A12C51"/>
    <w:rsid w:val="00A167B9"/>
    <w:rsid w:val="00A22C8D"/>
    <w:rsid w:val="00A24F5B"/>
    <w:rsid w:val="00A37D65"/>
    <w:rsid w:val="00A407D4"/>
    <w:rsid w:val="00A42C90"/>
    <w:rsid w:val="00A42E5B"/>
    <w:rsid w:val="00A46DF8"/>
    <w:rsid w:val="00A4718F"/>
    <w:rsid w:val="00A55400"/>
    <w:rsid w:val="00A63E70"/>
    <w:rsid w:val="00A6753E"/>
    <w:rsid w:val="00A7089F"/>
    <w:rsid w:val="00A75793"/>
    <w:rsid w:val="00A857E4"/>
    <w:rsid w:val="00A87387"/>
    <w:rsid w:val="00A87DB1"/>
    <w:rsid w:val="00A90EE9"/>
    <w:rsid w:val="00A95F41"/>
    <w:rsid w:val="00AA2513"/>
    <w:rsid w:val="00AA5053"/>
    <w:rsid w:val="00AB316D"/>
    <w:rsid w:val="00AB4254"/>
    <w:rsid w:val="00AC2523"/>
    <w:rsid w:val="00AC3925"/>
    <w:rsid w:val="00AC734C"/>
    <w:rsid w:val="00AD066A"/>
    <w:rsid w:val="00AD0DF1"/>
    <w:rsid w:val="00AD2765"/>
    <w:rsid w:val="00AD568D"/>
    <w:rsid w:val="00AD5C4C"/>
    <w:rsid w:val="00AD6711"/>
    <w:rsid w:val="00AD79AB"/>
    <w:rsid w:val="00AE4844"/>
    <w:rsid w:val="00AE4876"/>
    <w:rsid w:val="00AF5184"/>
    <w:rsid w:val="00AF6ABF"/>
    <w:rsid w:val="00B04112"/>
    <w:rsid w:val="00B07126"/>
    <w:rsid w:val="00B12D48"/>
    <w:rsid w:val="00B13AD8"/>
    <w:rsid w:val="00B15DE1"/>
    <w:rsid w:val="00B1736C"/>
    <w:rsid w:val="00B232F9"/>
    <w:rsid w:val="00B26812"/>
    <w:rsid w:val="00B26F12"/>
    <w:rsid w:val="00B308FF"/>
    <w:rsid w:val="00B32E1E"/>
    <w:rsid w:val="00B348C0"/>
    <w:rsid w:val="00B40F50"/>
    <w:rsid w:val="00B453F0"/>
    <w:rsid w:val="00B477A7"/>
    <w:rsid w:val="00B55005"/>
    <w:rsid w:val="00B57C1F"/>
    <w:rsid w:val="00B61C56"/>
    <w:rsid w:val="00B638AA"/>
    <w:rsid w:val="00B647E4"/>
    <w:rsid w:val="00B64ED5"/>
    <w:rsid w:val="00B64FE2"/>
    <w:rsid w:val="00B658FA"/>
    <w:rsid w:val="00B67127"/>
    <w:rsid w:val="00B732DE"/>
    <w:rsid w:val="00B867A4"/>
    <w:rsid w:val="00BA71E5"/>
    <w:rsid w:val="00BC7F44"/>
    <w:rsid w:val="00BD12D8"/>
    <w:rsid w:val="00BD133A"/>
    <w:rsid w:val="00BD199E"/>
    <w:rsid w:val="00BD39B5"/>
    <w:rsid w:val="00BE35C4"/>
    <w:rsid w:val="00BF54BE"/>
    <w:rsid w:val="00C02820"/>
    <w:rsid w:val="00C05310"/>
    <w:rsid w:val="00C05640"/>
    <w:rsid w:val="00C11DB6"/>
    <w:rsid w:val="00C14C4F"/>
    <w:rsid w:val="00C2174D"/>
    <w:rsid w:val="00C22C8A"/>
    <w:rsid w:val="00C25272"/>
    <w:rsid w:val="00C25823"/>
    <w:rsid w:val="00C2741F"/>
    <w:rsid w:val="00C30A56"/>
    <w:rsid w:val="00C33B88"/>
    <w:rsid w:val="00C378AB"/>
    <w:rsid w:val="00C50780"/>
    <w:rsid w:val="00C52F13"/>
    <w:rsid w:val="00C55487"/>
    <w:rsid w:val="00C616EF"/>
    <w:rsid w:val="00C62479"/>
    <w:rsid w:val="00C64B2E"/>
    <w:rsid w:val="00C6564F"/>
    <w:rsid w:val="00C65882"/>
    <w:rsid w:val="00C672AD"/>
    <w:rsid w:val="00C67D6B"/>
    <w:rsid w:val="00C700BC"/>
    <w:rsid w:val="00C7073F"/>
    <w:rsid w:val="00C7512C"/>
    <w:rsid w:val="00C81C76"/>
    <w:rsid w:val="00C867F3"/>
    <w:rsid w:val="00C8767B"/>
    <w:rsid w:val="00C90BEE"/>
    <w:rsid w:val="00C90F21"/>
    <w:rsid w:val="00C9263D"/>
    <w:rsid w:val="00C93871"/>
    <w:rsid w:val="00C94D89"/>
    <w:rsid w:val="00C95564"/>
    <w:rsid w:val="00CB0298"/>
    <w:rsid w:val="00CC3D74"/>
    <w:rsid w:val="00CD039B"/>
    <w:rsid w:val="00CD2838"/>
    <w:rsid w:val="00CD7AE0"/>
    <w:rsid w:val="00CE3E63"/>
    <w:rsid w:val="00CE4316"/>
    <w:rsid w:val="00CE7D05"/>
    <w:rsid w:val="00CF26D3"/>
    <w:rsid w:val="00CF6A40"/>
    <w:rsid w:val="00D05497"/>
    <w:rsid w:val="00D057E6"/>
    <w:rsid w:val="00D06FDD"/>
    <w:rsid w:val="00D13B9B"/>
    <w:rsid w:val="00D13C1E"/>
    <w:rsid w:val="00D2072E"/>
    <w:rsid w:val="00D23582"/>
    <w:rsid w:val="00D238EF"/>
    <w:rsid w:val="00D336E2"/>
    <w:rsid w:val="00D35CB9"/>
    <w:rsid w:val="00D42BC7"/>
    <w:rsid w:val="00D45851"/>
    <w:rsid w:val="00D52BA3"/>
    <w:rsid w:val="00D57191"/>
    <w:rsid w:val="00D60693"/>
    <w:rsid w:val="00D60A2B"/>
    <w:rsid w:val="00D60C18"/>
    <w:rsid w:val="00D664B0"/>
    <w:rsid w:val="00D70AEB"/>
    <w:rsid w:val="00D77D4F"/>
    <w:rsid w:val="00D83821"/>
    <w:rsid w:val="00D936D1"/>
    <w:rsid w:val="00DA7F24"/>
    <w:rsid w:val="00DB3256"/>
    <w:rsid w:val="00DB3DD6"/>
    <w:rsid w:val="00DB6735"/>
    <w:rsid w:val="00DC21AC"/>
    <w:rsid w:val="00DC2F00"/>
    <w:rsid w:val="00DD310C"/>
    <w:rsid w:val="00DD6330"/>
    <w:rsid w:val="00DE1D11"/>
    <w:rsid w:val="00DF4CC7"/>
    <w:rsid w:val="00DF6ABF"/>
    <w:rsid w:val="00E0375A"/>
    <w:rsid w:val="00E12A6D"/>
    <w:rsid w:val="00E24AA0"/>
    <w:rsid w:val="00E258BE"/>
    <w:rsid w:val="00E3249D"/>
    <w:rsid w:val="00E33662"/>
    <w:rsid w:val="00E359AF"/>
    <w:rsid w:val="00E3646E"/>
    <w:rsid w:val="00E41B9E"/>
    <w:rsid w:val="00E46448"/>
    <w:rsid w:val="00E52BDE"/>
    <w:rsid w:val="00E52DCD"/>
    <w:rsid w:val="00E61894"/>
    <w:rsid w:val="00E67A6C"/>
    <w:rsid w:val="00E70F1D"/>
    <w:rsid w:val="00E71E9A"/>
    <w:rsid w:val="00E746FC"/>
    <w:rsid w:val="00E75973"/>
    <w:rsid w:val="00E76A9B"/>
    <w:rsid w:val="00E822A7"/>
    <w:rsid w:val="00E826B1"/>
    <w:rsid w:val="00E859A6"/>
    <w:rsid w:val="00E922B0"/>
    <w:rsid w:val="00E9347D"/>
    <w:rsid w:val="00E96A8D"/>
    <w:rsid w:val="00E97939"/>
    <w:rsid w:val="00EA41A9"/>
    <w:rsid w:val="00EA4DED"/>
    <w:rsid w:val="00EC2059"/>
    <w:rsid w:val="00EC25ED"/>
    <w:rsid w:val="00EC4F9C"/>
    <w:rsid w:val="00EC7ECD"/>
    <w:rsid w:val="00EC7F3B"/>
    <w:rsid w:val="00ED3E93"/>
    <w:rsid w:val="00ED44CA"/>
    <w:rsid w:val="00ED536C"/>
    <w:rsid w:val="00EE1FAE"/>
    <w:rsid w:val="00EE24DE"/>
    <w:rsid w:val="00EE2C64"/>
    <w:rsid w:val="00EE45E5"/>
    <w:rsid w:val="00EE78DB"/>
    <w:rsid w:val="00EF6EBE"/>
    <w:rsid w:val="00F01203"/>
    <w:rsid w:val="00F02D51"/>
    <w:rsid w:val="00F0336C"/>
    <w:rsid w:val="00F03835"/>
    <w:rsid w:val="00F05B3A"/>
    <w:rsid w:val="00F14B23"/>
    <w:rsid w:val="00F16306"/>
    <w:rsid w:val="00F17690"/>
    <w:rsid w:val="00F219E8"/>
    <w:rsid w:val="00F23C6E"/>
    <w:rsid w:val="00F242A1"/>
    <w:rsid w:val="00F2470E"/>
    <w:rsid w:val="00F27819"/>
    <w:rsid w:val="00F3097C"/>
    <w:rsid w:val="00F32CE1"/>
    <w:rsid w:val="00F33A8D"/>
    <w:rsid w:val="00F357FA"/>
    <w:rsid w:val="00F41B5D"/>
    <w:rsid w:val="00F42B46"/>
    <w:rsid w:val="00F50638"/>
    <w:rsid w:val="00F5086B"/>
    <w:rsid w:val="00F5096C"/>
    <w:rsid w:val="00F572BF"/>
    <w:rsid w:val="00F5763E"/>
    <w:rsid w:val="00F61D27"/>
    <w:rsid w:val="00F62D67"/>
    <w:rsid w:val="00F67C56"/>
    <w:rsid w:val="00F726C1"/>
    <w:rsid w:val="00F7315B"/>
    <w:rsid w:val="00F74E5E"/>
    <w:rsid w:val="00F75700"/>
    <w:rsid w:val="00F768F4"/>
    <w:rsid w:val="00F8022B"/>
    <w:rsid w:val="00F80B92"/>
    <w:rsid w:val="00F82760"/>
    <w:rsid w:val="00F87502"/>
    <w:rsid w:val="00F90DC8"/>
    <w:rsid w:val="00F91A14"/>
    <w:rsid w:val="00F933D1"/>
    <w:rsid w:val="00F938CC"/>
    <w:rsid w:val="00F93C98"/>
    <w:rsid w:val="00F93DD0"/>
    <w:rsid w:val="00F93E62"/>
    <w:rsid w:val="00F96DC2"/>
    <w:rsid w:val="00FA7B14"/>
    <w:rsid w:val="00FC4104"/>
    <w:rsid w:val="00FC7157"/>
    <w:rsid w:val="00FC7341"/>
    <w:rsid w:val="00FC7AC4"/>
    <w:rsid w:val="00FD3F34"/>
    <w:rsid w:val="00FD4C36"/>
    <w:rsid w:val="00FD5202"/>
    <w:rsid w:val="00FD6B63"/>
    <w:rsid w:val="00FD6CA0"/>
    <w:rsid w:val="00FE0AF3"/>
    <w:rsid w:val="00FE2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B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30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2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F7DB8"/>
    <w:pPr>
      <w:keepNext/>
      <w:jc w:val="center"/>
      <w:outlineLvl w:val="3"/>
    </w:pPr>
    <w:rPr>
      <w:b/>
      <w:bCs/>
      <w:sz w:val="36"/>
      <w:szCs w:val="36"/>
      <w:lang w:val="en-GB"/>
    </w:rPr>
  </w:style>
  <w:style w:type="paragraph" w:styleId="5">
    <w:name w:val="heading 5"/>
    <w:basedOn w:val="a"/>
    <w:next w:val="a"/>
    <w:link w:val="50"/>
    <w:qFormat/>
    <w:rsid w:val="008F7DB8"/>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F7DB8"/>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8F7DB8"/>
    <w:rPr>
      <w:rFonts w:ascii="Times New Roman" w:eastAsia="Times New Roman" w:hAnsi="Times New Roman" w:cs="Times New Roman"/>
      <w:b/>
      <w:bCs/>
      <w:sz w:val="28"/>
      <w:szCs w:val="28"/>
      <w:lang w:val="en-GB" w:eastAsia="ru-RU"/>
    </w:rPr>
  </w:style>
  <w:style w:type="paragraph" w:customStyle="1" w:styleId="Iauiue">
    <w:name w:val="Iau?iue"/>
    <w:rsid w:val="008F7DB8"/>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F7DB8"/>
  </w:style>
  <w:style w:type="paragraph" w:styleId="a3">
    <w:name w:val="Balloon Text"/>
    <w:basedOn w:val="a"/>
    <w:link w:val="a4"/>
    <w:uiPriority w:val="99"/>
    <w:unhideWhenUsed/>
    <w:rsid w:val="008F7DB8"/>
    <w:rPr>
      <w:rFonts w:ascii="Tahoma" w:hAnsi="Tahoma" w:cs="Tahoma"/>
      <w:sz w:val="16"/>
      <w:szCs w:val="16"/>
    </w:rPr>
  </w:style>
  <w:style w:type="character" w:customStyle="1" w:styleId="a4">
    <w:name w:val="Текст выноски Знак"/>
    <w:basedOn w:val="a0"/>
    <w:link w:val="a3"/>
    <w:uiPriority w:val="99"/>
    <w:semiHidden/>
    <w:rsid w:val="008F7DB8"/>
    <w:rPr>
      <w:rFonts w:ascii="Tahoma" w:eastAsia="Times New Roman" w:hAnsi="Tahoma" w:cs="Tahoma"/>
      <w:sz w:val="16"/>
      <w:szCs w:val="16"/>
      <w:lang w:eastAsia="ru-RU"/>
    </w:rPr>
  </w:style>
  <w:style w:type="character" w:customStyle="1" w:styleId="21">
    <w:name w:val="Основной текст (2)_"/>
    <w:basedOn w:val="a0"/>
    <w:link w:val="22"/>
    <w:rsid w:val="008606A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8606A4"/>
    <w:pPr>
      <w:widowControl w:val="0"/>
      <w:shd w:val="clear" w:color="auto" w:fill="FFFFFF"/>
      <w:spacing w:before="240" w:after="240" w:line="130" w:lineRule="exact"/>
      <w:jc w:val="both"/>
    </w:pPr>
    <w:rPr>
      <w:sz w:val="11"/>
      <w:szCs w:val="11"/>
      <w:lang w:eastAsia="en-US"/>
    </w:rPr>
  </w:style>
  <w:style w:type="paragraph" w:customStyle="1" w:styleId="Default">
    <w:name w:val="Default"/>
    <w:rsid w:val="00A5540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9D02C6"/>
    <w:pPr>
      <w:tabs>
        <w:tab w:val="center" w:pos="4677"/>
        <w:tab w:val="right" w:pos="9355"/>
      </w:tabs>
    </w:pPr>
  </w:style>
  <w:style w:type="character" w:customStyle="1" w:styleId="a6">
    <w:name w:val="Верхний колонтитул Знак"/>
    <w:basedOn w:val="a0"/>
    <w:link w:val="a5"/>
    <w:uiPriority w:val="99"/>
    <w:rsid w:val="009D02C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D02C6"/>
    <w:pPr>
      <w:tabs>
        <w:tab w:val="center" w:pos="4677"/>
        <w:tab w:val="right" w:pos="9355"/>
      </w:tabs>
    </w:pPr>
  </w:style>
  <w:style w:type="character" w:customStyle="1" w:styleId="a8">
    <w:name w:val="Нижний колонтитул Знак"/>
    <w:basedOn w:val="a0"/>
    <w:link w:val="a7"/>
    <w:uiPriority w:val="99"/>
    <w:rsid w:val="009D02C6"/>
    <w:rPr>
      <w:rFonts w:ascii="Times New Roman" w:eastAsia="Times New Roman" w:hAnsi="Times New Roman" w:cs="Times New Roman"/>
      <w:sz w:val="20"/>
      <w:szCs w:val="20"/>
      <w:lang w:eastAsia="ru-RU"/>
    </w:rPr>
  </w:style>
  <w:style w:type="paragraph" w:styleId="a9">
    <w:name w:val="List Paragraph"/>
    <w:basedOn w:val="a"/>
    <w:uiPriority w:val="34"/>
    <w:qFormat/>
    <w:rsid w:val="00CB0298"/>
    <w:pPr>
      <w:spacing w:after="160" w:line="259" w:lineRule="auto"/>
      <w:ind w:left="720"/>
      <w:contextualSpacing/>
    </w:pPr>
    <w:rPr>
      <w:rFonts w:ascii="Calibri" w:eastAsia="Calibri" w:hAnsi="Calibri"/>
      <w:sz w:val="22"/>
      <w:szCs w:val="22"/>
      <w:lang w:eastAsia="en-US"/>
    </w:rPr>
  </w:style>
  <w:style w:type="paragraph" w:customStyle="1" w:styleId="23">
    <w:name w:val="Основной текст2"/>
    <w:basedOn w:val="a"/>
    <w:rsid w:val="00CB0298"/>
    <w:pPr>
      <w:widowControl w:val="0"/>
      <w:shd w:val="clear" w:color="auto" w:fill="FFFFFF"/>
      <w:spacing w:before="900" w:after="1020" w:line="0" w:lineRule="atLeast"/>
    </w:pPr>
    <w:rPr>
      <w:color w:val="000000"/>
      <w:spacing w:val="-1"/>
      <w:sz w:val="23"/>
      <w:szCs w:val="23"/>
      <w:lang w:bidi="ru-RU"/>
    </w:rPr>
  </w:style>
  <w:style w:type="character" w:customStyle="1" w:styleId="aa">
    <w:name w:val="Основной текст_"/>
    <w:link w:val="11"/>
    <w:rsid w:val="00CB0298"/>
    <w:rPr>
      <w:shd w:val="clear" w:color="auto" w:fill="FFFFFF"/>
    </w:rPr>
  </w:style>
  <w:style w:type="paragraph" w:customStyle="1" w:styleId="11">
    <w:name w:val="Основной текст1"/>
    <w:basedOn w:val="a"/>
    <w:link w:val="aa"/>
    <w:rsid w:val="00CB0298"/>
    <w:pPr>
      <w:widowControl w:val="0"/>
      <w:shd w:val="clear" w:color="auto" w:fill="FFFFFF"/>
      <w:spacing w:before="360" w:line="317" w:lineRule="exact"/>
      <w:jc w:val="both"/>
    </w:pPr>
    <w:rPr>
      <w:rFonts w:asciiTheme="minorHAnsi" w:eastAsiaTheme="minorHAnsi" w:hAnsiTheme="minorHAnsi" w:cstheme="minorBidi"/>
      <w:sz w:val="22"/>
      <w:szCs w:val="22"/>
      <w:lang w:eastAsia="en-US"/>
    </w:rPr>
  </w:style>
  <w:style w:type="character" w:styleId="ab">
    <w:name w:val="Hyperlink"/>
    <w:uiPriority w:val="99"/>
    <w:unhideWhenUsed/>
    <w:rsid w:val="004F5F75"/>
    <w:rPr>
      <w:color w:val="0000FF"/>
      <w:u w:val="single"/>
    </w:rPr>
  </w:style>
  <w:style w:type="paragraph" w:customStyle="1" w:styleId="normal">
    <w:name w:val="normal"/>
    <w:rsid w:val="002D1012"/>
    <w:pPr>
      <w:spacing w:after="0" w:line="240" w:lineRule="auto"/>
    </w:pPr>
    <w:rPr>
      <w:rFonts w:ascii="Calibri" w:eastAsia="Calibri" w:hAnsi="Calibri" w:cs="Calibri"/>
      <w:sz w:val="20"/>
      <w:szCs w:val="20"/>
      <w:lang w:eastAsia="ru-RU"/>
    </w:rPr>
  </w:style>
  <w:style w:type="table" w:styleId="ac">
    <w:name w:val="Table Grid"/>
    <w:basedOn w:val="a1"/>
    <w:uiPriority w:val="59"/>
    <w:rsid w:val="00B65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308FF"/>
    <w:rPr>
      <w:rFonts w:asciiTheme="majorHAnsi" w:eastAsiaTheme="majorEastAsia" w:hAnsiTheme="majorHAnsi" w:cstheme="majorBidi"/>
      <w:b/>
      <w:bCs/>
      <w:color w:val="365F91" w:themeColor="accent1" w:themeShade="BF"/>
      <w:sz w:val="28"/>
      <w:szCs w:val="28"/>
      <w:lang w:eastAsia="ru-RU"/>
    </w:rPr>
  </w:style>
  <w:style w:type="paragraph" w:styleId="ad">
    <w:name w:val="Subtitle"/>
    <w:basedOn w:val="a"/>
    <w:next w:val="a"/>
    <w:link w:val="ae"/>
    <w:qFormat/>
    <w:rsid w:val="00FC7157"/>
    <w:pPr>
      <w:spacing w:after="60"/>
      <w:jc w:val="center"/>
      <w:outlineLvl w:val="1"/>
    </w:pPr>
    <w:rPr>
      <w:rFonts w:ascii="Calibri Light" w:hAnsi="Calibri Light"/>
      <w:sz w:val="24"/>
      <w:szCs w:val="24"/>
    </w:rPr>
  </w:style>
  <w:style w:type="character" w:customStyle="1" w:styleId="ae">
    <w:name w:val="Подзаголовок Знак"/>
    <w:basedOn w:val="a0"/>
    <w:link w:val="ad"/>
    <w:rsid w:val="00FC7157"/>
    <w:rPr>
      <w:rFonts w:ascii="Calibri Light" w:eastAsia="Times New Roman" w:hAnsi="Calibri Light" w:cs="Times New Roman"/>
      <w:sz w:val="24"/>
      <w:szCs w:val="24"/>
      <w:lang w:eastAsia="ru-RU"/>
    </w:rPr>
  </w:style>
  <w:style w:type="character" w:customStyle="1" w:styleId="11pt">
    <w:name w:val="Основной текст + 11 pt"/>
    <w:rsid w:val="00FC7157"/>
    <w:rPr>
      <w:color w:val="000000"/>
      <w:spacing w:val="0"/>
      <w:w w:val="100"/>
      <w:sz w:val="22"/>
      <w:szCs w:val="22"/>
      <w:lang w:val="ru-RU" w:bidi="ru-RU"/>
    </w:rPr>
  </w:style>
  <w:style w:type="character" w:customStyle="1" w:styleId="511">
    <w:name w:val="Основной текст (5) + 11"/>
    <w:rsid w:val="00FC7157"/>
    <w:rPr>
      <w:rFonts w:ascii="Times New Roman" w:eastAsia="Times New Roman" w:hAnsi="Times New Roman" w:cs="Times New Roman"/>
      <w:b w:val="0"/>
      <w:bCs w:val="0"/>
      <w:i w:val="0"/>
      <w:iCs w:val="0"/>
      <w:caps w:val="0"/>
      <w:smallCaps w:val="0"/>
      <w:strike w:val="0"/>
      <w:dstrike w:val="0"/>
      <w:color w:val="000000"/>
      <w:spacing w:val="1"/>
      <w:w w:val="100"/>
      <w:sz w:val="23"/>
      <w:szCs w:val="23"/>
      <w:u w:val="none"/>
      <w:lang w:val="ru-RU" w:bidi="ru-RU"/>
    </w:rPr>
  </w:style>
  <w:style w:type="character" w:customStyle="1" w:styleId="12">
    <w:name w:val="Основной текст Знак1"/>
    <w:link w:val="af"/>
    <w:uiPriority w:val="99"/>
    <w:locked/>
    <w:rsid w:val="00D60C18"/>
    <w:rPr>
      <w:rFonts w:ascii="Times New Roman" w:hAnsi="Times New Roman"/>
      <w:sz w:val="28"/>
      <w:szCs w:val="28"/>
      <w:shd w:val="clear" w:color="auto" w:fill="FFFFFF"/>
    </w:rPr>
  </w:style>
  <w:style w:type="paragraph" w:styleId="af">
    <w:name w:val="Body Text"/>
    <w:basedOn w:val="a"/>
    <w:link w:val="12"/>
    <w:uiPriority w:val="99"/>
    <w:rsid w:val="00D60C18"/>
    <w:pPr>
      <w:widowControl w:val="0"/>
      <w:shd w:val="clear" w:color="auto" w:fill="FFFFFF"/>
      <w:spacing w:after="60" w:line="240" w:lineRule="atLeast"/>
      <w:jc w:val="center"/>
    </w:pPr>
    <w:rPr>
      <w:rFonts w:eastAsiaTheme="minorHAnsi" w:cstheme="minorBidi"/>
      <w:sz w:val="28"/>
      <w:szCs w:val="28"/>
      <w:lang w:eastAsia="en-US"/>
    </w:rPr>
  </w:style>
  <w:style w:type="character" w:customStyle="1" w:styleId="af0">
    <w:name w:val="Основной текст Знак"/>
    <w:basedOn w:val="a0"/>
    <w:link w:val="af"/>
    <w:uiPriority w:val="99"/>
    <w:semiHidden/>
    <w:rsid w:val="00D60C18"/>
    <w:rPr>
      <w:rFonts w:ascii="Times New Roman" w:eastAsia="Times New Roman" w:hAnsi="Times New Roman" w:cs="Times New Roman"/>
      <w:sz w:val="20"/>
      <w:szCs w:val="20"/>
      <w:lang w:eastAsia="ru-RU"/>
    </w:rPr>
  </w:style>
  <w:style w:type="character" w:customStyle="1" w:styleId="13">
    <w:name w:val="Заголовок №1_"/>
    <w:link w:val="14"/>
    <w:uiPriority w:val="99"/>
    <w:locked/>
    <w:rsid w:val="00D60C18"/>
    <w:rPr>
      <w:rFonts w:ascii="Times New Roman" w:hAnsi="Times New Roman"/>
      <w:b/>
      <w:bCs/>
      <w:sz w:val="28"/>
      <w:szCs w:val="28"/>
      <w:shd w:val="clear" w:color="auto" w:fill="FFFFFF"/>
    </w:rPr>
  </w:style>
  <w:style w:type="paragraph" w:customStyle="1" w:styleId="14">
    <w:name w:val="Заголовок №1"/>
    <w:basedOn w:val="a"/>
    <w:link w:val="13"/>
    <w:uiPriority w:val="99"/>
    <w:rsid w:val="00D60C18"/>
    <w:pPr>
      <w:widowControl w:val="0"/>
      <w:shd w:val="clear" w:color="auto" w:fill="FFFFFF"/>
      <w:spacing w:before="300" w:after="300" w:line="319" w:lineRule="exact"/>
      <w:ind w:hanging="1000"/>
      <w:outlineLvl w:val="0"/>
    </w:pPr>
    <w:rPr>
      <w:rFonts w:eastAsiaTheme="minorHAnsi" w:cstheme="minorBidi"/>
      <w:b/>
      <w:bCs/>
      <w:sz w:val="28"/>
      <w:szCs w:val="28"/>
      <w:lang w:eastAsia="en-US"/>
    </w:rPr>
  </w:style>
  <w:style w:type="paragraph" w:styleId="af1">
    <w:name w:val="Normal (Web)"/>
    <w:basedOn w:val="a"/>
    <w:uiPriority w:val="99"/>
    <w:unhideWhenUsed/>
    <w:rsid w:val="008418EE"/>
    <w:pPr>
      <w:spacing w:before="100" w:beforeAutospacing="1" w:after="100" w:afterAutospacing="1"/>
    </w:pPr>
    <w:rPr>
      <w:rFonts w:eastAsia="Calibri"/>
      <w:sz w:val="24"/>
      <w:szCs w:val="24"/>
    </w:rPr>
  </w:style>
  <w:style w:type="character" w:customStyle="1" w:styleId="20">
    <w:name w:val="Заголовок 2 Знак"/>
    <w:basedOn w:val="a0"/>
    <w:link w:val="2"/>
    <w:uiPriority w:val="9"/>
    <w:semiHidden/>
    <w:rsid w:val="004828BD"/>
    <w:rPr>
      <w:rFonts w:asciiTheme="majorHAnsi" w:eastAsiaTheme="majorEastAsia" w:hAnsiTheme="majorHAnsi" w:cstheme="majorBidi"/>
      <w:b/>
      <w:bCs/>
      <w:color w:val="4F81BD" w:themeColor="accent1"/>
      <w:sz w:val="26"/>
      <w:szCs w:val="26"/>
      <w:lang w:eastAsia="ru-RU"/>
    </w:rPr>
  </w:style>
  <w:style w:type="character" w:styleId="af2">
    <w:name w:val="FollowedHyperlink"/>
    <w:basedOn w:val="a0"/>
    <w:uiPriority w:val="99"/>
    <w:semiHidden/>
    <w:unhideWhenUsed/>
    <w:rsid w:val="00D2072E"/>
    <w:rPr>
      <w:color w:val="800080" w:themeColor="followedHyperlink"/>
      <w:u w:val="single"/>
    </w:rPr>
  </w:style>
  <w:style w:type="character" w:styleId="af3">
    <w:name w:val="Strong"/>
    <w:uiPriority w:val="22"/>
    <w:qFormat/>
    <w:rsid w:val="00A00396"/>
    <w:rPr>
      <w:b/>
      <w:bCs/>
    </w:rPr>
  </w:style>
</w:styles>
</file>

<file path=word/webSettings.xml><?xml version="1.0" encoding="utf-8"?>
<w:webSettings xmlns:r="http://schemas.openxmlformats.org/officeDocument/2006/relationships" xmlns:w="http://schemas.openxmlformats.org/wordprocessingml/2006/main">
  <w:divs>
    <w:div w:id="6828555">
      <w:bodyDiv w:val="1"/>
      <w:marLeft w:val="0"/>
      <w:marRight w:val="0"/>
      <w:marTop w:val="0"/>
      <w:marBottom w:val="0"/>
      <w:divBdr>
        <w:top w:val="none" w:sz="0" w:space="0" w:color="auto"/>
        <w:left w:val="none" w:sz="0" w:space="0" w:color="auto"/>
        <w:bottom w:val="none" w:sz="0" w:space="0" w:color="auto"/>
        <w:right w:val="none" w:sz="0" w:space="0" w:color="auto"/>
      </w:divBdr>
    </w:div>
    <w:div w:id="54158922">
      <w:bodyDiv w:val="1"/>
      <w:marLeft w:val="0"/>
      <w:marRight w:val="0"/>
      <w:marTop w:val="0"/>
      <w:marBottom w:val="0"/>
      <w:divBdr>
        <w:top w:val="none" w:sz="0" w:space="0" w:color="auto"/>
        <w:left w:val="none" w:sz="0" w:space="0" w:color="auto"/>
        <w:bottom w:val="none" w:sz="0" w:space="0" w:color="auto"/>
        <w:right w:val="none" w:sz="0" w:space="0" w:color="auto"/>
      </w:divBdr>
    </w:div>
    <w:div w:id="56903690">
      <w:bodyDiv w:val="1"/>
      <w:marLeft w:val="0"/>
      <w:marRight w:val="0"/>
      <w:marTop w:val="0"/>
      <w:marBottom w:val="0"/>
      <w:divBdr>
        <w:top w:val="none" w:sz="0" w:space="0" w:color="auto"/>
        <w:left w:val="none" w:sz="0" w:space="0" w:color="auto"/>
        <w:bottom w:val="none" w:sz="0" w:space="0" w:color="auto"/>
        <w:right w:val="none" w:sz="0" w:space="0" w:color="auto"/>
      </w:divBdr>
    </w:div>
    <w:div w:id="72777462">
      <w:bodyDiv w:val="1"/>
      <w:marLeft w:val="0"/>
      <w:marRight w:val="0"/>
      <w:marTop w:val="0"/>
      <w:marBottom w:val="0"/>
      <w:divBdr>
        <w:top w:val="none" w:sz="0" w:space="0" w:color="auto"/>
        <w:left w:val="none" w:sz="0" w:space="0" w:color="auto"/>
        <w:bottom w:val="none" w:sz="0" w:space="0" w:color="auto"/>
        <w:right w:val="none" w:sz="0" w:space="0" w:color="auto"/>
      </w:divBdr>
    </w:div>
    <w:div w:id="79718467">
      <w:bodyDiv w:val="1"/>
      <w:marLeft w:val="0"/>
      <w:marRight w:val="0"/>
      <w:marTop w:val="0"/>
      <w:marBottom w:val="0"/>
      <w:divBdr>
        <w:top w:val="none" w:sz="0" w:space="0" w:color="auto"/>
        <w:left w:val="none" w:sz="0" w:space="0" w:color="auto"/>
        <w:bottom w:val="none" w:sz="0" w:space="0" w:color="auto"/>
        <w:right w:val="none" w:sz="0" w:space="0" w:color="auto"/>
      </w:divBdr>
    </w:div>
    <w:div w:id="86925410">
      <w:bodyDiv w:val="1"/>
      <w:marLeft w:val="0"/>
      <w:marRight w:val="0"/>
      <w:marTop w:val="0"/>
      <w:marBottom w:val="0"/>
      <w:divBdr>
        <w:top w:val="none" w:sz="0" w:space="0" w:color="auto"/>
        <w:left w:val="none" w:sz="0" w:space="0" w:color="auto"/>
        <w:bottom w:val="none" w:sz="0" w:space="0" w:color="auto"/>
        <w:right w:val="none" w:sz="0" w:space="0" w:color="auto"/>
      </w:divBdr>
    </w:div>
    <w:div w:id="88502748">
      <w:bodyDiv w:val="1"/>
      <w:marLeft w:val="0"/>
      <w:marRight w:val="0"/>
      <w:marTop w:val="0"/>
      <w:marBottom w:val="0"/>
      <w:divBdr>
        <w:top w:val="none" w:sz="0" w:space="0" w:color="auto"/>
        <w:left w:val="none" w:sz="0" w:space="0" w:color="auto"/>
        <w:bottom w:val="none" w:sz="0" w:space="0" w:color="auto"/>
        <w:right w:val="none" w:sz="0" w:space="0" w:color="auto"/>
      </w:divBdr>
    </w:div>
    <w:div w:id="98111603">
      <w:bodyDiv w:val="1"/>
      <w:marLeft w:val="0"/>
      <w:marRight w:val="0"/>
      <w:marTop w:val="0"/>
      <w:marBottom w:val="0"/>
      <w:divBdr>
        <w:top w:val="none" w:sz="0" w:space="0" w:color="auto"/>
        <w:left w:val="none" w:sz="0" w:space="0" w:color="auto"/>
        <w:bottom w:val="none" w:sz="0" w:space="0" w:color="auto"/>
        <w:right w:val="none" w:sz="0" w:space="0" w:color="auto"/>
      </w:divBdr>
    </w:div>
    <w:div w:id="171454655">
      <w:bodyDiv w:val="1"/>
      <w:marLeft w:val="0"/>
      <w:marRight w:val="0"/>
      <w:marTop w:val="0"/>
      <w:marBottom w:val="0"/>
      <w:divBdr>
        <w:top w:val="none" w:sz="0" w:space="0" w:color="auto"/>
        <w:left w:val="none" w:sz="0" w:space="0" w:color="auto"/>
        <w:bottom w:val="none" w:sz="0" w:space="0" w:color="auto"/>
        <w:right w:val="none" w:sz="0" w:space="0" w:color="auto"/>
      </w:divBdr>
    </w:div>
    <w:div w:id="172497648">
      <w:bodyDiv w:val="1"/>
      <w:marLeft w:val="0"/>
      <w:marRight w:val="0"/>
      <w:marTop w:val="0"/>
      <w:marBottom w:val="0"/>
      <w:divBdr>
        <w:top w:val="none" w:sz="0" w:space="0" w:color="auto"/>
        <w:left w:val="none" w:sz="0" w:space="0" w:color="auto"/>
        <w:bottom w:val="none" w:sz="0" w:space="0" w:color="auto"/>
        <w:right w:val="none" w:sz="0" w:space="0" w:color="auto"/>
      </w:divBdr>
    </w:div>
    <w:div w:id="178859401">
      <w:bodyDiv w:val="1"/>
      <w:marLeft w:val="0"/>
      <w:marRight w:val="0"/>
      <w:marTop w:val="0"/>
      <w:marBottom w:val="0"/>
      <w:divBdr>
        <w:top w:val="none" w:sz="0" w:space="0" w:color="auto"/>
        <w:left w:val="none" w:sz="0" w:space="0" w:color="auto"/>
        <w:bottom w:val="none" w:sz="0" w:space="0" w:color="auto"/>
        <w:right w:val="none" w:sz="0" w:space="0" w:color="auto"/>
      </w:divBdr>
    </w:div>
    <w:div w:id="192111160">
      <w:bodyDiv w:val="1"/>
      <w:marLeft w:val="0"/>
      <w:marRight w:val="0"/>
      <w:marTop w:val="0"/>
      <w:marBottom w:val="0"/>
      <w:divBdr>
        <w:top w:val="none" w:sz="0" w:space="0" w:color="auto"/>
        <w:left w:val="none" w:sz="0" w:space="0" w:color="auto"/>
        <w:bottom w:val="none" w:sz="0" w:space="0" w:color="auto"/>
        <w:right w:val="none" w:sz="0" w:space="0" w:color="auto"/>
      </w:divBdr>
    </w:div>
    <w:div w:id="239219175">
      <w:bodyDiv w:val="1"/>
      <w:marLeft w:val="0"/>
      <w:marRight w:val="0"/>
      <w:marTop w:val="0"/>
      <w:marBottom w:val="0"/>
      <w:divBdr>
        <w:top w:val="none" w:sz="0" w:space="0" w:color="auto"/>
        <w:left w:val="none" w:sz="0" w:space="0" w:color="auto"/>
        <w:bottom w:val="none" w:sz="0" w:space="0" w:color="auto"/>
        <w:right w:val="none" w:sz="0" w:space="0" w:color="auto"/>
      </w:divBdr>
    </w:div>
    <w:div w:id="245917054">
      <w:bodyDiv w:val="1"/>
      <w:marLeft w:val="0"/>
      <w:marRight w:val="0"/>
      <w:marTop w:val="0"/>
      <w:marBottom w:val="0"/>
      <w:divBdr>
        <w:top w:val="none" w:sz="0" w:space="0" w:color="auto"/>
        <w:left w:val="none" w:sz="0" w:space="0" w:color="auto"/>
        <w:bottom w:val="none" w:sz="0" w:space="0" w:color="auto"/>
        <w:right w:val="none" w:sz="0" w:space="0" w:color="auto"/>
      </w:divBdr>
    </w:div>
    <w:div w:id="260534530">
      <w:bodyDiv w:val="1"/>
      <w:marLeft w:val="0"/>
      <w:marRight w:val="0"/>
      <w:marTop w:val="0"/>
      <w:marBottom w:val="0"/>
      <w:divBdr>
        <w:top w:val="none" w:sz="0" w:space="0" w:color="auto"/>
        <w:left w:val="none" w:sz="0" w:space="0" w:color="auto"/>
        <w:bottom w:val="none" w:sz="0" w:space="0" w:color="auto"/>
        <w:right w:val="none" w:sz="0" w:space="0" w:color="auto"/>
      </w:divBdr>
    </w:div>
    <w:div w:id="328559721">
      <w:bodyDiv w:val="1"/>
      <w:marLeft w:val="0"/>
      <w:marRight w:val="0"/>
      <w:marTop w:val="0"/>
      <w:marBottom w:val="0"/>
      <w:divBdr>
        <w:top w:val="none" w:sz="0" w:space="0" w:color="auto"/>
        <w:left w:val="none" w:sz="0" w:space="0" w:color="auto"/>
        <w:bottom w:val="none" w:sz="0" w:space="0" w:color="auto"/>
        <w:right w:val="none" w:sz="0" w:space="0" w:color="auto"/>
      </w:divBdr>
    </w:div>
    <w:div w:id="345522646">
      <w:bodyDiv w:val="1"/>
      <w:marLeft w:val="0"/>
      <w:marRight w:val="0"/>
      <w:marTop w:val="0"/>
      <w:marBottom w:val="0"/>
      <w:divBdr>
        <w:top w:val="none" w:sz="0" w:space="0" w:color="auto"/>
        <w:left w:val="none" w:sz="0" w:space="0" w:color="auto"/>
        <w:bottom w:val="none" w:sz="0" w:space="0" w:color="auto"/>
        <w:right w:val="none" w:sz="0" w:space="0" w:color="auto"/>
      </w:divBdr>
    </w:div>
    <w:div w:id="443765089">
      <w:bodyDiv w:val="1"/>
      <w:marLeft w:val="0"/>
      <w:marRight w:val="0"/>
      <w:marTop w:val="0"/>
      <w:marBottom w:val="0"/>
      <w:divBdr>
        <w:top w:val="none" w:sz="0" w:space="0" w:color="auto"/>
        <w:left w:val="none" w:sz="0" w:space="0" w:color="auto"/>
        <w:bottom w:val="none" w:sz="0" w:space="0" w:color="auto"/>
        <w:right w:val="none" w:sz="0" w:space="0" w:color="auto"/>
      </w:divBdr>
    </w:div>
    <w:div w:id="463231511">
      <w:bodyDiv w:val="1"/>
      <w:marLeft w:val="0"/>
      <w:marRight w:val="0"/>
      <w:marTop w:val="0"/>
      <w:marBottom w:val="0"/>
      <w:divBdr>
        <w:top w:val="none" w:sz="0" w:space="0" w:color="auto"/>
        <w:left w:val="none" w:sz="0" w:space="0" w:color="auto"/>
        <w:bottom w:val="none" w:sz="0" w:space="0" w:color="auto"/>
        <w:right w:val="none" w:sz="0" w:space="0" w:color="auto"/>
      </w:divBdr>
    </w:div>
    <w:div w:id="474419873">
      <w:bodyDiv w:val="1"/>
      <w:marLeft w:val="0"/>
      <w:marRight w:val="0"/>
      <w:marTop w:val="0"/>
      <w:marBottom w:val="0"/>
      <w:divBdr>
        <w:top w:val="none" w:sz="0" w:space="0" w:color="auto"/>
        <w:left w:val="none" w:sz="0" w:space="0" w:color="auto"/>
        <w:bottom w:val="none" w:sz="0" w:space="0" w:color="auto"/>
        <w:right w:val="none" w:sz="0" w:space="0" w:color="auto"/>
      </w:divBdr>
    </w:div>
    <w:div w:id="483471731">
      <w:bodyDiv w:val="1"/>
      <w:marLeft w:val="0"/>
      <w:marRight w:val="0"/>
      <w:marTop w:val="0"/>
      <w:marBottom w:val="0"/>
      <w:divBdr>
        <w:top w:val="none" w:sz="0" w:space="0" w:color="auto"/>
        <w:left w:val="none" w:sz="0" w:space="0" w:color="auto"/>
        <w:bottom w:val="none" w:sz="0" w:space="0" w:color="auto"/>
        <w:right w:val="none" w:sz="0" w:space="0" w:color="auto"/>
      </w:divBdr>
    </w:div>
    <w:div w:id="507140623">
      <w:bodyDiv w:val="1"/>
      <w:marLeft w:val="0"/>
      <w:marRight w:val="0"/>
      <w:marTop w:val="0"/>
      <w:marBottom w:val="0"/>
      <w:divBdr>
        <w:top w:val="none" w:sz="0" w:space="0" w:color="auto"/>
        <w:left w:val="none" w:sz="0" w:space="0" w:color="auto"/>
        <w:bottom w:val="none" w:sz="0" w:space="0" w:color="auto"/>
        <w:right w:val="none" w:sz="0" w:space="0" w:color="auto"/>
      </w:divBdr>
    </w:div>
    <w:div w:id="529996970">
      <w:bodyDiv w:val="1"/>
      <w:marLeft w:val="0"/>
      <w:marRight w:val="0"/>
      <w:marTop w:val="0"/>
      <w:marBottom w:val="0"/>
      <w:divBdr>
        <w:top w:val="none" w:sz="0" w:space="0" w:color="auto"/>
        <w:left w:val="none" w:sz="0" w:space="0" w:color="auto"/>
        <w:bottom w:val="none" w:sz="0" w:space="0" w:color="auto"/>
        <w:right w:val="none" w:sz="0" w:space="0" w:color="auto"/>
      </w:divBdr>
    </w:div>
    <w:div w:id="533467021">
      <w:bodyDiv w:val="1"/>
      <w:marLeft w:val="0"/>
      <w:marRight w:val="0"/>
      <w:marTop w:val="0"/>
      <w:marBottom w:val="0"/>
      <w:divBdr>
        <w:top w:val="none" w:sz="0" w:space="0" w:color="auto"/>
        <w:left w:val="none" w:sz="0" w:space="0" w:color="auto"/>
        <w:bottom w:val="none" w:sz="0" w:space="0" w:color="auto"/>
        <w:right w:val="none" w:sz="0" w:space="0" w:color="auto"/>
      </w:divBdr>
    </w:div>
    <w:div w:id="548306293">
      <w:bodyDiv w:val="1"/>
      <w:marLeft w:val="0"/>
      <w:marRight w:val="0"/>
      <w:marTop w:val="0"/>
      <w:marBottom w:val="0"/>
      <w:divBdr>
        <w:top w:val="none" w:sz="0" w:space="0" w:color="auto"/>
        <w:left w:val="none" w:sz="0" w:space="0" w:color="auto"/>
        <w:bottom w:val="none" w:sz="0" w:space="0" w:color="auto"/>
        <w:right w:val="none" w:sz="0" w:space="0" w:color="auto"/>
      </w:divBdr>
    </w:div>
    <w:div w:id="552809975">
      <w:bodyDiv w:val="1"/>
      <w:marLeft w:val="0"/>
      <w:marRight w:val="0"/>
      <w:marTop w:val="0"/>
      <w:marBottom w:val="0"/>
      <w:divBdr>
        <w:top w:val="none" w:sz="0" w:space="0" w:color="auto"/>
        <w:left w:val="none" w:sz="0" w:space="0" w:color="auto"/>
        <w:bottom w:val="none" w:sz="0" w:space="0" w:color="auto"/>
        <w:right w:val="none" w:sz="0" w:space="0" w:color="auto"/>
      </w:divBdr>
    </w:div>
    <w:div w:id="576980361">
      <w:bodyDiv w:val="1"/>
      <w:marLeft w:val="0"/>
      <w:marRight w:val="0"/>
      <w:marTop w:val="0"/>
      <w:marBottom w:val="0"/>
      <w:divBdr>
        <w:top w:val="none" w:sz="0" w:space="0" w:color="auto"/>
        <w:left w:val="none" w:sz="0" w:space="0" w:color="auto"/>
        <w:bottom w:val="none" w:sz="0" w:space="0" w:color="auto"/>
        <w:right w:val="none" w:sz="0" w:space="0" w:color="auto"/>
      </w:divBdr>
    </w:div>
    <w:div w:id="605814859">
      <w:bodyDiv w:val="1"/>
      <w:marLeft w:val="0"/>
      <w:marRight w:val="0"/>
      <w:marTop w:val="0"/>
      <w:marBottom w:val="0"/>
      <w:divBdr>
        <w:top w:val="none" w:sz="0" w:space="0" w:color="auto"/>
        <w:left w:val="none" w:sz="0" w:space="0" w:color="auto"/>
        <w:bottom w:val="none" w:sz="0" w:space="0" w:color="auto"/>
        <w:right w:val="none" w:sz="0" w:space="0" w:color="auto"/>
      </w:divBdr>
    </w:div>
    <w:div w:id="656763031">
      <w:bodyDiv w:val="1"/>
      <w:marLeft w:val="0"/>
      <w:marRight w:val="0"/>
      <w:marTop w:val="0"/>
      <w:marBottom w:val="0"/>
      <w:divBdr>
        <w:top w:val="none" w:sz="0" w:space="0" w:color="auto"/>
        <w:left w:val="none" w:sz="0" w:space="0" w:color="auto"/>
        <w:bottom w:val="none" w:sz="0" w:space="0" w:color="auto"/>
        <w:right w:val="none" w:sz="0" w:space="0" w:color="auto"/>
      </w:divBdr>
    </w:div>
    <w:div w:id="678317518">
      <w:bodyDiv w:val="1"/>
      <w:marLeft w:val="0"/>
      <w:marRight w:val="0"/>
      <w:marTop w:val="0"/>
      <w:marBottom w:val="0"/>
      <w:divBdr>
        <w:top w:val="none" w:sz="0" w:space="0" w:color="auto"/>
        <w:left w:val="none" w:sz="0" w:space="0" w:color="auto"/>
        <w:bottom w:val="none" w:sz="0" w:space="0" w:color="auto"/>
        <w:right w:val="none" w:sz="0" w:space="0" w:color="auto"/>
      </w:divBdr>
    </w:div>
    <w:div w:id="764805795">
      <w:bodyDiv w:val="1"/>
      <w:marLeft w:val="0"/>
      <w:marRight w:val="0"/>
      <w:marTop w:val="0"/>
      <w:marBottom w:val="0"/>
      <w:divBdr>
        <w:top w:val="none" w:sz="0" w:space="0" w:color="auto"/>
        <w:left w:val="none" w:sz="0" w:space="0" w:color="auto"/>
        <w:bottom w:val="none" w:sz="0" w:space="0" w:color="auto"/>
        <w:right w:val="none" w:sz="0" w:space="0" w:color="auto"/>
      </w:divBdr>
    </w:div>
    <w:div w:id="767849495">
      <w:bodyDiv w:val="1"/>
      <w:marLeft w:val="0"/>
      <w:marRight w:val="0"/>
      <w:marTop w:val="0"/>
      <w:marBottom w:val="0"/>
      <w:divBdr>
        <w:top w:val="none" w:sz="0" w:space="0" w:color="auto"/>
        <w:left w:val="none" w:sz="0" w:space="0" w:color="auto"/>
        <w:bottom w:val="none" w:sz="0" w:space="0" w:color="auto"/>
        <w:right w:val="none" w:sz="0" w:space="0" w:color="auto"/>
      </w:divBdr>
    </w:div>
    <w:div w:id="794644327">
      <w:bodyDiv w:val="1"/>
      <w:marLeft w:val="0"/>
      <w:marRight w:val="0"/>
      <w:marTop w:val="0"/>
      <w:marBottom w:val="0"/>
      <w:divBdr>
        <w:top w:val="none" w:sz="0" w:space="0" w:color="auto"/>
        <w:left w:val="none" w:sz="0" w:space="0" w:color="auto"/>
        <w:bottom w:val="none" w:sz="0" w:space="0" w:color="auto"/>
        <w:right w:val="none" w:sz="0" w:space="0" w:color="auto"/>
      </w:divBdr>
    </w:div>
    <w:div w:id="795680340">
      <w:bodyDiv w:val="1"/>
      <w:marLeft w:val="0"/>
      <w:marRight w:val="0"/>
      <w:marTop w:val="0"/>
      <w:marBottom w:val="0"/>
      <w:divBdr>
        <w:top w:val="none" w:sz="0" w:space="0" w:color="auto"/>
        <w:left w:val="none" w:sz="0" w:space="0" w:color="auto"/>
        <w:bottom w:val="none" w:sz="0" w:space="0" w:color="auto"/>
        <w:right w:val="none" w:sz="0" w:space="0" w:color="auto"/>
      </w:divBdr>
    </w:div>
    <w:div w:id="850527153">
      <w:bodyDiv w:val="1"/>
      <w:marLeft w:val="0"/>
      <w:marRight w:val="0"/>
      <w:marTop w:val="0"/>
      <w:marBottom w:val="0"/>
      <w:divBdr>
        <w:top w:val="none" w:sz="0" w:space="0" w:color="auto"/>
        <w:left w:val="none" w:sz="0" w:space="0" w:color="auto"/>
        <w:bottom w:val="none" w:sz="0" w:space="0" w:color="auto"/>
        <w:right w:val="none" w:sz="0" w:space="0" w:color="auto"/>
      </w:divBdr>
    </w:div>
    <w:div w:id="884684006">
      <w:bodyDiv w:val="1"/>
      <w:marLeft w:val="0"/>
      <w:marRight w:val="0"/>
      <w:marTop w:val="0"/>
      <w:marBottom w:val="0"/>
      <w:divBdr>
        <w:top w:val="none" w:sz="0" w:space="0" w:color="auto"/>
        <w:left w:val="none" w:sz="0" w:space="0" w:color="auto"/>
        <w:bottom w:val="none" w:sz="0" w:space="0" w:color="auto"/>
        <w:right w:val="none" w:sz="0" w:space="0" w:color="auto"/>
      </w:divBdr>
    </w:div>
    <w:div w:id="1072192329">
      <w:bodyDiv w:val="1"/>
      <w:marLeft w:val="0"/>
      <w:marRight w:val="0"/>
      <w:marTop w:val="0"/>
      <w:marBottom w:val="0"/>
      <w:divBdr>
        <w:top w:val="none" w:sz="0" w:space="0" w:color="auto"/>
        <w:left w:val="none" w:sz="0" w:space="0" w:color="auto"/>
        <w:bottom w:val="none" w:sz="0" w:space="0" w:color="auto"/>
        <w:right w:val="none" w:sz="0" w:space="0" w:color="auto"/>
      </w:divBdr>
    </w:div>
    <w:div w:id="1221937354">
      <w:bodyDiv w:val="1"/>
      <w:marLeft w:val="0"/>
      <w:marRight w:val="0"/>
      <w:marTop w:val="0"/>
      <w:marBottom w:val="0"/>
      <w:divBdr>
        <w:top w:val="none" w:sz="0" w:space="0" w:color="auto"/>
        <w:left w:val="none" w:sz="0" w:space="0" w:color="auto"/>
        <w:bottom w:val="none" w:sz="0" w:space="0" w:color="auto"/>
        <w:right w:val="none" w:sz="0" w:space="0" w:color="auto"/>
      </w:divBdr>
    </w:div>
    <w:div w:id="1349024562">
      <w:bodyDiv w:val="1"/>
      <w:marLeft w:val="0"/>
      <w:marRight w:val="0"/>
      <w:marTop w:val="0"/>
      <w:marBottom w:val="0"/>
      <w:divBdr>
        <w:top w:val="none" w:sz="0" w:space="0" w:color="auto"/>
        <w:left w:val="none" w:sz="0" w:space="0" w:color="auto"/>
        <w:bottom w:val="none" w:sz="0" w:space="0" w:color="auto"/>
        <w:right w:val="none" w:sz="0" w:space="0" w:color="auto"/>
      </w:divBdr>
    </w:div>
    <w:div w:id="1400203464">
      <w:bodyDiv w:val="1"/>
      <w:marLeft w:val="0"/>
      <w:marRight w:val="0"/>
      <w:marTop w:val="0"/>
      <w:marBottom w:val="0"/>
      <w:divBdr>
        <w:top w:val="none" w:sz="0" w:space="0" w:color="auto"/>
        <w:left w:val="none" w:sz="0" w:space="0" w:color="auto"/>
        <w:bottom w:val="none" w:sz="0" w:space="0" w:color="auto"/>
        <w:right w:val="none" w:sz="0" w:space="0" w:color="auto"/>
      </w:divBdr>
    </w:div>
    <w:div w:id="1426534162">
      <w:bodyDiv w:val="1"/>
      <w:marLeft w:val="0"/>
      <w:marRight w:val="0"/>
      <w:marTop w:val="0"/>
      <w:marBottom w:val="0"/>
      <w:divBdr>
        <w:top w:val="none" w:sz="0" w:space="0" w:color="auto"/>
        <w:left w:val="none" w:sz="0" w:space="0" w:color="auto"/>
        <w:bottom w:val="none" w:sz="0" w:space="0" w:color="auto"/>
        <w:right w:val="none" w:sz="0" w:space="0" w:color="auto"/>
      </w:divBdr>
    </w:div>
    <w:div w:id="1428650326">
      <w:bodyDiv w:val="1"/>
      <w:marLeft w:val="0"/>
      <w:marRight w:val="0"/>
      <w:marTop w:val="0"/>
      <w:marBottom w:val="0"/>
      <w:divBdr>
        <w:top w:val="none" w:sz="0" w:space="0" w:color="auto"/>
        <w:left w:val="none" w:sz="0" w:space="0" w:color="auto"/>
        <w:bottom w:val="none" w:sz="0" w:space="0" w:color="auto"/>
        <w:right w:val="none" w:sz="0" w:space="0" w:color="auto"/>
      </w:divBdr>
    </w:div>
    <w:div w:id="1446608431">
      <w:bodyDiv w:val="1"/>
      <w:marLeft w:val="0"/>
      <w:marRight w:val="0"/>
      <w:marTop w:val="0"/>
      <w:marBottom w:val="0"/>
      <w:divBdr>
        <w:top w:val="none" w:sz="0" w:space="0" w:color="auto"/>
        <w:left w:val="none" w:sz="0" w:space="0" w:color="auto"/>
        <w:bottom w:val="none" w:sz="0" w:space="0" w:color="auto"/>
        <w:right w:val="none" w:sz="0" w:space="0" w:color="auto"/>
      </w:divBdr>
    </w:div>
    <w:div w:id="1447505811">
      <w:bodyDiv w:val="1"/>
      <w:marLeft w:val="0"/>
      <w:marRight w:val="0"/>
      <w:marTop w:val="0"/>
      <w:marBottom w:val="0"/>
      <w:divBdr>
        <w:top w:val="none" w:sz="0" w:space="0" w:color="auto"/>
        <w:left w:val="none" w:sz="0" w:space="0" w:color="auto"/>
        <w:bottom w:val="none" w:sz="0" w:space="0" w:color="auto"/>
        <w:right w:val="none" w:sz="0" w:space="0" w:color="auto"/>
      </w:divBdr>
    </w:div>
    <w:div w:id="1450081755">
      <w:bodyDiv w:val="1"/>
      <w:marLeft w:val="0"/>
      <w:marRight w:val="0"/>
      <w:marTop w:val="0"/>
      <w:marBottom w:val="0"/>
      <w:divBdr>
        <w:top w:val="none" w:sz="0" w:space="0" w:color="auto"/>
        <w:left w:val="none" w:sz="0" w:space="0" w:color="auto"/>
        <w:bottom w:val="none" w:sz="0" w:space="0" w:color="auto"/>
        <w:right w:val="none" w:sz="0" w:space="0" w:color="auto"/>
      </w:divBdr>
    </w:div>
    <w:div w:id="1454901968">
      <w:bodyDiv w:val="1"/>
      <w:marLeft w:val="0"/>
      <w:marRight w:val="0"/>
      <w:marTop w:val="0"/>
      <w:marBottom w:val="0"/>
      <w:divBdr>
        <w:top w:val="none" w:sz="0" w:space="0" w:color="auto"/>
        <w:left w:val="none" w:sz="0" w:space="0" w:color="auto"/>
        <w:bottom w:val="none" w:sz="0" w:space="0" w:color="auto"/>
        <w:right w:val="none" w:sz="0" w:space="0" w:color="auto"/>
      </w:divBdr>
    </w:div>
    <w:div w:id="1458449801">
      <w:bodyDiv w:val="1"/>
      <w:marLeft w:val="0"/>
      <w:marRight w:val="0"/>
      <w:marTop w:val="0"/>
      <w:marBottom w:val="0"/>
      <w:divBdr>
        <w:top w:val="none" w:sz="0" w:space="0" w:color="auto"/>
        <w:left w:val="none" w:sz="0" w:space="0" w:color="auto"/>
        <w:bottom w:val="none" w:sz="0" w:space="0" w:color="auto"/>
        <w:right w:val="none" w:sz="0" w:space="0" w:color="auto"/>
      </w:divBdr>
    </w:div>
    <w:div w:id="1460683598">
      <w:bodyDiv w:val="1"/>
      <w:marLeft w:val="0"/>
      <w:marRight w:val="0"/>
      <w:marTop w:val="0"/>
      <w:marBottom w:val="0"/>
      <w:divBdr>
        <w:top w:val="none" w:sz="0" w:space="0" w:color="auto"/>
        <w:left w:val="none" w:sz="0" w:space="0" w:color="auto"/>
        <w:bottom w:val="none" w:sz="0" w:space="0" w:color="auto"/>
        <w:right w:val="none" w:sz="0" w:space="0" w:color="auto"/>
      </w:divBdr>
    </w:div>
    <w:div w:id="1519079134">
      <w:bodyDiv w:val="1"/>
      <w:marLeft w:val="0"/>
      <w:marRight w:val="0"/>
      <w:marTop w:val="0"/>
      <w:marBottom w:val="0"/>
      <w:divBdr>
        <w:top w:val="none" w:sz="0" w:space="0" w:color="auto"/>
        <w:left w:val="none" w:sz="0" w:space="0" w:color="auto"/>
        <w:bottom w:val="none" w:sz="0" w:space="0" w:color="auto"/>
        <w:right w:val="none" w:sz="0" w:space="0" w:color="auto"/>
      </w:divBdr>
    </w:div>
    <w:div w:id="1520386963">
      <w:bodyDiv w:val="1"/>
      <w:marLeft w:val="0"/>
      <w:marRight w:val="0"/>
      <w:marTop w:val="0"/>
      <w:marBottom w:val="0"/>
      <w:divBdr>
        <w:top w:val="none" w:sz="0" w:space="0" w:color="auto"/>
        <w:left w:val="none" w:sz="0" w:space="0" w:color="auto"/>
        <w:bottom w:val="none" w:sz="0" w:space="0" w:color="auto"/>
        <w:right w:val="none" w:sz="0" w:space="0" w:color="auto"/>
      </w:divBdr>
    </w:div>
    <w:div w:id="1565069719">
      <w:bodyDiv w:val="1"/>
      <w:marLeft w:val="0"/>
      <w:marRight w:val="0"/>
      <w:marTop w:val="0"/>
      <w:marBottom w:val="0"/>
      <w:divBdr>
        <w:top w:val="none" w:sz="0" w:space="0" w:color="auto"/>
        <w:left w:val="none" w:sz="0" w:space="0" w:color="auto"/>
        <w:bottom w:val="none" w:sz="0" w:space="0" w:color="auto"/>
        <w:right w:val="none" w:sz="0" w:space="0" w:color="auto"/>
      </w:divBdr>
    </w:div>
    <w:div w:id="1577014422">
      <w:bodyDiv w:val="1"/>
      <w:marLeft w:val="0"/>
      <w:marRight w:val="0"/>
      <w:marTop w:val="0"/>
      <w:marBottom w:val="0"/>
      <w:divBdr>
        <w:top w:val="none" w:sz="0" w:space="0" w:color="auto"/>
        <w:left w:val="none" w:sz="0" w:space="0" w:color="auto"/>
        <w:bottom w:val="none" w:sz="0" w:space="0" w:color="auto"/>
        <w:right w:val="none" w:sz="0" w:space="0" w:color="auto"/>
      </w:divBdr>
    </w:div>
    <w:div w:id="1599870786">
      <w:bodyDiv w:val="1"/>
      <w:marLeft w:val="0"/>
      <w:marRight w:val="0"/>
      <w:marTop w:val="0"/>
      <w:marBottom w:val="0"/>
      <w:divBdr>
        <w:top w:val="none" w:sz="0" w:space="0" w:color="auto"/>
        <w:left w:val="none" w:sz="0" w:space="0" w:color="auto"/>
        <w:bottom w:val="none" w:sz="0" w:space="0" w:color="auto"/>
        <w:right w:val="none" w:sz="0" w:space="0" w:color="auto"/>
      </w:divBdr>
    </w:div>
    <w:div w:id="1629628211">
      <w:bodyDiv w:val="1"/>
      <w:marLeft w:val="0"/>
      <w:marRight w:val="0"/>
      <w:marTop w:val="0"/>
      <w:marBottom w:val="0"/>
      <w:divBdr>
        <w:top w:val="none" w:sz="0" w:space="0" w:color="auto"/>
        <w:left w:val="none" w:sz="0" w:space="0" w:color="auto"/>
        <w:bottom w:val="none" w:sz="0" w:space="0" w:color="auto"/>
        <w:right w:val="none" w:sz="0" w:space="0" w:color="auto"/>
      </w:divBdr>
    </w:div>
    <w:div w:id="1809855122">
      <w:bodyDiv w:val="1"/>
      <w:marLeft w:val="0"/>
      <w:marRight w:val="0"/>
      <w:marTop w:val="0"/>
      <w:marBottom w:val="0"/>
      <w:divBdr>
        <w:top w:val="none" w:sz="0" w:space="0" w:color="auto"/>
        <w:left w:val="none" w:sz="0" w:space="0" w:color="auto"/>
        <w:bottom w:val="none" w:sz="0" w:space="0" w:color="auto"/>
        <w:right w:val="none" w:sz="0" w:space="0" w:color="auto"/>
      </w:divBdr>
    </w:div>
    <w:div w:id="1817213869">
      <w:bodyDiv w:val="1"/>
      <w:marLeft w:val="0"/>
      <w:marRight w:val="0"/>
      <w:marTop w:val="0"/>
      <w:marBottom w:val="0"/>
      <w:divBdr>
        <w:top w:val="none" w:sz="0" w:space="0" w:color="auto"/>
        <w:left w:val="none" w:sz="0" w:space="0" w:color="auto"/>
        <w:bottom w:val="none" w:sz="0" w:space="0" w:color="auto"/>
        <w:right w:val="none" w:sz="0" w:space="0" w:color="auto"/>
      </w:divBdr>
    </w:div>
    <w:div w:id="1868331653">
      <w:bodyDiv w:val="1"/>
      <w:marLeft w:val="0"/>
      <w:marRight w:val="0"/>
      <w:marTop w:val="0"/>
      <w:marBottom w:val="0"/>
      <w:divBdr>
        <w:top w:val="none" w:sz="0" w:space="0" w:color="auto"/>
        <w:left w:val="none" w:sz="0" w:space="0" w:color="auto"/>
        <w:bottom w:val="none" w:sz="0" w:space="0" w:color="auto"/>
        <w:right w:val="none" w:sz="0" w:space="0" w:color="auto"/>
      </w:divBdr>
    </w:div>
    <w:div w:id="1923565753">
      <w:bodyDiv w:val="1"/>
      <w:marLeft w:val="0"/>
      <w:marRight w:val="0"/>
      <w:marTop w:val="0"/>
      <w:marBottom w:val="0"/>
      <w:divBdr>
        <w:top w:val="none" w:sz="0" w:space="0" w:color="auto"/>
        <w:left w:val="none" w:sz="0" w:space="0" w:color="auto"/>
        <w:bottom w:val="none" w:sz="0" w:space="0" w:color="auto"/>
        <w:right w:val="none" w:sz="0" w:space="0" w:color="auto"/>
      </w:divBdr>
    </w:div>
    <w:div w:id="2063165002">
      <w:bodyDiv w:val="1"/>
      <w:marLeft w:val="0"/>
      <w:marRight w:val="0"/>
      <w:marTop w:val="0"/>
      <w:marBottom w:val="0"/>
      <w:divBdr>
        <w:top w:val="none" w:sz="0" w:space="0" w:color="auto"/>
        <w:left w:val="none" w:sz="0" w:space="0" w:color="auto"/>
        <w:bottom w:val="none" w:sz="0" w:space="0" w:color="auto"/>
        <w:right w:val="none" w:sz="0" w:space="0" w:color="auto"/>
      </w:divBdr>
    </w:div>
    <w:div w:id="2114089171">
      <w:bodyDiv w:val="1"/>
      <w:marLeft w:val="0"/>
      <w:marRight w:val="0"/>
      <w:marTop w:val="0"/>
      <w:marBottom w:val="0"/>
      <w:divBdr>
        <w:top w:val="none" w:sz="0" w:space="0" w:color="auto"/>
        <w:left w:val="none" w:sz="0" w:space="0" w:color="auto"/>
        <w:bottom w:val="none" w:sz="0" w:space="0" w:color="auto"/>
        <w:right w:val="none" w:sz="0" w:space="0" w:color="auto"/>
      </w:divBdr>
    </w:div>
    <w:div w:id="21213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30C32-1862-43F8-BB04-EBF05E84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pk3032</dc:creator>
  <cp:lastModifiedBy>Минюшина Н.И.</cp:lastModifiedBy>
  <cp:revision>9</cp:revision>
  <cp:lastPrinted>2021-06-01T02:40:00Z</cp:lastPrinted>
  <dcterms:created xsi:type="dcterms:W3CDTF">2021-06-01T02:40:00Z</dcterms:created>
  <dcterms:modified xsi:type="dcterms:W3CDTF">2021-07-27T02:50:00Z</dcterms:modified>
</cp:coreProperties>
</file>