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Pr="00B47CB0" w:rsidRDefault="00AC314F" w:rsidP="00AC314F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14814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481CE7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22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481CE7">
        <w:rPr>
          <w:sz w:val="28"/>
          <w:szCs w:val="28"/>
        </w:rPr>
        <w:t xml:space="preserve">  24.06.2021 </w:t>
      </w:r>
      <w:r w:rsidRPr="004F7BAD">
        <w:rPr>
          <w:sz w:val="28"/>
          <w:szCs w:val="28"/>
        </w:rPr>
        <w:t>№</w:t>
      </w:r>
      <w:r w:rsidR="00481CE7">
        <w:rPr>
          <w:sz w:val="28"/>
          <w:szCs w:val="28"/>
        </w:rPr>
        <w:t xml:space="preserve"> 293</w:t>
      </w:r>
    </w:p>
    <w:p w:rsidR="00AC314F" w:rsidRPr="00481CE7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481CE7">
        <w:rPr>
          <w:snapToGrid w:val="0"/>
          <w:sz w:val="18"/>
          <w:szCs w:val="18"/>
        </w:rPr>
        <w:t>пгт</w:t>
      </w:r>
      <w:proofErr w:type="spellEnd"/>
      <w:r w:rsidRPr="00481CE7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6B6DDC" w:rsidRDefault="00A612E7" w:rsidP="006B6DDC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плате населения за жилищные </w:t>
      </w:r>
      <w:r w:rsidR="006B6DDC" w:rsidRPr="00E62DE2">
        <w:rPr>
          <w:rFonts w:ascii="Times New Roman" w:hAnsi="Times New Roman"/>
          <w:b/>
          <w:sz w:val="28"/>
          <w:szCs w:val="28"/>
        </w:rPr>
        <w:t xml:space="preserve"> услуги</w:t>
      </w:r>
      <w:r w:rsidR="006B6DDC">
        <w:rPr>
          <w:sz w:val="28"/>
          <w:szCs w:val="28"/>
        </w:rPr>
        <w:t xml:space="preserve"> </w:t>
      </w:r>
      <w:r w:rsidR="006B6DDC">
        <w:rPr>
          <w:rFonts w:ascii="Times New Roman" w:hAnsi="Times New Roman"/>
          <w:b/>
          <w:sz w:val="28"/>
          <w:szCs w:val="28"/>
        </w:rPr>
        <w:t xml:space="preserve"> и о признании </w:t>
      </w:r>
      <w:proofErr w:type="gramStart"/>
      <w:r w:rsidR="006B6DD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6B6DDC">
        <w:rPr>
          <w:rFonts w:ascii="Times New Roman" w:hAnsi="Times New Roman"/>
          <w:b/>
          <w:sz w:val="28"/>
          <w:szCs w:val="28"/>
        </w:rPr>
        <w:t xml:space="preserve"> силу решений Совета народных депутатов Промышленновского муниципального округа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206FC2" w:rsidRDefault="00AC314F" w:rsidP="005348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CA5">
        <w:rPr>
          <w:sz w:val="28"/>
          <w:szCs w:val="28"/>
        </w:rPr>
        <w:t xml:space="preserve"> </w:t>
      </w:r>
      <w:r w:rsidR="007F1EA0">
        <w:rPr>
          <w:sz w:val="28"/>
          <w:szCs w:val="28"/>
        </w:rPr>
        <w:tab/>
      </w:r>
      <w:r w:rsidR="00206FC2" w:rsidRPr="009C3271">
        <w:rPr>
          <w:sz w:val="28"/>
          <w:szCs w:val="28"/>
        </w:rPr>
        <w:t xml:space="preserve">Руководствуясь  </w:t>
      </w:r>
      <w:r w:rsidR="006E388A" w:rsidRPr="009C3271">
        <w:rPr>
          <w:sz w:val="28"/>
          <w:szCs w:val="28"/>
        </w:rPr>
        <w:t xml:space="preserve">статьей 156, </w:t>
      </w:r>
      <w:r w:rsidR="008F587B" w:rsidRPr="009C3271">
        <w:rPr>
          <w:sz w:val="28"/>
          <w:szCs w:val="28"/>
        </w:rPr>
        <w:t>частью  4 статьи 158 Жилищного кодекса Российской Федерации</w:t>
      </w:r>
      <w:r w:rsidR="00481CE7">
        <w:rPr>
          <w:sz w:val="28"/>
          <w:szCs w:val="28"/>
        </w:rPr>
        <w:t>,</w:t>
      </w:r>
      <w:r w:rsidR="00801E33">
        <w:rPr>
          <w:sz w:val="28"/>
          <w:szCs w:val="28"/>
        </w:rPr>
        <w:t xml:space="preserve"> </w:t>
      </w:r>
      <w:r w:rsidR="00206FC2" w:rsidRPr="009C3271">
        <w:rPr>
          <w:sz w:val="28"/>
          <w:szCs w:val="28"/>
        </w:rPr>
        <w:t>Совет народных депутатов  Промышленновского муниципального округа</w:t>
      </w:r>
    </w:p>
    <w:p w:rsidR="00AC314F" w:rsidRDefault="00AC314F" w:rsidP="00481CE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A612E7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481CE7" w:rsidRDefault="00481CE7" w:rsidP="00A612E7">
      <w:pPr>
        <w:jc w:val="both"/>
        <w:rPr>
          <w:sz w:val="28"/>
          <w:szCs w:val="28"/>
        </w:rPr>
      </w:pPr>
    </w:p>
    <w:p w:rsidR="00A612E7" w:rsidRPr="00805377" w:rsidRDefault="00741EF4" w:rsidP="00A612E7">
      <w:pPr>
        <w:ind w:firstLine="708"/>
        <w:jc w:val="both"/>
        <w:rPr>
          <w:sz w:val="28"/>
          <w:szCs w:val="28"/>
        </w:rPr>
      </w:pPr>
      <w:r w:rsidRPr="006B6DDC">
        <w:rPr>
          <w:sz w:val="28"/>
          <w:szCs w:val="28"/>
        </w:rPr>
        <w:t xml:space="preserve">1. </w:t>
      </w:r>
      <w:proofErr w:type="gramStart"/>
      <w:r w:rsidR="00A612E7">
        <w:rPr>
          <w:sz w:val="28"/>
          <w:szCs w:val="28"/>
        </w:rPr>
        <w:t xml:space="preserve">Установить размер платы населения за жилищные услуги, </w:t>
      </w:r>
      <w:r w:rsidR="00A612E7" w:rsidRPr="00805377">
        <w:rPr>
          <w:sz w:val="28"/>
          <w:szCs w:val="28"/>
        </w:rPr>
        <w:t>за содержание  жилого помещения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A612E7">
        <w:rPr>
          <w:sz w:val="28"/>
          <w:szCs w:val="28"/>
        </w:rPr>
        <w:t xml:space="preserve"> муниципального жилищного фонда,</w:t>
      </w:r>
      <w:r w:rsidR="00A612E7" w:rsidRPr="00805377">
        <w:rPr>
          <w:sz w:val="28"/>
          <w:szCs w:val="28"/>
        </w:rPr>
        <w:t xml:space="preserve"> 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собственников  помещений в многоквартирном доме, </w:t>
      </w:r>
      <w:r w:rsidR="00A612E7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5" w:history="1">
        <w:r w:rsidR="00A612E7"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="00A612E7" w:rsidRPr="00015D6C">
        <w:rPr>
          <w:rFonts w:eastAsia="Calibri"/>
          <w:sz w:val="28"/>
          <w:szCs w:val="28"/>
          <w:lang w:eastAsia="en-US"/>
        </w:rPr>
        <w:t xml:space="preserve"> у</w:t>
      </w:r>
      <w:r w:rsidR="00A612E7"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 w:rsidR="00A612E7">
        <w:rPr>
          <w:sz w:val="28"/>
          <w:szCs w:val="28"/>
        </w:rPr>
        <w:t>на общем собрании решение об установлении размера платы за содержание жилого помещения, в соответствии</w:t>
      </w:r>
      <w:proofErr w:type="gramEnd"/>
      <w:r w:rsidR="00A612E7">
        <w:rPr>
          <w:sz w:val="28"/>
          <w:szCs w:val="28"/>
        </w:rPr>
        <w:t xml:space="preserve"> с приложением к настоящему решению.</w:t>
      </w:r>
    </w:p>
    <w:p w:rsidR="008B1B6F" w:rsidRDefault="00B42EBE" w:rsidP="008B5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8B1B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2E7">
        <w:rPr>
          <w:sz w:val="28"/>
          <w:szCs w:val="28"/>
        </w:rPr>
        <w:t>силу</w:t>
      </w:r>
      <w:r w:rsidR="008B1B6F" w:rsidRPr="00A612E7">
        <w:rPr>
          <w:sz w:val="28"/>
          <w:szCs w:val="28"/>
        </w:rPr>
        <w:t xml:space="preserve"> с</w:t>
      </w:r>
      <w:r w:rsidR="006B6DDC" w:rsidRPr="00A612E7">
        <w:rPr>
          <w:sz w:val="28"/>
          <w:szCs w:val="28"/>
        </w:rPr>
        <w:t xml:space="preserve"> </w:t>
      </w:r>
      <w:r w:rsidR="00A612E7" w:rsidRPr="00A612E7">
        <w:rPr>
          <w:sz w:val="28"/>
          <w:szCs w:val="28"/>
        </w:rPr>
        <w:t>01.07.2021</w:t>
      </w:r>
      <w:r w:rsidR="008B1B6F" w:rsidRPr="00A612E7">
        <w:rPr>
          <w:sz w:val="28"/>
          <w:szCs w:val="28"/>
        </w:rPr>
        <w:t>:</w:t>
      </w:r>
    </w:p>
    <w:p w:rsidR="00A612E7" w:rsidRDefault="00A612E7" w:rsidP="00A612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2E7">
        <w:rPr>
          <w:sz w:val="28"/>
          <w:szCs w:val="28"/>
        </w:rPr>
        <w:t>решение Совета народных депутатов</w:t>
      </w:r>
      <w:r w:rsidRPr="00604CA5">
        <w:rPr>
          <w:sz w:val="28"/>
          <w:szCs w:val="28"/>
        </w:rPr>
        <w:t xml:space="preserve">  Промышленновского муниципального</w:t>
      </w:r>
      <w:r>
        <w:rPr>
          <w:sz w:val="28"/>
          <w:szCs w:val="28"/>
        </w:rPr>
        <w:t xml:space="preserve"> округа  от 18.06.2020 № 178 </w:t>
      </w:r>
      <w:r w:rsidRPr="006B6DDC">
        <w:rPr>
          <w:sz w:val="28"/>
          <w:szCs w:val="28"/>
        </w:rPr>
        <w:t>«О плате населения за жилищно-коммунальные услуги»</w:t>
      </w:r>
      <w:r>
        <w:rPr>
          <w:sz w:val="28"/>
          <w:szCs w:val="28"/>
        </w:rPr>
        <w:t>;</w:t>
      </w:r>
    </w:p>
    <w:p w:rsidR="00B42EBE" w:rsidRDefault="008B1B6F" w:rsidP="008B5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12E7">
        <w:rPr>
          <w:sz w:val="28"/>
          <w:szCs w:val="28"/>
        </w:rPr>
        <w:t xml:space="preserve">- </w:t>
      </w:r>
      <w:r w:rsidR="00B42EBE" w:rsidRPr="00A612E7">
        <w:rPr>
          <w:sz w:val="28"/>
          <w:szCs w:val="28"/>
        </w:rPr>
        <w:t xml:space="preserve"> решение </w:t>
      </w:r>
      <w:r w:rsidR="004257D8" w:rsidRPr="00A612E7">
        <w:rPr>
          <w:sz w:val="28"/>
          <w:szCs w:val="28"/>
        </w:rPr>
        <w:t>Совета народных депутатов</w:t>
      </w:r>
      <w:r w:rsidR="004257D8" w:rsidRPr="00604CA5">
        <w:rPr>
          <w:sz w:val="28"/>
          <w:szCs w:val="28"/>
        </w:rPr>
        <w:t xml:space="preserve">  Промышленновского муниципального</w:t>
      </w:r>
      <w:r w:rsidR="004257D8">
        <w:rPr>
          <w:sz w:val="28"/>
          <w:szCs w:val="28"/>
        </w:rPr>
        <w:t xml:space="preserve"> </w:t>
      </w:r>
      <w:r w:rsidR="00B134E6">
        <w:rPr>
          <w:sz w:val="28"/>
          <w:szCs w:val="28"/>
        </w:rPr>
        <w:t>округ</w:t>
      </w:r>
      <w:r w:rsidR="004257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257D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134E6">
        <w:rPr>
          <w:sz w:val="28"/>
          <w:szCs w:val="28"/>
        </w:rPr>
        <w:t xml:space="preserve"> </w:t>
      </w:r>
      <w:r w:rsidR="00CB0CE4">
        <w:rPr>
          <w:sz w:val="28"/>
          <w:szCs w:val="28"/>
        </w:rPr>
        <w:t>28.01.2021</w:t>
      </w:r>
      <w:r w:rsidR="004257D8">
        <w:rPr>
          <w:sz w:val="28"/>
          <w:szCs w:val="28"/>
        </w:rPr>
        <w:t xml:space="preserve"> № </w:t>
      </w:r>
      <w:r w:rsidR="00CB0CE4">
        <w:rPr>
          <w:sz w:val="28"/>
          <w:szCs w:val="28"/>
        </w:rPr>
        <w:t>235</w:t>
      </w:r>
      <w:r w:rsidR="004257D8">
        <w:rPr>
          <w:sz w:val="28"/>
          <w:szCs w:val="28"/>
        </w:rPr>
        <w:t xml:space="preserve"> «</w:t>
      </w:r>
      <w:r w:rsidR="00CB0CE4" w:rsidRPr="006B6DDC">
        <w:rPr>
          <w:sz w:val="28"/>
          <w:szCs w:val="28"/>
        </w:rPr>
        <w:t xml:space="preserve">О внесении изменений в  решение Совета народных депутатов Промышленновского муниципального округа </w:t>
      </w:r>
      <w:r w:rsidR="00CB0CE4">
        <w:rPr>
          <w:sz w:val="28"/>
          <w:szCs w:val="28"/>
        </w:rPr>
        <w:t xml:space="preserve">от 18.06.2020 № 178 </w:t>
      </w:r>
      <w:r w:rsidR="00CB0CE4" w:rsidRPr="006B6DDC">
        <w:rPr>
          <w:sz w:val="28"/>
          <w:szCs w:val="28"/>
        </w:rPr>
        <w:t xml:space="preserve">«О плате населения за жилищно-коммунальные услуги»  и о признании </w:t>
      </w:r>
      <w:proofErr w:type="gramStart"/>
      <w:r w:rsidR="00CB0CE4" w:rsidRPr="006B6DDC">
        <w:rPr>
          <w:sz w:val="28"/>
          <w:szCs w:val="28"/>
        </w:rPr>
        <w:t>утратившими</w:t>
      </w:r>
      <w:proofErr w:type="gramEnd"/>
      <w:r w:rsidR="00CB0CE4" w:rsidRPr="006B6DDC">
        <w:rPr>
          <w:sz w:val="28"/>
          <w:szCs w:val="28"/>
        </w:rPr>
        <w:t xml:space="preserve"> силу решений Совета народных депутатов Промышленновского муниципального округа</w:t>
      </w:r>
      <w:r w:rsidR="00B134E6">
        <w:rPr>
          <w:sz w:val="28"/>
          <w:szCs w:val="28"/>
        </w:rPr>
        <w:t>»</w:t>
      </w:r>
      <w:r w:rsidR="00CB0CE4">
        <w:rPr>
          <w:sz w:val="28"/>
          <w:szCs w:val="28"/>
        </w:rPr>
        <w:t>.</w:t>
      </w:r>
    </w:p>
    <w:p w:rsidR="00155E01" w:rsidRDefault="004257D8" w:rsidP="00B13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0019A">
        <w:rPr>
          <w:sz w:val="28"/>
          <w:szCs w:val="28"/>
        </w:rPr>
        <w:t xml:space="preserve">. </w:t>
      </w:r>
      <w:r w:rsidR="0000019A">
        <w:rPr>
          <w:rStyle w:val="a5"/>
          <w:b w:val="0"/>
          <w:sz w:val="28"/>
          <w:szCs w:val="28"/>
        </w:rPr>
        <w:t>Настоящее реш</w:t>
      </w:r>
      <w:r w:rsidR="0000019A">
        <w:rPr>
          <w:sz w:val="28"/>
          <w:szCs w:val="28"/>
        </w:rPr>
        <w:t>ение п</w:t>
      </w:r>
      <w:r w:rsidR="00481CE7">
        <w:rPr>
          <w:sz w:val="28"/>
          <w:szCs w:val="28"/>
        </w:rPr>
        <w:t xml:space="preserve">одлежит опубликованию в </w:t>
      </w:r>
      <w:r w:rsidR="0000019A">
        <w:rPr>
          <w:sz w:val="28"/>
          <w:szCs w:val="28"/>
        </w:rPr>
        <w:t xml:space="preserve"> газете «Эхо» и </w:t>
      </w:r>
      <w:r w:rsidR="00482B9D">
        <w:rPr>
          <w:sz w:val="28"/>
          <w:szCs w:val="28"/>
        </w:rPr>
        <w:t>размещени</w:t>
      </w:r>
      <w:r w:rsidR="0000019A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>
        <w:rPr>
          <w:sz w:val="28"/>
          <w:szCs w:val="28"/>
        </w:rPr>
        <w:t>округа</w:t>
      </w:r>
      <w:r w:rsidR="002C4B3D">
        <w:rPr>
          <w:sz w:val="28"/>
          <w:szCs w:val="28"/>
        </w:rPr>
        <w:t xml:space="preserve"> в сети Интернет.</w:t>
      </w:r>
    </w:p>
    <w:p w:rsidR="0000019A" w:rsidRDefault="004257D8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49197B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49197B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49197B">
        <w:rPr>
          <w:rFonts w:ascii="Times New Roman" w:hAnsi="Times New Roman"/>
          <w:sz w:val="28"/>
          <w:szCs w:val="28"/>
        </w:rPr>
        <w:t>я,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49197B">
        <w:rPr>
          <w:rFonts w:ascii="Times New Roman" w:hAnsi="Times New Roman"/>
          <w:sz w:val="28"/>
          <w:szCs w:val="28"/>
        </w:rPr>
        <w:t>и депутатской этике</w:t>
      </w:r>
      <w:r w:rsidR="0000019A">
        <w:rPr>
          <w:rFonts w:ascii="Times New Roman" w:hAnsi="Times New Roman"/>
          <w:sz w:val="28"/>
          <w:szCs w:val="28"/>
        </w:rPr>
        <w:t xml:space="preserve">   </w:t>
      </w:r>
      <w:r w:rsidR="0000019A" w:rsidRPr="0049197B">
        <w:rPr>
          <w:rFonts w:ascii="Times New Roman" w:hAnsi="Times New Roman"/>
          <w:sz w:val="28"/>
          <w:szCs w:val="28"/>
        </w:rPr>
        <w:t xml:space="preserve">(Г.В. </w:t>
      </w:r>
      <w:r w:rsidR="0049197B" w:rsidRPr="0049197B">
        <w:rPr>
          <w:rFonts w:ascii="Times New Roman" w:hAnsi="Times New Roman"/>
          <w:sz w:val="28"/>
          <w:szCs w:val="28"/>
        </w:rPr>
        <w:t>Кузьмин</w:t>
      </w:r>
      <w:r w:rsidR="0000019A" w:rsidRPr="0049197B">
        <w:rPr>
          <w:rFonts w:ascii="Times New Roman" w:hAnsi="Times New Roman"/>
          <w:sz w:val="28"/>
          <w:szCs w:val="28"/>
        </w:rPr>
        <w:t>а).</w:t>
      </w:r>
    </w:p>
    <w:p w:rsidR="0000019A" w:rsidRDefault="004257D8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4264F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B6DDC">
        <w:rPr>
          <w:rFonts w:ascii="Times New Roman" w:hAnsi="Times New Roman"/>
          <w:sz w:val="28"/>
          <w:szCs w:val="28"/>
        </w:rPr>
        <w:t xml:space="preserve">с </w:t>
      </w:r>
      <w:r w:rsidR="00A612E7">
        <w:rPr>
          <w:rFonts w:ascii="Times New Roman" w:hAnsi="Times New Roman"/>
          <w:sz w:val="28"/>
          <w:szCs w:val="28"/>
        </w:rPr>
        <w:t>01.07.2021</w:t>
      </w:r>
      <w:r w:rsidR="00580708">
        <w:rPr>
          <w:rFonts w:ascii="Times New Roman" w:hAnsi="Times New Roman"/>
          <w:sz w:val="28"/>
          <w:szCs w:val="28"/>
        </w:rPr>
        <w:t>.</w:t>
      </w:r>
    </w:p>
    <w:p w:rsidR="00AA4D71" w:rsidRDefault="00AA4D7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A4D71" w:rsidRDefault="00AA4D7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C179D" w:rsidRDefault="002C179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C14814" w:rsidP="002C17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C14814" w:rsidTr="0000019A">
        <w:tc>
          <w:tcPr>
            <w:tcW w:w="5882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C179D">
        <w:trPr>
          <w:trHeight w:val="80"/>
        </w:trPr>
        <w:tc>
          <w:tcPr>
            <w:tcW w:w="5882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tbl>
      <w:tblPr>
        <w:tblpPr w:leftFromText="180" w:rightFromText="180" w:horzAnchor="margin" w:tblpY="645"/>
        <w:tblW w:w="9747" w:type="dxa"/>
        <w:tblLook w:val="0000"/>
      </w:tblPr>
      <w:tblGrid>
        <w:gridCol w:w="4503"/>
        <w:gridCol w:w="5244"/>
      </w:tblGrid>
      <w:tr w:rsidR="009A5DBF" w:rsidRPr="00A26A22" w:rsidTr="00481CE7">
        <w:trPr>
          <w:trHeight w:val="2400"/>
        </w:trPr>
        <w:tc>
          <w:tcPr>
            <w:tcW w:w="4503" w:type="dxa"/>
          </w:tcPr>
          <w:p w:rsidR="009A5DBF" w:rsidRPr="00102048" w:rsidRDefault="009A5DBF" w:rsidP="004447FA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9A5DBF" w:rsidRPr="001922CF" w:rsidRDefault="009A5DBF" w:rsidP="004447FA">
            <w:pPr>
              <w:rPr>
                <w:sz w:val="26"/>
                <w:szCs w:val="26"/>
              </w:rPr>
            </w:pPr>
          </w:p>
          <w:p w:rsidR="009A5DBF" w:rsidRPr="00A26A22" w:rsidRDefault="009A5DBF" w:rsidP="004447FA">
            <w:pPr>
              <w:jc w:val="center"/>
            </w:pPr>
            <w:r>
              <w:t xml:space="preserve">Приложение  </w:t>
            </w:r>
          </w:p>
          <w:p w:rsidR="009A5DBF" w:rsidRPr="00A26A22" w:rsidRDefault="009A5DBF" w:rsidP="004447FA">
            <w:pPr>
              <w:jc w:val="center"/>
            </w:pPr>
            <w:r w:rsidRPr="00A26A22">
              <w:t>к решению Совета народных депутатов</w:t>
            </w:r>
            <w:r>
              <w:t xml:space="preserve"> </w:t>
            </w:r>
            <w:r w:rsidRPr="00A26A22">
              <w:t xml:space="preserve">Промышленновского муниципального </w:t>
            </w:r>
            <w:r>
              <w:t>округа</w:t>
            </w:r>
          </w:p>
          <w:p w:rsidR="009A5DBF" w:rsidRPr="00A26A22" w:rsidRDefault="00481CE7" w:rsidP="004447FA">
            <w:pPr>
              <w:jc w:val="center"/>
            </w:pPr>
            <w:r>
              <w:t>от  24.06.2021</w:t>
            </w:r>
            <w:r w:rsidR="009A5DBF" w:rsidRPr="00A26A22">
              <w:t xml:space="preserve"> № </w:t>
            </w:r>
            <w:r>
              <w:t>293</w:t>
            </w:r>
          </w:p>
          <w:p w:rsidR="009A5DBF" w:rsidRPr="003E4A6A" w:rsidRDefault="009A5DBF" w:rsidP="004447FA">
            <w:pPr>
              <w:ind w:right="-108"/>
              <w:jc w:val="center"/>
            </w:pPr>
            <w:r w:rsidRPr="00A26A22">
              <w:t xml:space="preserve"> </w:t>
            </w:r>
            <w:r w:rsidRPr="00067346">
              <w:t xml:space="preserve">               </w:t>
            </w:r>
          </w:p>
        </w:tc>
      </w:tr>
    </w:tbl>
    <w:p w:rsidR="00F4481C" w:rsidRDefault="00F4481C" w:rsidP="003647C7"/>
    <w:p w:rsidR="00F4481C" w:rsidRDefault="00F4481C" w:rsidP="003647C7">
      <w:pPr>
        <w:rPr>
          <w:sz w:val="28"/>
          <w:szCs w:val="28"/>
        </w:rPr>
      </w:pPr>
    </w:p>
    <w:p w:rsidR="009A5DBF" w:rsidRPr="00805377" w:rsidRDefault="009A5DBF" w:rsidP="009A5DBF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>Размер</w:t>
      </w:r>
    </w:p>
    <w:p w:rsidR="009A5DBF" w:rsidRPr="00805377" w:rsidRDefault="009A5DBF" w:rsidP="009A5DBF">
      <w:pPr>
        <w:jc w:val="center"/>
        <w:rPr>
          <w:sz w:val="28"/>
          <w:szCs w:val="28"/>
        </w:rPr>
      </w:pPr>
      <w:proofErr w:type="gramStart"/>
      <w:r w:rsidRPr="00805377">
        <w:rPr>
          <w:sz w:val="28"/>
          <w:szCs w:val="28"/>
        </w:rPr>
        <w:t>платы населения за содержание  жилого помещения</w:t>
      </w:r>
      <w:r>
        <w:rPr>
          <w:sz w:val="28"/>
          <w:szCs w:val="28"/>
        </w:rPr>
        <w:t xml:space="preserve"> </w:t>
      </w:r>
      <w:r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 xml:space="preserve"> муниципального жилищного фонда,</w:t>
      </w:r>
      <w:r w:rsidRPr="0080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5377">
        <w:rPr>
          <w:sz w:val="28"/>
          <w:szCs w:val="28"/>
        </w:rPr>
        <w:t xml:space="preserve">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6" w:history="1">
        <w:r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Pr="00015D6C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  <w:proofErr w:type="gramEnd"/>
    </w:p>
    <w:p w:rsidR="009A5DBF" w:rsidRPr="00805377" w:rsidRDefault="009A5DBF" w:rsidP="009A5DBF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 xml:space="preserve"> (НДС  не облагается, в руб.)</w:t>
      </w:r>
      <w:r>
        <w:rPr>
          <w:sz w:val="28"/>
          <w:szCs w:val="28"/>
        </w:rPr>
        <w:t>.</w:t>
      </w:r>
    </w:p>
    <w:p w:rsidR="009A5DBF" w:rsidRPr="00805377" w:rsidRDefault="009A5DBF" w:rsidP="009A5DBF">
      <w:pPr>
        <w:jc w:val="center"/>
        <w:rPr>
          <w:sz w:val="28"/>
          <w:szCs w:val="28"/>
        </w:rPr>
      </w:pPr>
    </w:p>
    <w:p w:rsidR="009A5DBF" w:rsidRDefault="009A5DBF" w:rsidP="009A5DBF">
      <w:pPr>
        <w:tabs>
          <w:tab w:val="left" w:pos="2985"/>
        </w:tabs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805377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>ая</w:t>
      </w:r>
    </w:p>
    <w:p w:rsidR="009A5DBF" w:rsidRPr="00FC5AEA" w:rsidRDefault="009A5DBF" w:rsidP="009A5DB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FC5AEA">
        <w:rPr>
          <w:sz w:val="20"/>
          <w:szCs w:val="20"/>
        </w:rPr>
        <w:t>Таблица №</w:t>
      </w:r>
      <w:r>
        <w:rPr>
          <w:sz w:val="20"/>
          <w:szCs w:val="20"/>
        </w:rPr>
        <w:t xml:space="preserve">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276"/>
        <w:gridCol w:w="1559"/>
      </w:tblGrid>
      <w:tr w:rsidR="009A5DBF" w:rsidRPr="00805377" w:rsidTr="007F7958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805377" w:rsidRDefault="009A5DBF" w:rsidP="004447FA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№</w:t>
            </w:r>
          </w:p>
          <w:p w:rsidR="009A5DBF" w:rsidRPr="00805377" w:rsidRDefault="009A5DBF" w:rsidP="004447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053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5377">
              <w:rPr>
                <w:sz w:val="28"/>
                <w:szCs w:val="28"/>
              </w:rPr>
              <w:t>/</w:t>
            </w:r>
            <w:proofErr w:type="spellStart"/>
            <w:r w:rsidRPr="008053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805377" w:rsidRDefault="009A5DBF" w:rsidP="004447FA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805377" w:rsidRDefault="009A5DBF" w:rsidP="004447FA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Ед.</w:t>
            </w:r>
          </w:p>
          <w:p w:rsidR="009A5DBF" w:rsidRPr="00805377" w:rsidRDefault="009A5DBF" w:rsidP="004447FA">
            <w:pPr>
              <w:jc w:val="center"/>
              <w:rPr>
                <w:sz w:val="28"/>
                <w:szCs w:val="28"/>
              </w:rPr>
            </w:pPr>
            <w:proofErr w:type="spellStart"/>
            <w:r w:rsidRPr="00805377">
              <w:rPr>
                <w:sz w:val="28"/>
                <w:szCs w:val="28"/>
              </w:rPr>
              <w:t>изм</w:t>
            </w:r>
            <w:proofErr w:type="spellEnd"/>
            <w:r w:rsidRPr="0080537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Размер платы</w:t>
            </w:r>
          </w:p>
          <w:p w:rsidR="009A5DBF" w:rsidRPr="00805377" w:rsidRDefault="009A5DBF" w:rsidP="004447FA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 граждан</w:t>
            </w:r>
          </w:p>
        </w:tc>
      </w:tr>
      <w:tr w:rsidR="009A5DBF" w:rsidRPr="00805377" w:rsidTr="007F7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F4481C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A5DBF" w:rsidRPr="00805377" w:rsidTr="007F7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17294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</w:tr>
      <w:tr w:rsidR="009A5DBF" w:rsidRPr="00805377" w:rsidTr="007F7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rPr>
                <w:sz w:val="28"/>
                <w:szCs w:val="28"/>
              </w:rPr>
            </w:pPr>
            <w:proofErr w:type="spellStart"/>
            <w:r w:rsidRPr="00805377">
              <w:rPr>
                <w:sz w:val="28"/>
                <w:szCs w:val="28"/>
              </w:rPr>
              <w:t>Полублагоустроенный</w:t>
            </w:r>
            <w:proofErr w:type="spellEnd"/>
            <w:r w:rsidRPr="00805377">
              <w:rPr>
                <w:sz w:val="28"/>
                <w:szCs w:val="28"/>
              </w:rPr>
              <w:t xml:space="preserve">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17294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9,79</w:t>
            </w:r>
          </w:p>
        </w:tc>
      </w:tr>
      <w:tr w:rsidR="009A5DBF" w:rsidRPr="00805377" w:rsidTr="007F795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17294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</w:tr>
      <w:tr w:rsidR="009A5DBF" w:rsidRPr="00805377" w:rsidTr="007F795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A5DBF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116,18</w:t>
            </w:r>
          </w:p>
        </w:tc>
      </w:tr>
    </w:tbl>
    <w:p w:rsidR="009A5DBF" w:rsidRPr="009A5DBF" w:rsidRDefault="009A5DBF" w:rsidP="009A5DBF">
      <w:pPr>
        <w:tabs>
          <w:tab w:val="left" w:pos="5505"/>
        </w:tabs>
        <w:jc w:val="both"/>
        <w:rPr>
          <w:i/>
          <w:sz w:val="20"/>
          <w:szCs w:val="20"/>
        </w:rPr>
      </w:pPr>
      <w:r w:rsidRPr="00FC5AEA">
        <w:rPr>
          <w:i/>
          <w:sz w:val="20"/>
          <w:szCs w:val="20"/>
        </w:rPr>
        <w:tab/>
      </w:r>
    </w:p>
    <w:p w:rsidR="009A5DBF" w:rsidRDefault="009A5DBF" w:rsidP="009A5DBF">
      <w:pPr>
        <w:tabs>
          <w:tab w:val="left" w:pos="5850"/>
        </w:tabs>
        <w:ind w:left="720"/>
        <w:jc w:val="center"/>
        <w:rPr>
          <w:sz w:val="20"/>
          <w:szCs w:val="20"/>
        </w:rPr>
      </w:pPr>
      <w:r w:rsidRPr="00BC349D">
        <w:rPr>
          <w:sz w:val="28"/>
          <w:szCs w:val="28"/>
        </w:rPr>
        <w:t>п. Плотниково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9A5DBF" w:rsidRDefault="009A5DBF" w:rsidP="009A5D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81CE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</w:t>
      </w:r>
      <w:r w:rsidR="00481CE7">
        <w:rPr>
          <w:sz w:val="20"/>
          <w:szCs w:val="20"/>
        </w:rPr>
        <w:t>Таблица № 2</w:t>
      </w:r>
    </w:p>
    <w:p w:rsidR="009A5DBF" w:rsidRDefault="009A5DBF" w:rsidP="009A5DBF">
      <w:pPr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953"/>
        <w:gridCol w:w="1276"/>
        <w:gridCol w:w="1559"/>
      </w:tblGrid>
      <w:tr w:rsidR="009A5DBF" w:rsidRPr="00A07277" w:rsidTr="007F7958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A07277" w:rsidRDefault="009A5DBF" w:rsidP="004447FA">
            <w:pPr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№</w:t>
            </w:r>
          </w:p>
          <w:p w:rsidR="009A5DBF" w:rsidRPr="00A07277" w:rsidRDefault="009A5DBF" w:rsidP="004447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072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7277">
              <w:rPr>
                <w:sz w:val="28"/>
                <w:szCs w:val="28"/>
              </w:rPr>
              <w:t>/</w:t>
            </w:r>
            <w:proofErr w:type="spellStart"/>
            <w:r w:rsidRPr="00A072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A07277" w:rsidRDefault="009A5DBF" w:rsidP="004447FA">
            <w:pPr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A07277" w:rsidRDefault="009A5DBF" w:rsidP="004447FA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Ед.</w:t>
            </w:r>
          </w:p>
          <w:p w:rsidR="009A5DBF" w:rsidRPr="00A07277" w:rsidRDefault="009A5DBF" w:rsidP="004447FA">
            <w:pPr>
              <w:jc w:val="center"/>
              <w:rPr>
                <w:sz w:val="28"/>
                <w:szCs w:val="28"/>
              </w:rPr>
            </w:pPr>
            <w:proofErr w:type="spellStart"/>
            <w:r w:rsidRPr="00A07277">
              <w:rPr>
                <w:sz w:val="28"/>
                <w:szCs w:val="28"/>
              </w:rPr>
              <w:t>изм</w:t>
            </w:r>
            <w:proofErr w:type="spellEnd"/>
            <w:r w:rsidRPr="00A0727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Размер платы</w:t>
            </w:r>
          </w:p>
          <w:p w:rsidR="009A5DBF" w:rsidRPr="00A07277" w:rsidRDefault="009A5DBF" w:rsidP="004447FA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для граждан</w:t>
            </w:r>
          </w:p>
        </w:tc>
      </w:tr>
      <w:tr w:rsidR="009A5DBF" w:rsidRPr="00A07277" w:rsidTr="007F7958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м</w:t>
            </w:r>
            <w:proofErr w:type="gramStart"/>
            <w:r w:rsidRPr="00A072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tabs>
                <w:tab w:val="center" w:pos="1309"/>
                <w:tab w:val="right" w:pos="26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13,23</w:t>
            </w:r>
          </w:p>
        </w:tc>
      </w:tr>
    </w:tbl>
    <w:p w:rsidR="009A5DBF" w:rsidRDefault="009A5DBF" w:rsidP="009A5DBF">
      <w:pPr>
        <w:jc w:val="center"/>
        <w:rPr>
          <w:sz w:val="28"/>
          <w:szCs w:val="28"/>
        </w:rPr>
      </w:pPr>
    </w:p>
    <w:p w:rsidR="009A5DBF" w:rsidRDefault="009A5DBF"/>
    <w:p w:rsidR="009A5DBF" w:rsidRDefault="009A5DBF"/>
    <w:p w:rsidR="009A5DBF" w:rsidRDefault="009A5DBF"/>
    <w:p w:rsidR="009A5DBF" w:rsidRDefault="009A5DBF"/>
    <w:sectPr w:rsidR="009A5DBF" w:rsidSect="00FD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15D6C"/>
    <w:rsid w:val="00016893"/>
    <w:rsid w:val="00050D3F"/>
    <w:rsid w:val="000A08DD"/>
    <w:rsid w:val="000B7E35"/>
    <w:rsid w:val="00110CF1"/>
    <w:rsid w:val="00114D9F"/>
    <w:rsid w:val="001546D7"/>
    <w:rsid w:val="00155E01"/>
    <w:rsid w:val="00157F6A"/>
    <w:rsid w:val="00172039"/>
    <w:rsid w:val="001728D2"/>
    <w:rsid w:val="001D5076"/>
    <w:rsid w:val="001D7D69"/>
    <w:rsid w:val="001E2342"/>
    <w:rsid w:val="001F2580"/>
    <w:rsid w:val="00206FC2"/>
    <w:rsid w:val="00245E5E"/>
    <w:rsid w:val="00250553"/>
    <w:rsid w:val="00297E5B"/>
    <w:rsid w:val="002C179D"/>
    <w:rsid w:val="002C4B3D"/>
    <w:rsid w:val="002C78FB"/>
    <w:rsid w:val="002D17F7"/>
    <w:rsid w:val="003039EE"/>
    <w:rsid w:val="00303E73"/>
    <w:rsid w:val="003647C7"/>
    <w:rsid w:val="003750FB"/>
    <w:rsid w:val="003848BD"/>
    <w:rsid w:val="003A438D"/>
    <w:rsid w:val="003C1F2C"/>
    <w:rsid w:val="003E5F38"/>
    <w:rsid w:val="003F7080"/>
    <w:rsid w:val="00406A19"/>
    <w:rsid w:val="00422AD3"/>
    <w:rsid w:val="004257D8"/>
    <w:rsid w:val="004264F0"/>
    <w:rsid w:val="00446CD5"/>
    <w:rsid w:val="00475722"/>
    <w:rsid w:val="00481CE7"/>
    <w:rsid w:val="00482B9D"/>
    <w:rsid w:val="004854C7"/>
    <w:rsid w:val="00487E9E"/>
    <w:rsid w:val="0049197B"/>
    <w:rsid w:val="004B315D"/>
    <w:rsid w:val="004C43ED"/>
    <w:rsid w:val="004C6841"/>
    <w:rsid w:val="004D1F75"/>
    <w:rsid w:val="004F0322"/>
    <w:rsid w:val="00534871"/>
    <w:rsid w:val="005427B6"/>
    <w:rsid w:val="005641D0"/>
    <w:rsid w:val="00580708"/>
    <w:rsid w:val="005E5933"/>
    <w:rsid w:val="005F3502"/>
    <w:rsid w:val="005F64F9"/>
    <w:rsid w:val="0060458B"/>
    <w:rsid w:val="00664568"/>
    <w:rsid w:val="00666D40"/>
    <w:rsid w:val="0068440E"/>
    <w:rsid w:val="006B6DDC"/>
    <w:rsid w:val="006E388A"/>
    <w:rsid w:val="007024AF"/>
    <w:rsid w:val="00702D3D"/>
    <w:rsid w:val="00711B22"/>
    <w:rsid w:val="00725B92"/>
    <w:rsid w:val="00741EF4"/>
    <w:rsid w:val="007473C1"/>
    <w:rsid w:val="0075157B"/>
    <w:rsid w:val="007551CC"/>
    <w:rsid w:val="00766497"/>
    <w:rsid w:val="007C5263"/>
    <w:rsid w:val="007F1EA0"/>
    <w:rsid w:val="007F7958"/>
    <w:rsid w:val="00801E33"/>
    <w:rsid w:val="00806AEC"/>
    <w:rsid w:val="008263B4"/>
    <w:rsid w:val="00840853"/>
    <w:rsid w:val="008B1B6F"/>
    <w:rsid w:val="008B5CB8"/>
    <w:rsid w:val="008E6C8A"/>
    <w:rsid w:val="008F325A"/>
    <w:rsid w:val="008F587B"/>
    <w:rsid w:val="00965E02"/>
    <w:rsid w:val="0097400A"/>
    <w:rsid w:val="00977410"/>
    <w:rsid w:val="009A5DBF"/>
    <w:rsid w:val="009B0EF7"/>
    <w:rsid w:val="009C08E8"/>
    <w:rsid w:val="009C3271"/>
    <w:rsid w:val="009F3775"/>
    <w:rsid w:val="00A32447"/>
    <w:rsid w:val="00A36E1D"/>
    <w:rsid w:val="00A438C9"/>
    <w:rsid w:val="00A53BA0"/>
    <w:rsid w:val="00A612E7"/>
    <w:rsid w:val="00A6180A"/>
    <w:rsid w:val="00A80059"/>
    <w:rsid w:val="00AA4D71"/>
    <w:rsid w:val="00AC314F"/>
    <w:rsid w:val="00B134E6"/>
    <w:rsid w:val="00B318B0"/>
    <w:rsid w:val="00B42EBE"/>
    <w:rsid w:val="00B94314"/>
    <w:rsid w:val="00BA5E41"/>
    <w:rsid w:val="00C123F8"/>
    <w:rsid w:val="00C14814"/>
    <w:rsid w:val="00C15EED"/>
    <w:rsid w:val="00C233D9"/>
    <w:rsid w:val="00C362E2"/>
    <w:rsid w:val="00C8174C"/>
    <w:rsid w:val="00CB0CE4"/>
    <w:rsid w:val="00D00719"/>
    <w:rsid w:val="00D33330"/>
    <w:rsid w:val="00DA22D9"/>
    <w:rsid w:val="00E43A1E"/>
    <w:rsid w:val="00E622CE"/>
    <w:rsid w:val="00E62DE2"/>
    <w:rsid w:val="00E636AE"/>
    <w:rsid w:val="00E72F81"/>
    <w:rsid w:val="00E76805"/>
    <w:rsid w:val="00EA7218"/>
    <w:rsid w:val="00EB3ABC"/>
    <w:rsid w:val="00EC2FF6"/>
    <w:rsid w:val="00EF3E49"/>
    <w:rsid w:val="00F12DAE"/>
    <w:rsid w:val="00F25726"/>
    <w:rsid w:val="00F4481C"/>
    <w:rsid w:val="00F472C9"/>
    <w:rsid w:val="00F53B44"/>
    <w:rsid w:val="00F61D76"/>
    <w:rsid w:val="00F717E2"/>
    <w:rsid w:val="00F73A5E"/>
    <w:rsid w:val="00F97B8D"/>
    <w:rsid w:val="00FA4D33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5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Буртовая</cp:lastModifiedBy>
  <cp:revision>16</cp:revision>
  <cp:lastPrinted>2021-06-25T05:21:00Z</cp:lastPrinted>
  <dcterms:created xsi:type="dcterms:W3CDTF">2021-06-11T06:08:00Z</dcterms:created>
  <dcterms:modified xsi:type="dcterms:W3CDTF">2021-06-25T05:22:00Z</dcterms:modified>
</cp:coreProperties>
</file>