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B434D" w:rsidRDefault="00AB165E" w:rsidP="008B434D">
      <w:pPr>
        <w:jc w:val="right"/>
        <w:rPr>
          <w:bCs/>
        </w:rPr>
      </w:pPr>
      <w:r w:rsidRPr="008B434D">
        <w:rPr>
          <w:bCs/>
        </w:rPr>
        <w:t xml:space="preserve">                                                                            </w:t>
      </w:r>
      <w:r w:rsidR="00720D0B" w:rsidRPr="008B434D">
        <w:rPr>
          <w:bCs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0D1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49349F" w:rsidRDefault="00E82A67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1</w:t>
      </w:r>
      <w:r w:rsidR="00C502E8" w:rsidRPr="0049349F">
        <w:rPr>
          <w:sz w:val="28"/>
          <w:szCs w:val="28"/>
        </w:rPr>
        <w:t>-й созыв,</w:t>
      </w:r>
      <w:r w:rsidR="00026C3F">
        <w:rPr>
          <w:sz w:val="28"/>
          <w:szCs w:val="28"/>
        </w:rPr>
        <w:t xml:space="preserve"> 22</w:t>
      </w:r>
      <w:r w:rsidR="00C502E8" w:rsidRPr="0049349F">
        <w:rPr>
          <w:sz w:val="28"/>
          <w:szCs w:val="28"/>
        </w:rPr>
        <w:t>-е заседание</w:t>
      </w:r>
    </w:p>
    <w:p w:rsidR="00720D0B" w:rsidRPr="0049349F" w:rsidRDefault="00720D0B" w:rsidP="00C502E8">
      <w:pPr>
        <w:jc w:val="center"/>
        <w:rPr>
          <w:sz w:val="28"/>
          <w:szCs w:val="28"/>
        </w:rPr>
      </w:pPr>
    </w:p>
    <w:p w:rsidR="00C502E8" w:rsidRPr="0049349F" w:rsidRDefault="00C502E8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РЕШЕНИЕ</w:t>
      </w:r>
    </w:p>
    <w:p w:rsidR="00C502E8" w:rsidRPr="0049349F" w:rsidRDefault="00C502E8" w:rsidP="00C502E8">
      <w:pPr>
        <w:rPr>
          <w:snapToGrid w:val="0"/>
          <w:sz w:val="24"/>
          <w:szCs w:val="24"/>
        </w:rPr>
      </w:pPr>
    </w:p>
    <w:p w:rsidR="00C502E8" w:rsidRPr="0049349F" w:rsidRDefault="00A44060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24.06.2021</w:t>
      </w:r>
      <w:r w:rsidR="00660D14" w:rsidRPr="0049349F">
        <w:rPr>
          <w:snapToGrid w:val="0"/>
          <w:sz w:val="28"/>
          <w:szCs w:val="28"/>
        </w:rPr>
        <w:t xml:space="preserve"> </w:t>
      </w:r>
      <w:r w:rsidR="00C502E8" w:rsidRPr="0049349F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300</w:t>
      </w:r>
    </w:p>
    <w:p w:rsidR="00C502E8" w:rsidRPr="00660D14" w:rsidRDefault="00C502E8" w:rsidP="00C502E8">
      <w:pPr>
        <w:jc w:val="center"/>
        <w:rPr>
          <w:snapToGrid w:val="0"/>
          <w:sz w:val="18"/>
          <w:szCs w:val="18"/>
        </w:rPr>
      </w:pPr>
      <w:r w:rsidRPr="0049349F">
        <w:rPr>
          <w:snapToGrid w:val="0"/>
          <w:sz w:val="18"/>
          <w:szCs w:val="18"/>
        </w:rPr>
        <w:t>пгт. Промышленная</w:t>
      </w:r>
    </w:p>
    <w:p w:rsidR="00720D0B" w:rsidRPr="00026C3F" w:rsidRDefault="00720D0B" w:rsidP="00722EE5">
      <w:pPr>
        <w:rPr>
          <w:sz w:val="28"/>
          <w:szCs w:val="28"/>
        </w:rPr>
      </w:pPr>
    </w:p>
    <w:p w:rsidR="00026C3F" w:rsidRPr="00026C3F" w:rsidRDefault="00C96251" w:rsidP="00026C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9C282A">
        <w:rPr>
          <w:b/>
          <w:sz w:val="28"/>
          <w:szCs w:val="28"/>
        </w:rPr>
        <w:t xml:space="preserve">  решения</w:t>
      </w:r>
      <w:r w:rsidR="00026C3F" w:rsidRPr="00026C3F">
        <w:rPr>
          <w:b/>
          <w:sz w:val="28"/>
          <w:szCs w:val="28"/>
        </w:rPr>
        <w:t xml:space="preserve"> Совета народных депутатов Промышленновс</w:t>
      </w:r>
      <w:r>
        <w:rPr>
          <w:b/>
          <w:sz w:val="28"/>
          <w:szCs w:val="28"/>
        </w:rPr>
        <w:t>кого муниципального округа от 27.05</w:t>
      </w:r>
      <w:r w:rsidR="00026C3F" w:rsidRPr="00026C3F">
        <w:rPr>
          <w:b/>
          <w:sz w:val="28"/>
          <w:szCs w:val="28"/>
        </w:rPr>
        <w:t xml:space="preserve">.2021 </w:t>
      </w:r>
      <w:r>
        <w:rPr>
          <w:b/>
          <w:sz w:val="28"/>
          <w:szCs w:val="28"/>
        </w:rPr>
        <w:t xml:space="preserve"> </w:t>
      </w:r>
      <w:r w:rsidR="00026C3F" w:rsidRPr="00026C3F">
        <w:rPr>
          <w:b/>
          <w:sz w:val="28"/>
          <w:szCs w:val="28"/>
        </w:rPr>
        <w:t xml:space="preserve">№ 284 </w:t>
      </w:r>
      <w:r>
        <w:rPr>
          <w:b/>
          <w:sz w:val="28"/>
          <w:szCs w:val="28"/>
        </w:rPr>
        <w:t xml:space="preserve">                 </w:t>
      </w:r>
      <w:r w:rsidR="00026C3F" w:rsidRPr="00026C3F">
        <w:rPr>
          <w:b/>
          <w:sz w:val="28"/>
          <w:szCs w:val="28"/>
        </w:rPr>
        <w:t>«О внесении изменений и дополнений в Устав муниципального образования Промышленновский муниципальный округ Кемеровской области – Кузбасса»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026C3F" w:rsidRPr="005B3475" w:rsidRDefault="008A26F3" w:rsidP="0002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27</w:t>
      </w:r>
      <w:r w:rsidR="00026C3F" w:rsidRPr="005B3475">
        <w:rPr>
          <w:sz w:val="28"/>
          <w:szCs w:val="28"/>
        </w:rPr>
        <w:t xml:space="preserve"> Устава муниципального образования </w:t>
      </w:r>
      <w:r w:rsidR="00026C3F">
        <w:rPr>
          <w:sz w:val="28"/>
          <w:szCs w:val="28"/>
        </w:rPr>
        <w:t>Промышленновский муниципальный</w:t>
      </w:r>
      <w:r w:rsidR="00026C3F"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 w:rsidR="00026C3F">
        <w:rPr>
          <w:sz w:val="28"/>
          <w:szCs w:val="28"/>
        </w:rPr>
        <w:t>Промышленновского</w:t>
      </w:r>
      <w:r w:rsidR="00026C3F" w:rsidRPr="005B3475">
        <w:rPr>
          <w:sz w:val="28"/>
          <w:szCs w:val="28"/>
        </w:rPr>
        <w:t xml:space="preserve"> муниципального округа</w:t>
      </w:r>
    </w:p>
    <w:p w:rsidR="0071541C" w:rsidRDefault="0071541C" w:rsidP="00660D14">
      <w:pPr>
        <w:ind w:firstLine="709"/>
        <w:jc w:val="both"/>
        <w:rPr>
          <w:sz w:val="28"/>
          <w:szCs w:val="28"/>
        </w:rPr>
      </w:pPr>
    </w:p>
    <w:p w:rsidR="0071541C" w:rsidRDefault="0071541C" w:rsidP="00660D14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66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41C" w:rsidRPr="00026C3F" w:rsidRDefault="005C3402" w:rsidP="00026C3F">
      <w:pPr>
        <w:ind w:firstLine="709"/>
        <w:jc w:val="both"/>
        <w:rPr>
          <w:sz w:val="28"/>
          <w:szCs w:val="28"/>
        </w:rPr>
      </w:pPr>
      <w:r w:rsidRPr="00026C3F">
        <w:rPr>
          <w:color w:val="000000"/>
          <w:sz w:val="28"/>
          <w:szCs w:val="28"/>
        </w:rPr>
        <w:t xml:space="preserve">1. </w:t>
      </w:r>
      <w:r w:rsidR="00A44060">
        <w:rPr>
          <w:color w:val="000000"/>
          <w:sz w:val="28"/>
          <w:szCs w:val="28"/>
        </w:rPr>
        <w:t>Отменить</w:t>
      </w:r>
      <w:r w:rsidRPr="00026C3F">
        <w:rPr>
          <w:color w:val="000000"/>
          <w:sz w:val="28"/>
          <w:szCs w:val="28"/>
        </w:rPr>
        <w:t xml:space="preserve"> </w:t>
      </w:r>
      <w:r w:rsidR="00520D33" w:rsidRPr="00026C3F">
        <w:rPr>
          <w:sz w:val="28"/>
          <w:szCs w:val="28"/>
        </w:rPr>
        <w:t>решение Совета народных депутатов Промышленновского муниципального</w:t>
      </w:r>
      <w:r w:rsidR="00C96251">
        <w:rPr>
          <w:sz w:val="28"/>
          <w:szCs w:val="28"/>
        </w:rPr>
        <w:t xml:space="preserve"> округа от 27.05</w:t>
      </w:r>
      <w:r w:rsidR="00026C3F" w:rsidRPr="00026C3F">
        <w:rPr>
          <w:sz w:val="28"/>
          <w:szCs w:val="28"/>
        </w:rPr>
        <w:t>.2021</w:t>
      </w:r>
      <w:r w:rsidR="00026C3F">
        <w:rPr>
          <w:sz w:val="28"/>
          <w:szCs w:val="28"/>
        </w:rPr>
        <w:t xml:space="preserve"> </w:t>
      </w:r>
      <w:r w:rsidR="00A44060">
        <w:rPr>
          <w:sz w:val="28"/>
          <w:szCs w:val="28"/>
        </w:rPr>
        <w:t xml:space="preserve">№ 284 </w:t>
      </w:r>
      <w:r w:rsidR="00026C3F" w:rsidRPr="00026C3F">
        <w:rPr>
          <w:sz w:val="28"/>
          <w:szCs w:val="28"/>
        </w:rPr>
        <w:t>«О внесении изменений и дополнений в Устав муниципального образования Промышленновский муниципальный округ Кемеровской области – Кузбасса»</w:t>
      </w:r>
      <w:r w:rsidR="00026C3F">
        <w:rPr>
          <w:sz w:val="28"/>
          <w:szCs w:val="28"/>
        </w:rPr>
        <w:t>.</w:t>
      </w:r>
    </w:p>
    <w:p w:rsidR="00942A88" w:rsidRDefault="00942A88" w:rsidP="00660D14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A88">
        <w:rPr>
          <w:rFonts w:ascii="Times New Roman" w:hAnsi="Times New Roman"/>
          <w:sz w:val="28"/>
          <w:szCs w:val="28"/>
        </w:rPr>
        <w:t>Настояще</w:t>
      </w:r>
      <w:r w:rsidR="00A44060">
        <w:rPr>
          <w:rFonts w:ascii="Times New Roman" w:hAnsi="Times New Roman"/>
          <w:sz w:val="28"/>
          <w:szCs w:val="28"/>
        </w:rPr>
        <w:t>е решение подлежит размещению</w:t>
      </w:r>
      <w:r w:rsidRPr="00942A88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D33393" w:rsidRPr="00BC353A" w:rsidRDefault="00026C3F" w:rsidP="00026C3F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>3. Контроль за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BC0E32" w:rsidRDefault="0071541C" w:rsidP="00BC35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A88" w:rsidRPr="00942A88">
        <w:rPr>
          <w:rFonts w:ascii="Times New Roman" w:hAnsi="Times New Roman"/>
          <w:sz w:val="28"/>
          <w:szCs w:val="28"/>
        </w:rPr>
        <w:t>Настоящее решение вступает в силу с даты подписания.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1541C" w:rsidTr="00BC0E32">
        <w:tc>
          <w:tcPr>
            <w:tcW w:w="5760" w:type="dxa"/>
          </w:tcPr>
          <w:p w:rsidR="0071541C" w:rsidRDefault="0071541C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53A" w:rsidRDefault="00BC353A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70E5" w:rsidRDefault="00EA70E5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BC0E32" w:rsidP="0050479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04792">
              <w:rPr>
                <w:sz w:val="28"/>
                <w:szCs w:val="28"/>
              </w:rPr>
              <w:t xml:space="preserve">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</w:tbl>
    <w:p w:rsidR="0071541C" w:rsidRDefault="0071541C" w:rsidP="003350DB">
      <w:pPr>
        <w:tabs>
          <w:tab w:val="left" w:pos="8625"/>
        </w:tabs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0E32">
              <w:rPr>
                <w:sz w:val="28"/>
                <w:szCs w:val="28"/>
              </w:rPr>
              <w:t xml:space="preserve"> </w:t>
            </w:r>
            <w:r w:rsidR="00504792">
              <w:rPr>
                <w:sz w:val="28"/>
                <w:szCs w:val="28"/>
              </w:rPr>
              <w:t xml:space="preserve"> </w:t>
            </w:r>
            <w:r w:rsidR="00BC0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C353A" w:rsidSect="00BC353A">
      <w:footerReference w:type="even" r:id="rId9"/>
      <w:footerReference w:type="default" r:id="rId10"/>
      <w:pgSz w:w="11906" w:h="16838"/>
      <w:pgMar w:top="284" w:right="850" w:bottom="142" w:left="1701" w:header="709" w:footer="24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08" w:rsidRDefault="00443A08">
      <w:r>
        <w:separator/>
      </w:r>
    </w:p>
  </w:endnote>
  <w:endnote w:type="continuationSeparator" w:id="0">
    <w:p w:rsidR="00443A08" w:rsidRDefault="0044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214EA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08" w:rsidRDefault="00443A08">
      <w:r>
        <w:separator/>
      </w:r>
    </w:p>
  </w:footnote>
  <w:footnote w:type="continuationSeparator" w:id="0">
    <w:p w:rsidR="00443A08" w:rsidRDefault="00443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26C3F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06E"/>
    <w:rsid w:val="000E6B8D"/>
    <w:rsid w:val="000E6BB0"/>
    <w:rsid w:val="000F2B8D"/>
    <w:rsid w:val="000F6458"/>
    <w:rsid w:val="000F6500"/>
    <w:rsid w:val="001019E0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A520E"/>
    <w:rsid w:val="001C16B7"/>
    <w:rsid w:val="001C47F6"/>
    <w:rsid w:val="001D1DCD"/>
    <w:rsid w:val="001F3F04"/>
    <w:rsid w:val="001F56AB"/>
    <w:rsid w:val="00206407"/>
    <w:rsid w:val="0020660B"/>
    <w:rsid w:val="00212047"/>
    <w:rsid w:val="00214EA4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67866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2BC8"/>
    <w:rsid w:val="0031676C"/>
    <w:rsid w:val="003178DE"/>
    <w:rsid w:val="00333629"/>
    <w:rsid w:val="003350DB"/>
    <w:rsid w:val="00335BD2"/>
    <w:rsid w:val="00341BE6"/>
    <w:rsid w:val="0035623E"/>
    <w:rsid w:val="00360C04"/>
    <w:rsid w:val="00363278"/>
    <w:rsid w:val="00371DED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3A08"/>
    <w:rsid w:val="00445064"/>
    <w:rsid w:val="004613EB"/>
    <w:rsid w:val="004626C5"/>
    <w:rsid w:val="00462D67"/>
    <w:rsid w:val="004642EC"/>
    <w:rsid w:val="00466E04"/>
    <w:rsid w:val="0047634F"/>
    <w:rsid w:val="00482A8D"/>
    <w:rsid w:val="004842F9"/>
    <w:rsid w:val="00490E81"/>
    <w:rsid w:val="0049349F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4792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1C94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C3402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0D1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457FB"/>
    <w:rsid w:val="00761482"/>
    <w:rsid w:val="007703EF"/>
    <w:rsid w:val="0077055D"/>
    <w:rsid w:val="00772812"/>
    <w:rsid w:val="007817BF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36553"/>
    <w:rsid w:val="008401A9"/>
    <w:rsid w:val="00846AAB"/>
    <w:rsid w:val="00846E94"/>
    <w:rsid w:val="00847A40"/>
    <w:rsid w:val="00852D62"/>
    <w:rsid w:val="00855B06"/>
    <w:rsid w:val="008602CF"/>
    <w:rsid w:val="00860F0B"/>
    <w:rsid w:val="00861DB5"/>
    <w:rsid w:val="0086623B"/>
    <w:rsid w:val="0086722C"/>
    <w:rsid w:val="00871BDB"/>
    <w:rsid w:val="00875974"/>
    <w:rsid w:val="00875F19"/>
    <w:rsid w:val="008938E5"/>
    <w:rsid w:val="008A26F3"/>
    <w:rsid w:val="008A4BCD"/>
    <w:rsid w:val="008A6AD5"/>
    <w:rsid w:val="008B1C63"/>
    <w:rsid w:val="008B434D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82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1768C"/>
    <w:rsid w:val="00A22DD6"/>
    <w:rsid w:val="00A24BC1"/>
    <w:rsid w:val="00A269BE"/>
    <w:rsid w:val="00A2782E"/>
    <w:rsid w:val="00A44060"/>
    <w:rsid w:val="00A47A1B"/>
    <w:rsid w:val="00A728E0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2B59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181"/>
    <w:rsid w:val="00B43416"/>
    <w:rsid w:val="00B44482"/>
    <w:rsid w:val="00B45073"/>
    <w:rsid w:val="00B56739"/>
    <w:rsid w:val="00B628C9"/>
    <w:rsid w:val="00B643D8"/>
    <w:rsid w:val="00B671DD"/>
    <w:rsid w:val="00B67717"/>
    <w:rsid w:val="00B67946"/>
    <w:rsid w:val="00B80384"/>
    <w:rsid w:val="00B91B68"/>
    <w:rsid w:val="00BA0F27"/>
    <w:rsid w:val="00BA1DBD"/>
    <w:rsid w:val="00BB3D3B"/>
    <w:rsid w:val="00BC0E32"/>
    <w:rsid w:val="00BC2593"/>
    <w:rsid w:val="00BC353A"/>
    <w:rsid w:val="00BD5211"/>
    <w:rsid w:val="00BD6A96"/>
    <w:rsid w:val="00BF1847"/>
    <w:rsid w:val="00C05A46"/>
    <w:rsid w:val="00C1584E"/>
    <w:rsid w:val="00C1643E"/>
    <w:rsid w:val="00C2302E"/>
    <w:rsid w:val="00C32ABA"/>
    <w:rsid w:val="00C35B31"/>
    <w:rsid w:val="00C4745E"/>
    <w:rsid w:val="00C502E8"/>
    <w:rsid w:val="00C562E2"/>
    <w:rsid w:val="00C76303"/>
    <w:rsid w:val="00C77C13"/>
    <w:rsid w:val="00C91F45"/>
    <w:rsid w:val="00C94CCD"/>
    <w:rsid w:val="00C9599E"/>
    <w:rsid w:val="00C96251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3393"/>
    <w:rsid w:val="00D372E7"/>
    <w:rsid w:val="00D57815"/>
    <w:rsid w:val="00D63F21"/>
    <w:rsid w:val="00D7636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135E8"/>
    <w:rsid w:val="00E20F52"/>
    <w:rsid w:val="00E2116D"/>
    <w:rsid w:val="00E22AC6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0E5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E7D51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E5D4-7D44-4F5B-800F-1570E613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32</cp:revision>
  <cp:lastPrinted>2021-06-28T04:19:00Z</cp:lastPrinted>
  <dcterms:created xsi:type="dcterms:W3CDTF">2020-05-07T06:12:00Z</dcterms:created>
  <dcterms:modified xsi:type="dcterms:W3CDTF">2021-06-28T04:21:00Z</dcterms:modified>
</cp:coreProperties>
</file>