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87523072" r:id="rId5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FF6467" w:rsidRPr="00FF6467" w:rsidRDefault="00FF6467" w:rsidP="00FF6467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FF6467">
          <w:rPr>
            <w:rFonts w:ascii="Times New Roman" w:hAnsi="Times New Roman" w:cs="Times New Roman"/>
            <w:b/>
            <w:bCs/>
            <w:sz w:val="28"/>
            <w:szCs w:val="28"/>
          </w:rPr>
          <w:t>Поряд</w:t>
        </w:r>
        <w:r w:rsidRPr="00FF6467">
          <w:rPr>
            <w:rFonts w:ascii="Times New Roman" w:hAnsi="Times New Roman" w:cs="Times New Roman"/>
            <w:b/>
            <w:bCs/>
            <w:sz w:val="28"/>
            <w:szCs w:val="28"/>
          </w:rPr>
          <w:t>ок</w:t>
        </w:r>
      </w:hyperlink>
      <w:r w:rsidRPr="00FF6467">
        <w:rPr>
          <w:rFonts w:ascii="Times New Roman" w:hAnsi="Times New Roman" w:cs="Times New Roman"/>
          <w:b/>
          <w:bCs/>
          <w:sz w:val="28"/>
          <w:szCs w:val="28"/>
        </w:rPr>
        <w:t xml:space="preserve"> учета в области обращения с отходами</w:t>
      </w:r>
    </w:p>
    <w:p w:rsidR="00FF6467" w:rsidRDefault="00FF6467" w:rsidP="00CA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467" w:rsidRDefault="006A634E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FF6467">
        <w:rPr>
          <w:rFonts w:ascii="Times New Roman" w:hAnsi="Times New Roman" w:cs="Times New Roman"/>
          <w:bCs/>
          <w:sz w:val="28"/>
          <w:szCs w:val="28"/>
        </w:rPr>
        <w:t>о</w:t>
      </w:r>
      <w:r w:rsidR="00FF6467" w:rsidRPr="00FF6467">
        <w:rPr>
          <w:rFonts w:ascii="Times New Roman" w:hAnsi="Times New Roman" w:cs="Times New Roman"/>
          <w:bCs/>
          <w:sz w:val="28"/>
          <w:szCs w:val="28"/>
        </w:rPr>
        <w:t xml:space="preserve">бновлен </w:t>
      </w:r>
      <w:hyperlink r:id="rId7" w:history="1">
        <w:r w:rsidR="00FF6467" w:rsidRPr="00FF6467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FF6467" w:rsidRPr="00FF6467">
        <w:rPr>
          <w:rFonts w:ascii="Times New Roman" w:hAnsi="Times New Roman" w:cs="Times New Roman"/>
          <w:bCs/>
          <w:sz w:val="28"/>
          <w:szCs w:val="28"/>
        </w:rPr>
        <w:t xml:space="preserve"> учета в области обращения с отходами</w:t>
      </w:r>
      <w:r w:rsidR="00FF6467">
        <w:rPr>
          <w:rFonts w:ascii="Times New Roman" w:hAnsi="Times New Roman" w:cs="Times New Roman"/>
          <w:bCs/>
          <w:sz w:val="28"/>
          <w:szCs w:val="28"/>
        </w:rPr>
        <w:t>.</w:t>
      </w: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нового Порядка не распространяется на ведение учета в области обращения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в области обращения с отходами подлежат: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виды отходов I - V классов опасности, которые образуют юридические лица, индивидуальные предприниматели;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виды отходов I - V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</w: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учета являются информацией в области обращения с отходами и используются при: обосновании нормативов образования отходов и лимитов на их размещение;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 отчета об организации и о результатах осуществления производственного экологического контроля;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заполнении формы федерального статистического наблюдения в области обращения с отходами;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расчете платы за негативное воздействие на окружающую среду (в части размещения отходов).</w:t>
      </w:r>
      <w:proofErr w:type="gramEnd"/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учета образующихся отходов индивидуальными предпринимателями и юридическими лицами:</w:t>
      </w: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выявляются вещества, материалы, которые образовались при производстве продукции, выполнении работ, оказании услуг, в том числе при газоочистке, очистке сточных и оборотных вод, очистке оборудования, территории, ликвидации загрязнений;</w:t>
      </w: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выявляются изделия, которые утратили потребительские свойства при их использовании для производства продукции, выполнения работ, оказания услуг;</w:t>
      </w: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паспортизация отходов и отнесение отходов к конкретному классу опасности в порядке подтверждения отнесения отходов I - V классов опасности к конкретному классу опасности, установленном Минприроды России.</w:t>
      </w: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67" w:rsidRDefault="00FF6467" w:rsidP="00FF6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1736C8"/>
    <w:rsid w:val="00290E2C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C4E6C"/>
    <w:rsid w:val="0068644C"/>
    <w:rsid w:val="006A634E"/>
    <w:rsid w:val="006A70EE"/>
    <w:rsid w:val="00703039"/>
    <w:rsid w:val="007C3BA3"/>
    <w:rsid w:val="00851E59"/>
    <w:rsid w:val="00853A59"/>
    <w:rsid w:val="00912576"/>
    <w:rsid w:val="00937DAC"/>
    <w:rsid w:val="00940933"/>
    <w:rsid w:val="00955736"/>
    <w:rsid w:val="009B377A"/>
    <w:rsid w:val="00A31A60"/>
    <w:rsid w:val="00A6389F"/>
    <w:rsid w:val="00B24031"/>
    <w:rsid w:val="00B316BD"/>
    <w:rsid w:val="00B71B4A"/>
    <w:rsid w:val="00B8115A"/>
    <w:rsid w:val="00BE5E14"/>
    <w:rsid w:val="00CA16E6"/>
    <w:rsid w:val="00D13836"/>
    <w:rsid w:val="00D718FB"/>
    <w:rsid w:val="00E3349D"/>
    <w:rsid w:val="00E65A1D"/>
    <w:rsid w:val="00E719AC"/>
    <w:rsid w:val="00F54493"/>
    <w:rsid w:val="00FA44AE"/>
    <w:rsid w:val="00FF6467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B2EC55DBC6D3D1BD5936B45A59746E4350EA45639DE3A7DF041D645A6D961F7DD20F962DD891050D1B30029014CF4425A6780C56A07986X1j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6C00F08FDEBE21734ED0D956265A71DCBE180C4A7E73B47DC0E1155DFE16E3A33CF95B70B3DB537F1B9B601FFEA0310B133B2633F097Fq4i0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cp:lastPrinted>2021-07-11T07:55:00Z</cp:lastPrinted>
  <dcterms:created xsi:type="dcterms:W3CDTF">2020-09-07T10:45:00Z</dcterms:created>
  <dcterms:modified xsi:type="dcterms:W3CDTF">2021-07-11T08:38:00Z</dcterms:modified>
</cp:coreProperties>
</file>