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38041A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«06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38041A" w:rsidRDefault="004B70C3" w:rsidP="0038041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38041A">
        <w:rPr>
          <w:bCs/>
          <w:sz w:val="28"/>
          <w:szCs w:val="28"/>
        </w:rPr>
        <w:t xml:space="preserve">42:11:0116042:503, по адресу: Кемеровская область - Кузбасс,                                              </w:t>
      </w:r>
      <w:proofErr w:type="spellStart"/>
      <w:r w:rsidR="0038041A">
        <w:rPr>
          <w:bCs/>
          <w:sz w:val="28"/>
          <w:szCs w:val="28"/>
        </w:rPr>
        <w:t>пгт</w:t>
      </w:r>
      <w:proofErr w:type="spellEnd"/>
      <w:r w:rsidR="0038041A">
        <w:rPr>
          <w:bCs/>
          <w:sz w:val="28"/>
          <w:szCs w:val="28"/>
        </w:rPr>
        <w:t xml:space="preserve">. Промышленная, ул. Российская, д. 4, в части уменьшения минимального отступа от границ земельного участка с северной стороны до земельного участка расположенного по адресу: </w:t>
      </w:r>
      <w:proofErr w:type="spellStart"/>
      <w:r w:rsidR="0038041A">
        <w:rPr>
          <w:bCs/>
          <w:sz w:val="28"/>
          <w:szCs w:val="28"/>
        </w:rPr>
        <w:t>пгт</w:t>
      </w:r>
      <w:proofErr w:type="spellEnd"/>
      <w:r w:rsidR="0038041A">
        <w:rPr>
          <w:bCs/>
          <w:sz w:val="28"/>
          <w:szCs w:val="28"/>
        </w:rPr>
        <w:t>. Промышленная, ул. Российская,                           д. 2 – с 3 м. до 2,5 м., в целях реконструкции объекта индивидуального строительства.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38041A">
        <w:rPr>
          <w:rFonts w:eastAsiaTheme="minorHAnsi"/>
          <w:bCs/>
          <w:sz w:val="28"/>
          <w:szCs w:val="28"/>
          <w:lang w:eastAsia="en-US"/>
        </w:rPr>
        <w:t>06.07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38041A">
        <w:rPr>
          <w:rFonts w:eastAsiaTheme="minorHAnsi"/>
          <w:bCs/>
          <w:sz w:val="28"/>
          <w:szCs w:val="28"/>
          <w:lang w:eastAsia="en-US"/>
        </w:rPr>
        <w:t>20.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3A2643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38041A">
        <w:rPr>
          <w:sz w:val="28"/>
          <w:szCs w:val="28"/>
        </w:rPr>
        <w:t>08.06.2021 № 1030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38041A">
        <w:rPr>
          <w:bCs/>
          <w:sz w:val="28"/>
          <w:szCs w:val="28"/>
        </w:rPr>
        <w:t>06.07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38041A" w:rsidRDefault="00615591" w:rsidP="0038041A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38041A">
        <w:rPr>
          <w:bCs/>
          <w:sz w:val="28"/>
          <w:szCs w:val="28"/>
        </w:rPr>
        <w:t>06.07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38041A">
        <w:rPr>
          <w:bCs/>
          <w:sz w:val="28"/>
          <w:szCs w:val="28"/>
        </w:rPr>
        <w:t>20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участка                          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38041A">
        <w:rPr>
          <w:bCs/>
          <w:sz w:val="28"/>
          <w:szCs w:val="28"/>
        </w:rPr>
        <w:t xml:space="preserve">42:11:0116042:503, по адресу: Кемеровская                            </w:t>
      </w:r>
      <w:r w:rsidR="0038041A">
        <w:rPr>
          <w:bCs/>
          <w:sz w:val="28"/>
          <w:szCs w:val="28"/>
        </w:rPr>
        <w:lastRenderedPageBreak/>
        <w:t xml:space="preserve">область - Кузбасс, </w:t>
      </w:r>
      <w:proofErr w:type="spellStart"/>
      <w:r w:rsidR="0038041A">
        <w:rPr>
          <w:bCs/>
          <w:sz w:val="28"/>
          <w:szCs w:val="28"/>
        </w:rPr>
        <w:t>пгт</w:t>
      </w:r>
      <w:proofErr w:type="spellEnd"/>
      <w:r w:rsidR="0038041A">
        <w:rPr>
          <w:bCs/>
          <w:sz w:val="28"/>
          <w:szCs w:val="28"/>
        </w:rPr>
        <w:t xml:space="preserve">. Промышленная, ул. Российская, д. 4, в части уменьшения минимального отступа от границ земельного участка с северной стороны до земельного участка расположенного по адресу:                                        </w:t>
      </w:r>
      <w:proofErr w:type="spellStart"/>
      <w:r w:rsidR="0038041A">
        <w:rPr>
          <w:bCs/>
          <w:sz w:val="28"/>
          <w:szCs w:val="28"/>
        </w:rPr>
        <w:t>пгт</w:t>
      </w:r>
      <w:proofErr w:type="spellEnd"/>
      <w:r w:rsidR="0038041A">
        <w:rPr>
          <w:bCs/>
          <w:sz w:val="28"/>
          <w:szCs w:val="28"/>
        </w:rPr>
        <w:t>. Промышленная, ул. Российская, д. 2 – с 3 м. до 2,5 м., в целях реконструкции объекта индивидуального строительства.</w:t>
      </w:r>
    </w:p>
    <w:p w:rsidR="000A44AE" w:rsidRPr="002F6BA3" w:rsidRDefault="000A44AE" w:rsidP="0038041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3A2643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3A2643">
        <w:rPr>
          <w:sz w:val="28"/>
          <w:szCs w:val="28"/>
        </w:rPr>
        <w:t>Н.В. Удовиченко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38041A">
      <w:footerReference w:type="default" r:id="rId8"/>
      <w:pgSz w:w="11906" w:h="16838"/>
      <w:pgMar w:top="567" w:right="850" w:bottom="709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C3" w:rsidRDefault="004D7CC3" w:rsidP="00D57A99">
      <w:r>
        <w:separator/>
      </w:r>
    </w:p>
  </w:endnote>
  <w:endnote w:type="continuationSeparator" w:id="0">
    <w:p w:rsidR="004D7CC3" w:rsidRDefault="004D7CC3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38041A">
          <w:rPr>
            <w:u w:val="single"/>
          </w:rPr>
          <w:t>06</w:t>
        </w:r>
        <w:r>
          <w:t xml:space="preserve">» </w:t>
        </w:r>
        <w:r w:rsidR="0038041A">
          <w:t>июля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38041A">
          <w:t>20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3A264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C3" w:rsidRDefault="004D7CC3" w:rsidP="00D57A99">
      <w:r>
        <w:separator/>
      </w:r>
    </w:p>
  </w:footnote>
  <w:footnote w:type="continuationSeparator" w:id="0">
    <w:p w:rsidR="004D7CC3" w:rsidRDefault="004D7CC3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A2643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55E4"/>
    <w:rsid w:val="004D0261"/>
    <w:rsid w:val="004D1A1E"/>
    <w:rsid w:val="004D219F"/>
    <w:rsid w:val="004D6A62"/>
    <w:rsid w:val="004D6C4A"/>
    <w:rsid w:val="004D7CC3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5F7BCB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18CE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1B99-91C4-4B07-8320-7448196F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67</cp:revision>
  <cp:lastPrinted>2021-07-29T02:00:00Z</cp:lastPrinted>
  <dcterms:created xsi:type="dcterms:W3CDTF">2016-10-31T08:13:00Z</dcterms:created>
  <dcterms:modified xsi:type="dcterms:W3CDTF">2021-07-29T02:44:00Z</dcterms:modified>
</cp:coreProperties>
</file>