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C8" w:rsidRPr="00D376C8" w:rsidRDefault="00D376C8" w:rsidP="00AF45B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563288"/>
          <w:kern w:val="36"/>
          <w:sz w:val="40"/>
          <w:szCs w:val="40"/>
          <w:lang w:eastAsia="ru-RU"/>
        </w:rPr>
      </w:pPr>
      <w:r w:rsidRPr="00D376C8">
        <w:rPr>
          <w:rFonts w:ascii="Times New Roman" w:eastAsia="Times New Roman" w:hAnsi="Times New Roman" w:cs="Times New Roman"/>
          <w:color w:val="563288"/>
          <w:kern w:val="36"/>
          <w:sz w:val="40"/>
          <w:szCs w:val="40"/>
          <w:lang w:eastAsia="ru-RU"/>
        </w:rPr>
        <w:t>Правительство продлит мораторий на проверки малого и среднего бизнеса на 2022 год</w:t>
      </w:r>
    </w:p>
    <w:p w:rsidR="00D376C8" w:rsidRPr="00D376C8" w:rsidRDefault="00D376C8" w:rsidP="00AF4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Московском финансовом форуме Председатель Правительства Российской Федерации Михаил </w:t>
      </w:r>
      <w:proofErr w:type="spellStart"/>
      <w:r w:rsidRPr="00D3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Мишустин</w:t>
      </w:r>
      <w:proofErr w:type="spellEnd"/>
      <w:r w:rsidRPr="00D3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заявил, что Правительство приняло решение продлить мораторий на плановые проверки представителей малого и среднего бизнеса на следующий год.</w:t>
      </w:r>
    </w:p>
    <w:p w:rsidR="00A80D82" w:rsidRPr="00AF45B3" w:rsidRDefault="00D376C8" w:rsidP="00AF45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обойдут стороной небольшие рестораны, фермы, предприятия по производству стройматериалов, производителей инновационной продукции, салоны красоты. Только наиболее специфичные виды контроля останутся вне пределов моратория, включая налоговый и таможенный, а также объекты с высоким риском. Их будут планово проверять контрольные органы.</w:t>
      </w:r>
    </w:p>
    <w:p w:rsidR="00D376C8" w:rsidRDefault="00D376C8" w:rsidP="00D37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компании не будут проверять в 2022 году по мораторию на проверки</w:t>
      </w:r>
      <w:r w:rsidRPr="00D3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6C8" w:rsidRDefault="00D376C8" w:rsidP="00D37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правительства продлен мораторий на плановые проверки малого бизнеса на 2022 г. Только плановые! Внеплановые проверки и проверки компаний, с высокими рисками никто не отменял. Постановление Правительства РФ 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вступило в силу со дня опубликования. Компании малого и среднего бизнеса должны быть исключены из планов контрольных (надзорных) мероприятий на 2022 год. Речь идет только о плановых проверках. Ряд компаний, деятельность которых может нести опасность для граждан, а также компании – носители </w:t>
      </w:r>
      <w:proofErr w:type="spellStart"/>
      <w:r w:rsidRPr="00D37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гостайны</w:t>
      </w:r>
      <w:proofErr w:type="spellEnd"/>
      <w:r w:rsidRPr="00D3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исключение. </w:t>
      </w:r>
    </w:p>
    <w:p w:rsidR="00D376C8" w:rsidRDefault="00D376C8" w:rsidP="00AF4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не подпадает под мораторий на плановые проверки</w:t>
      </w:r>
      <w:r w:rsidRPr="00D3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6C8" w:rsidRDefault="00D376C8" w:rsidP="00AF45B3">
      <w:pPr>
        <w:spacing w:after="0" w:line="240" w:lineRule="auto"/>
        <w:ind w:firstLine="708"/>
        <w:jc w:val="both"/>
      </w:pPr>
      <w:r w:rsidRPr="00D3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Мораторий на плановые проверки на 2022 год введен для малого и среднего бизнеса. </w:t>
      </w:r>
      <w:proofErr w:type="gramStart"/>
      <w:r w:rsidRPr="00D37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мораторий не подпадают: вредные и опасные производства с высокими рисками для жизни и здоровья работников; фирмы МСП, которым в течение последних 3-х лет было вынесено административное наказание за грубые нарушения; компании, у которых в течение последних 3-х лет был дисквалифицирован руководитель; компании, деятельность которых по решению надзорных органов приостанавливалась в течение последних 3-х лет;</w:t>
      </w:r>
      <w:proofErr w:type="gramEnd"/>
      <w:r w:rsidRPr="00D3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которые были временно либо полностью лишены лицензии и с момента наказания не прошло 3 года; организации, работающие на основании лицензий; организации, которые обязаны проводить обязательный аудит бухгалтерской (финансовой) отчетности; предприятия, использующие атомную энергию. Перечень компаний, которые </w:t>
      </w:r>
      <w:proofErr w:type="gramStart"/>
      <w:r w:rsidRPr="00D376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вывели из-под моратория на проверки 2022 года во многом повторяет</w:t>
      </w:r>
      <w:proofErr w:type="gramEnd"/>
      <w:r w:rsidRPr="00D3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тех, на кого не распространялся мораторий 2021 года. Но, существенная разница все-таки есть. В 2021 году мораторий на проверки не распространялся на компании здравоохранения, образования, социальной сферы, по производству драгоценных металлов и камней. Теперь, перечисленные компании также под мораторием. Их не будут проверять в 2022году. </w:t>
      </w:r>
    </w:p>
    <w:sectPr w:rsidR="00D376C8" w:rsidSect="00AF45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6C8"/>
    <w:rsid w:val="00966270"/>
    <w:rsid w:val="00A80D82"/>
    <w:rsid w:val="00AF45B3"/>
    <w:rsid w:val="00D3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82"/>
  </w:style>
  <w:style w:type="paragraph" w:styleId="1">
    <w:name w:val="heading 1"/>
    <w:basedOn w:val="a"/>
    <w:link w:val="10"/>
    <w:uiPriority w:val="9"/>
    <w:qFormat/>
    <w:rsid w:val="00D37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7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2021-09-16T04:14:00Z</dcterms:created>
  <dcterms:modified xsi:type="dcterms:W3CDTF">2021-09-16T04:26:00Z</dcterms:modified>
</cp:coreProperties>
</file>