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F2" w:rsidRPr="003E3403" w:rsidRDefault="00A30E63" w:rsidP="0033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403">
        <w:rPr>
          <w:rFonts w:ascii="Times New Roman" w:hAnsi="Times New Roman" w:cs="Times New Roman"/>
          <w:b/>
          <w:sz w:val="28"/>
          <w:szCs w:val="28"/>
        </w:rPr>
        <w:t>Пресс релиз круглого стола</w:t>
      </w:r>
    </w:p>
    <w:p w:rsidR="00333DF2" w:rsidRPr="003E3403" w:rsidRDefault="00333DF2" w:rsidP="0033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40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54E6C" w:rsidRPr="003E3403">
        <w:rPr>
          <w:rFonts w:ascii="Times New Roman" w:hAnsi="Times New Roman" w:cs="Times New Roman"/>
          <w:b/>
          <w:sz w:val="28"/>
          <w:szCs w:val="28"/>
        </w:rPr>
        <w:t>Поддержка субъектов МСП в сфере туризма</w:t>
      </w:r>
      <w:r w:rsidRPr="003E3403">
        <w:rPr>
          <w:rFonts w:ascii="Times New Roman" w:hAnsi="Times New Roman" w:cs="Times New Roman"/>
          <w:b/>
          <w:sz w:val="28"/>
          <w:szCs w:val="28"/>
        </w:rPr>
        <w:t>»</w:t>
      </w:r>
    </w:p>
    <w:p w:rsidR="00333DF2" w:rsidRPr="003E3403" w:rsidRDefault="00333DF2" w:rsidP="00333D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D41" w:rsidRPr="003E3403" w:rsidRDefault="002C6D41" w:rsidP="004E5D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403">
        <w:rPr>
          <w:rFonts w:ascii="Times New Roman" w:hAnsi="Times New Roman" w:cs="Times New Roman"/>
          <w:i/>
          <w:sz w:val="28"/>
          <w:szCs w:val="28"/>
        </w:rPr>
        <w:t>Повышение спроса на тур</w:t>
      </w:r>
      <w:r w:rsidR="000C7D7D" w:rsidRPr="003E3403">
        <w:rPr>
          <w:rFonts w:ascii="Times New Roman" w:hAnsi="Times New Roman" w:cs="Times New Roman"/>
          <w:i/>
          <w:sz w:val="28"/>
          <w:szCs w:val="28"/>
        </w:rPr>
        <w:t>истические</w:t>
      </w:r>
      <w:r w:rsidRPr="003E3403">
        <w:rPr>
          <w:rFonts w:ascii="Times New Roman" w:hAnsi="Times New Roman" w:cs="Times New Roman"/>
          <w:i/>
          <w:sz w:val="28"/>
          <w:szCs w:val="28"/>
        </w:rPr>
        <w:t xml:space="preserve"> поездки со стороны рос</w:t>
      </w:r>
      <w:r w:rsidR="000C7D7D" w:rsidRPr="003E3403">
        <w:rPr>
          <w:rFonts w:ascii="Times New Roman" w:hAnsi="Times New Roman" w:cs="Times New Roman"/>
          <w:i/>
          <w:sz w:val="28"/>
          <w:szCs w:val="28"/>
        </w:rPr>
        <w:t>сийских</w:t>
      </w:r>
      <w:r w:rsidRPr="003E34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7D7D" w:rsidRPr="003E3403">
        <w:rPr>
          <w:rFonts w:ascii="Times New Roman" w:hAnsi="Times New Roman" w:cs="Times New Roman"/>
          <w:i/>
          <w:sz w:val="28"/>
          <w:szCs w:val="28"/>
        </w:rPr>
        <w:t xml:space="preserve">граждан на территории </w:t>
      </w:r>
      <w:r w:rsidR="00D67474" w:rsidRPr="003E3403">
        <w:rPr>
          <w:rFonts w:ascii="Times New Roman" w:hAnsi="Times New Roman" w:cs="Times New Roman"/>
          <w:i/>
          <w:sz w:val="28"/>
          <w:szCs w:val="28"/>
        </w:rPr>
        <w:t xml:space="preserve">Кемеровской </w:t>
      </w:r>
      <w:r w:rsidR="000C7D7D" w:rsidRPr="003E3403">
        <w:rPr>
          <w:rFonts w:ascii="Times New Roman" w:hAnsi="Times New Roman" w:cs="Times New Roman"/>
          <w:i/>
          <w:sz w:val="28"/>
          <w:szCs w:val="28"/>
        </w:rPr>
        <w:t>области</w:t>
      </w:r>
      <w:r w:rsidR="00D67474" w:rsidRPr="003E3403">
        <w:rPr>
          <w:rFonts w:ascii="Times New Roman" w:hAnsi="Times New Roman" w:cs="Times New Roman"/>
          <w:i/>
          <w:sz w:val="28"/>
          <w:szCs w:val="28"/>
        </w:rPr>
        <w:t>-Кузбасса</w:t>
      </w:r>
      <w:r w:rsidR="000C7D7D" w:rsidRPr="003E3403">
        <w:rPr>
          <w:rFonts w:ascii="Times New Roman" w:hAnsi="Times New Roman" w:cs="Times New Roman"/>
          <w:i/>
          <w:sz w:val="28"/>
          <w:szCs w:val="28"/>
        </w:rPr>
        <w:t xml:space="preserve"> и Республики </w:t>
      </w:r>
      <w:r w:rsidR="00D67474" w:rsidRPr="003E3403">
        <w:rPr>
          <w:rFonts w:ascii="Times New Roman" w:hAnsi="Times New Roman" w:cs="Times New Roman"/>
          <w:i/>
          <w:sz w:val="28"/>
          <w:szCs w:val="28"/>
        </w:rPr>
        <w:t>Алтай</w:t>
      </w:r>
      <w:r w:rsidR="000C7D7D" w:rsidRPr="003E3403">
        <w:rPr>
          <w:rFonts w:ascii="Times New Roman" w:hAnsi="Times New Roman" w:cs="Times New Roman"/>
          <w:i/>
          <w:sz w:val="28"/>
          <w:szCs w:val="28"/>
        </w:rPr>
        <w:t xml:space="preserve">, входящих в </w:t>
      </w:r>
      <w:proofErr w:type="spellStart"/>
      <w:r w:rsidR="000C7D7D" w:rsidRPr="003E3403">
        <w:rPr>
          <w:rFonts w:ascii="Times New Roman" w:hAnsi="Times New Roman" w:cs="Times New Roman"/>
          <w:i/>
          <w:sz w:val="28"/>
          <w:szCs w:val="28"/>
        </w:rPr>
        <w:t>макротерриторию</w:t>
      </w:r>
      <w:proofErr w:type="spellEnd"/>
      <w:r w:rsidR="000C7D7D" w:rsidRPr="003E3403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D67474" w:rsidRPr="003E3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Большой Алтай</w:t>
      </w:r>
      <w:r w:rsidR="000C7D7D" w:rsidRPr="003E3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0C7D7D" w:rsidRPr="003E340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67474" w:rsidRPr="003E3403">
        <w:rPr>
          <w:rFonts w:ascii="Times New Roman" w:hAnsi="Times New Roman" w:cs="Times New Roman"/>
          <w:i/>
          <w:sz w:val="28"/>
          <w:szCs w:val="28"/>
        </w:rPr>
        <w:t xml:space="preserve">21 сентября </w:t>
      </w:r>
      <w:r w:rsidR="000C7D7D" w:rsidRPr="003E3403">
        <w:rPr>
          <w:rFonts w:ascii="Times New Roman" w:hAnsi="Times New Roman" w:cs="Times New Roman"/>
          <w:i/>
          <w:sz w:val="28"/>
          <w:szCs w:val="28"/>
        </w:rPr>
        <w:t xml:space="preserve">2021 года </w:t>
      </w:r>
      <w:r w:rsidRPr="003E3403">
        <w:rPr>
          <w:rFonts w:ascii="Times New Roman" w:hAnsi="Times New Roman" w:cs="Times New Roman"/>
          <w:i/>
          <w:sz w:val="28"/>
          <w:szCs w:val="28"/>
        </w:rPr>
        <w:t xml:space="preserve">отметили </w:t>
      </w:r>
      <w:r w:rsidR="000C7D7D" w:rsidRPr="003E3403">
        <w:rPr>
          <w:rFonts w:ascii="Times New Roman" w:hAnsi="Times New Roman" w:cs="Times New Roman"/>
          <w:i/>
          <w:sz w:val="28"/>
          <w:szCs w:val="28"/>
        </w:rPr>
        <w:t>участники круглого стола «Поддержка субъектов МСП в сфере туризма»</w:t>
      </w:r>
      <w:r w:rsidR="00D67474" w:rsidRPr="003E3403">
        <w:rPr>
          <w:rFonts w:ascii="Times New Roman" w:hAnsi="Times New Roman" w:cs="Times New Roman"/>
          <w:i/>
          <w:sz w:val="28"/>
          <w:szCs w:val="28"/>
        </w:rPr>
        <w:t>.</w:t>
      </w:r>
    </w:p>
    <w:p w:rsidR="00CA2C6B" w:rsidRPr="003E3403" w:rsidRDefault="00CA2C6B" w:rsidP="00333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403">
        <w:rPr>
          <w:rFonts w:ascii="Times New Roman" w:hAnsi="Times New Roman" w:cs="Times New Roman"/>
          <w:sz w:val="28"/>
          <w:szCs w:val="28"/>
        </w:rPr>
        <w:t>Участие в круглом столе приняли представители туристического бизнеса, руководители о</w:t>
      </w:r>
      <w:r w:rsidR="0076126C" w:rsidRPr="003E3403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самоуправления, региональных </w:t>
      </w:r>
      <w:r w:rsidR="000143FD" w:rsidRPr="003E3403">
        <w:rPr>
          <w:rFonts w:ascii="Times New Roman" w:hAnsi="Times New Roman" w:cs="Times New Roman"/>
          <w:sz w:val="28"/>
          <w:szCs w:val="28"/>
        </w:rPr>
        <w:t xml:space="preserve">органов власти </w:t>
      </w:r>
      <w:r w:rsidR="0076126C" w:rsidRPr="003E3403">
        <w:rPr>
          <w:rFonts w:ascii="Times New Roman" w:hAnsi="Times New Roman" w:cs="Times New Roman"/>
          <w:sz w:val="28"/>
          <w:szCs w:val="28"/>
        </w:rPr>
        <w:t>по туризму</w:t>
      </w:r>
      <w:r w:rsidRPr="003E3403">
        <w:rPr>
          <w:rFonts w:ascii="Times New Roman" w:hAnsi="Times New Roman" w:cs="Times New Roman"/>
          <w:sz w:val="28"/>
          <w:szCs w:val="28"/>
        </w:rPr>
        <w:t>, Корпорации МСП и МСП Банка.</w:t>
      </w:r>
    </w:p>
    <w:p w:rsidR="00142A27" w:rsidRPr="002B2F44" w:rsidRDefault="00142A27" w:rsidP="0014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403">
        <w:rPr>
          <w:rFonts w:ascii="Times New Roman" w:hAnsi="Times New Roman" w:cs="Times New Roman"/>
          <w:sz w:val="28"/>
          <w:szCs w:val="28"/>
        </w:rPr>
        <w:t xml:space="preserve">Представителями Корпорации МСП были отмечены </w:t>
      </w:r>
      <w:r w:rsidR="002B2F44">
        <w:rPr>
          <w:rFonts w:ascii="Times New Roman" w:hAnsi="Times New Roman" w:cs="Times New Roman"/>
          <w:sz w:val="28"/>
          <w:szCs w:val="28"/>
        </w:rPr>
        <w:t xml:space="preserve">новые меры </w:t>
      </w:r>
      <w:r w:rsidR="0042112E">
        <w:rPr>
          <w:rFonts w:ascii="Times New Roman" w:hAnsi="Times New Roman" w:cs="Times New Roman"/>
          <w:sz w:val="28"/>
          <w:szCs w:val="28"/>
        </w:rPr>
        <w:t>финансовой по</w:t>
      </w:r>
      <w:r w:rsidR="002B2F44">
        <w:rPr>
          <w:rFonts w:ascii="Times New Roman" w:hAnsi="Times New Roman" w:cs="Times New Roman"/>
          <w:sz w:val="28"/>
          <w:szCs w:val="28"/>
        </w:rPr>
        <w:t xml:space="preserve">ддержки туристического бизнеса </w:t>
      </w:r>
      <w:r w:rsidRPr="003E3403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D67474" w:rsidRPr="003E3403">
        <w:rPr>
          <w:rFonts w:ascii="Times New Roman" w:hAnsi="Times New Roman" w:cs="Times New Roman"/>
          <w:sz w:val="28"/>
          <w:szCs w:val="28"/>
        </w:rPr>
        <w:t xml:space="preserve">механизма «зонтичных» </w:t>
      </w:r>
      <w:r w:rsidRPr="003E3403">
        <w:rPr>
          <w:rFonts w:ascii="Times New Roman" w:hAnsi="Times New Roman" w:cs="Times New Roman"/>
          <w:sz w:val="28"/>
          <w:szCs w:val="28"/>
        </w:rPr>
        <w:t xml:space="preserve">гарантий и льготных </w:t>
      </w:r>
      <w:r w:rsidR="00D67474" w:rsidRPr="003E3403">
        <w:rPr>
          <w:rFonts w:ascii="Times New Roman" w:hAnsi="Times New Roman" w:cs="Times New Roman"/>
          <w:sz w:val="28"/>
          <w:szCs w:val="28"/>
        </w:rPr>
        <w:t>экспресс-</w:t>
      </w:r>
      <w:r w:rsidRPr="003E3403">
        <w:rPr>
          <w:rFonts w:ascii="Times New Roman" w:hAnsi="Times New Roman" w:cs="Times New Roman"/>
          <w:sz w:val="28"/>
          <w:szCs w:val="28"/>
        </w:rPr>
        <w:t>кредитов</w:t>
      </w:r>
      <w:r w:rsidR="00C16AB5">
        <w:rPr>
          <w:rFonts w:ascii="Times New Roman" w:hAnsi="Times New Roman" w:cs="Times New Roman"/>
          <w:sz w:val="28"/>
          <w:szCs w:val="28"/>
        </w:rPr>
        <w:t xml:space="preserve"> (в сумме до 10 млн рублей, решение по которым будет </w:t>
      </w:r>
      <w:r w:rsidR="00C16AB5" w:rsidRPr="002B2F44">
        <w:rPr>
          <w:rFonts w:ascii="Times New Roman" w:hAnsi="Times New Roman" w:cs="Times New Roman"/>
          <w:sz w:val="28"/>
          <w:szCs w:val="28"/>
        </w:rPr>
        <w:t>приниматься в срок до 3 дней)</w:t>
      </w:r>
      <w:r w:rsidR="0042112E" w:rsidRPr="002B2F4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B2F44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2B2F44" w:rsidRPr="002B2F44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2B2F44">
        <w:rPr>
          <w:rFonts w:ascii="Times New Roman" w:hAnsi="Times New Roman" w:cs="Times New Roman"/>
          <w:sz w:val="28"/>
          <w:szCs w:val="28"/>
        </w:rPr>
        <w:t>в виде</w:t>
      </w:r>
      <w:r w:rsidR="002B2F44" w:rsidRPr="002B2F44">
        <w:rPr>
          <w:rFonts w:ascii="Times New Roman" w:hAnsi="Times New Roman" w:cs="Times New Roman"/>
          <w:sz w:val="28"/>
          <w:szCs w:val="28"/>
        </w:rPr>
        <w:t xml:space="preserve"> </w:t>
      </w:r>
      <w:r w:rsidR="002B2F44" w:rsidRPr="002B2F44">
        <w:rPr>
          <w:rStyle w:val="extended-textshort"/>
          <w:rFonts w:ascii="Times New Roman" w:hAnsi="Times New Roman" w:cs="Times New Roman"/>
          <w:sz w:val="28"/>
          <w:szCs w:val="28"/>
        </w:rPr>
        <w:t>содействи</w:t>
      </w:r>
      <w:r w:rsidR="002B2F44">
        <w:rPr>
          <w:rStyle w:val="extended-textshort"/>
          <w:rFonts w:ascii="Times New Roman" w:hAnsi="Times New Roman" w:cs="Times New Roman"/>
          <w:sz w:val="28"/>
          <w:szCs w:val="28"/>
        </w:rPr>
        <w:t>я</w:t>
      </w:r>
      <w:r w:rsidR="002B2F44" w:rsidRPr="002B2F44">
        <w:rPr>
          <w:rStyle w:val="extended-textshort"/>
          <w:rFonts w:ascii="Times New Roman" w:hAnsi="Times New Roman" w:cs="Times New Roman"/>
          <w:sz w:val="28"/>
          <w:szCs w:val="28"/>
        </w:rPr>
        <w:t xml:space="preserve"> участи</w:t>
      </w:r>
      <w:r w:rsidR="002B2F44" w:rsidRPr="002B2F44">
        <w:rPr>
          <w:rStyle w:val="extended-textshort"/>
          <w:rFonts w:ascii="Times New Roman" w:hAnsi="Times New Roman" w:cs="Times New Roman"/>
          <w:sz w:val="28"/>
          <w:szCs w:val="28"/>
        </w:rPr>
        <w:t>ю</w:t>
      </w:r>
      <w:r w:rsidR="002B2F44" w:rsidRPr="002B2F44">
        <w:rPr>
          <w:rStyle w:val="extended-textshort"/>
          <w:rFonts w:ascii="Times New Roman" w:hAnsi="Times New Roman" w:cs="Times New Roman"/>
          <w:sz w:val="28"/>
          <w:szCs w:val="28"/>
        </w:rPr>
        <w:t xml:space="preserve"> в закупках крупнейших заказчиков в рамках 223-ФЗ</w:t>
      </w:r>
      <w:r w:rsidR="002B2F44" w:rsidRPr="002B2F44">
        <w:rPr>
          <w:rFonts w:ascii="Times New Roman" w:hAnsi="Times New Roman" w:cs="Times New Roman"/>
          <w:sz w:val="28"/>
          <w:szCs w:val="28"/>
        </w:rPr>
        <w:t xml:space="preserve">, </w:t>
      </w:r>
      <w:r w:rsidR="002B2F44">
        <w:rPr>
          <w:rFonts w:ascii="Times New Roman" w:hAnsi="Times New Roman" w:cs="Times New Roman"/>
          <w:sz w:val="28"/>
          <w:szCs w:val="28"/>
        </w:rPr>
        <w:t xml:space="preserve">информационно-маркетинговой и </w:t>
      </w:r>
      <w:r w:rsidR="0042112E" w:rsidRPr="002B2F44">
        <w:rPr>
          <w:rFonts w:ascii="Times New Roman" w:hAnsi="Times New Roman" w:cs="Times New Roman"/>
          <w:sz w:val="28"/>
          <w:szCs w:val="28"/>
        </w:rPr>
        <w:t>имущественной поддержки</w:t>
      </w:r>
      <w:r w:rsidR="00E357FE" w:rsidRPr="002B2F44">
        <w:rPr>
          <w:rFonts w:ascii="Times New Roman" w:hAnsi="Times New Roman" w:cs="Times New Roman"/>
          <w:sz w:val="28"/>
          <w:szCs w:val="28"/>
        </w:rPr>
        <w:t>.</w:t>
      </w:r>
    </w:p>
    <w:p w:rsidR="00D67474" w:rsidRPr="003E3403" w:rsidRDefault="003E3403" w:rsidP="0014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403">
        <w:rPr>
          <w:rFonts w:ascii="Times New Roman" w:hAnsi="Times New Roman" w:cs="Times New Roman"/>
          <w:sz w:val="28"/>
          <w:szCs w:val="28"/>
        </w:rPr>
        <w:t xml:space="preserve">Предприниматели из регионов, входящих в </w:t>
      </w:r>
      <w:proofErr w:type="spellStart"/>
      <w:r w:rsidRPr="003E3403">
        <w:rPr>
          <w:rFonts w:ascii="Times New Roman" w:hAnsi="Times New Roman" w:cs="Times New Roman"/>
          <w:sz w:val="28"/>
          <w:szCs w:val="28"/>
        </w:rPr>
        <w:t>макротерриторию</w:t>
      </w:r>
      <w:proofErr w:type="spellEnd"/>
      <w:r w:rsidRPr="003E3403">
        <w:rPr>
          <w:rFonts w:ascii="Times New Roman" w:hAnsi="Times New Roman" w:cs="Times New Roman"/>
          <w:sz w:val="28"/>
          <w:szCs w:val="28"/>
        </w:rPr>
        <w:t xml:space="preserve"> «</w:t>
      </w:r>
      <w:r w:rsidRPr="003E34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Алтай</w:t>
      </w:r>
      <w:r w:rsidRPr="003E3403">
        <w:rPr>
          <w:rFonts w:ascii="Times New Roman" w:hAnsi="Times New Roman" w:cs="Times New Roman"/>
          <w:sz w:val="28"/>
          <w:szCs w:val="28"/>
        </w:rPr>
        <w:t>», смогли поделиться опытом получения поддержки в МСП Банке. Например, заместитель Генерального директора ООО «</w:t>
      </w:r>
      <w:proofErr w:type="spellStart"/>
      <w:r w:rsidRPr="003E3403">
        <w:rPr>
          <w:rFonts w:ascii="Times New Roman" w:hAnsi="Times New Roman" w:cs="Times New Roman"/>
          <w:sz w:val="28"/>
          <w:szCs w:val="28"/>
        </w:rPr>
        <w:t>Ареда</w:t>
      </w:r>
      <w:proofErr w:type="spellEnd"/>
      <w:r w:rsidRPr="003E3403">
        <w:rPr>
          <w:rFonts w:ascii="Times New Roman" w:hAnsi="Times New Roman" w:cs="Times New Roman"/>
          <w:sz w:val="28"/>
          <w:szCs w:val="28"/>
        </w:rPr>
        <w:t xml:space="preserve">» Цыплакова Евгения рассказала об опыте получения в 2020 году в МСП Банке </w:t>
      </w:r>
      <w:r w:rsidRPr="003E3403">
        <w:rPr>
          <w:rFonts w:ascii="Times New Roman" w:hAnsi="Times New Roman" w:cs="Times New Roman"/>
          <w:sz w:val="28"/>
          <w:szCs w:val="28"/>
        </w:rPr>
        <w:br/>
        <w:t xml:space="preserve">двух кредитов на общую сумму 2,6 млн рублей по ставкам 0% и 2% в рамках антикризисных программ по поддержке и сохранению занятости </w:t>
      </w:r>
      <w:r w:rsidRPr="003E3403">
        <w:rPr>
          <w:rFonts w:ascii="Times New Roman" w:hAnsi="Times New Roman" w:cs="Times New Roman"/>
          <w:sz w:val="28"/>
          <w:szCs w:val="28"/>
        </w:rPr>
        <w:br/>
        <w:t xml:space="preserve">и на возобновление деятельности, что позволило в период пандемии новой </w:t>
      </w:r>
      <w:proofErr w:type="spellStart"/>
      <w:r w:rsidRPr="003E34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E3403">
        <w:rPr>
          <w:rFonts w:ascii="Times New Roman" w:hAnsi="Times New Roman" w:cs="Times New Roman"/>
          <w:sz w:val="28"/>
          <w:szCs w:val="28"/>
        </w:rPr>
        <w:t xml:space="preserve"> инфекции профинансировать деятельность </w:t>
      </w:r>
      <w:proofErr w:type="spellStart"/>
      <w:r w:rsidRPr="003E3403">
        <w:rPr>
          <w:rFonts w:ascii="Times New Roman" w:hAnsi="Times New Roman" w:cs="Times New Roman"/>
          <w:sz w:val="28"/>
          <w:szCs w:val="28"/>
        </w:rPr>
        <w:t>ресторанно</w:t>
      </w:r>
      <w:proofErr w:type="spellEnd"/>
      <w:r w:rsidRPr="003E3403">
        <w:rPr>
          <w:rFonts w:ascii="Times New Roman" w:hAnsi="Times New Roman" w:cs="Times New Roman"/>
          <w:sz w:val="28"/>
          <w:szCs w:val="28"/>
        </w:rPr>
        <w:t>-гостиничного комплекса «</w:t>
      </w:r>
      <w:proofErr w:type="spellStart"/>
      <w:r w:rsidRPr="003E3403">
        <w:rPr>
          <w:rFonts w:ascii="Times New Roman" w:hAnsi="Times New Roman" w:cs="Times New Roman"/>
          <w:sz w:val="28"/>
          <w:szCs w:val="28"/>
        </w:rPr>
        <w:t>Ареда</w:t>
      </w:r>
      <w:proofErr w:type="spellEnd"/>
      <w:r w:rsidRPr="003E3403">
        <w:rPr>
          <w:rFonts w:ascii="Times New Roman" w:hAnsi="Times New Roman" w:cs="Times New Roman"/>
          <w:sz w:val="28"/>
          <w:szCs w:val="28"/>
        </w:rPr>
        <w:t>» в селе Чемал Республики Алтай.</w:t>
      </w:r>
    </w:p>
    <w:p w:rsidR="00C92149" w:rsidRPr="003E3403" w:rsidRDefault="00775990" w:rsidP="008702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403">
        <w:rPr>
          <w:rFonts w:ascii="Times New Roman" w:hAnsi="Times New Roman" w:cs="Times New Roman"/>
          <w:sz w:val="28"/>
          <w:szCs w:val="28"/>
        </w:rPr>
        <w:t>В ходе круглого стола</w:t>
      </w:r>
      <w:r w:rsidR="00C5093C" w:rsidRPr="003E3403">
        <w:rPr>
          <w:rFonts w:ascii="Times New Roman" w:hAnsi="Times New Roman" w:cs="Times New Roman"/>
          <w:sz w:val="28"/>
          <w:szCs w:val="28"/>
        </w:rPr>
        <w:t xml:space="preserve"> руководителями профильных </w:t>
      </w:r>
      <w:r w:rsidR="002C713C" w:rsidRPr="003E3403">
        <w:rPr>
          <w:rFonts w:ascii="Times New Roman" w:hAnsi="Times New Roman" w:cs="Times New Roman"/>
          <w:sz w:val="28"/>
          <w:szCs w:val="28"/>
        </w:rPr>
        <w:t xml:space="preserve">органов власти </w:t>
      </w:r>
      <w:r w:rsidR="005567A5">
        <w:rPr>
          <w:rFonts w:ascii="Times New Roman" w:hAnsi="Times New Roman" w:cs="Times New Roman"/>
          <w:sz w:val="28"/>
          <w:szCs w:val="28"/>
        </w:rPr>
        <w:br/>
      </w:r>
      <w:r w:rsidR="00C5093C" w:rsidRPr="003E3403">
        <w:rPr>
          <w:rFonts w:ascii="Times New Roman" w:hAnsi="Times New Roman" w:cs="Times New Roman"/>
          <w:sz w:val="28"/>
          <w:szCs w:val="28"/>
        </w:rPr>
        <w:t>в сфере туризма были озвучены</w:t>
      </w:r>
      <w:r w:rsidR="00C92149" w:rsidRPr="003E3403">
        <w:rPr>
          <w:rFonts w:ascii="Times New Roman" w:hAnsi="Times New Roman" w:cs="Times New Roman"/>
          <w:sz w:val="28"/>
          <w:szCs w:val="28"/>
        </w:rPr>
        <w:t xml:space="preserve"> стратегические планы по повышению туристической привлекательности регион</w:t>
      </w:r>
      <w:r w:rsidR="002C713C" w:rsidRPr="003E3403">
        <w:rPr>
          <w:rFonts w:ascii="Times New Roman" w:hAnsi="Times New Roman" w:cs="Times New Roman"/>
          <w:sz w:val="28"/>
          <w:szCs w:val="28"/>
        </w:rPr>
        <w:t>ов</w:t>
      </w:r>
      <w:r w:rsidR="00C92149" w:rsidRPr="003E3403">
        <w:rPr>
          <w:rFonts w:ascii="Times New Roman" w:hAnsi="Times New Roman" w:cs="Times New Roman"/>
          <w:sz w:val="28"/>
          <w:szCs w:val="28"/>
        </w:rPr>
        <w:t xml:space="preserve"> и строительству новых объектов туристической инфраструктуры, а также презентованы планируемые </w:t>
      </w:r>
      <w:r w:rsidR="005567A5">
        <w:rPr>
          <w:rFonts w:ascii="Times New Roman" w:hAnsi="Times New Roman" w:cs="Times New Roman"/>
          <w:sz w:val="28"/>
          <w:szCs w:val="28"/>
        </w:rPr>
        <w:br/>
      </w:r>
      <w:r w:rsidR="00C92149" w:rsidRPr="003E3403">
        <w:rPr>
          <w:rFonts w:ascii="Times New Roman" w:hAnsi="Times New Roman" w:cs="Times New Roman"/>
          <w:sz w:val="28"/>
          <w:szCs w:val="28"/>
        </w:rPr>
        <w:t xml:space="preserve">к реализации инвестиционные проекты, в том числе субъектов малого </w:t>
      </w:r>
      <w:r w:rsidR="005567A5">
        <w:rPr>
          <w:rFonts w:ascii="Times New Roman" w:hAnsi="Times New Roman" w:cs="Times New Roman"/>
          <w:sz w:val="28"/>
          <w:szCs w:val="28"/>
        </w:rPr>
        <w:br/>
      </w:r>
      <w:r w:rsidR="00C92149" w:rsidRPr="003E3403">
        <w:rPr>
          <w:rFonts w:ascii="Times New Roman" w:hAnsi="Times New Roman" w:cs="Times New Roman"/>
          <w:sz w:val="28"/>
          <w:szCs w:val="28"/>
        </w:rPr>
        <w:t>и среднего бизнеса.</w:t>
      </w:r>
    </w:p>
    <w:p w:rsidR="00553267" w:rsidRPr="003E3403" w:rsidRDefault="00870254" w:rsidP="008C29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403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D67474" w:rsidRPr="003E3403">
        <w:rPr>
          <w:rFonts w:ascii="Times New Roman" w:hAnsi="Times New Roman" w:cs="Times New Roman"/>
          <w:sz w:val="28"/>
          <w:szCs w:val="28"/>
        </w:rPr>
        <w:t xml:space="preserve">заместитель Министра туризма и молодежной политики Кемеровской </w:t>
      </w:r>
      <w:r w:rsidR="002C713C" w:rsidRPr="003E3403">
        <w:rPr>
          <w:rFonts w:ascii="Times New Roman" w:hAnsi="Times New Roman" w:cs="Times New Roman"/>
          <w:sz w:val="28"/>
          <w:szCs w:val="28"/>
        </w:rPr>
        <w:t>области</w:t>
      </w:r>
      <w:r w:rsidR="00D67474" w:rsidRPr="003E3403">
        <w:rPr>
          <w:rFonts w:ascii="Times New Roman" w:hAnsi="Times New Roman" w:cs="Times New Roman"/>
          <w:sz w:val="28"/>
          <w:szCs w:val="28"/>
        </w:rPr>
        <w:t>-Кузбасса</w:t>
      </w:r>
      <w:r w:rsidR="002C713C" w:rsidRPr="003E3403">
        <w:rPr>
          <w:rFonts w:ascii="Times New Roman" w:hAnsi="Times New Roman" w:cs="Times New Roman"/>
          <w:sz w:val="28"/>
          <w:szCs w:val="28"/>
        </w:rPr>
        <w:t xml:space="preserve"> </w:t>
      </w:r>
      <w:r w:rsidR="00D67474" w:rsidRPr="003E3403">
        <w:rPr>
          <w:rFonts w:ascii="Times New Roman" w:hAnsi="Times New Roman" w:cs="Times New Roman"/>
          <w:sz w:val="28"/>
          <w:szCs w:val="28"/>
        </w:rPr>
        <w:t xml:space="preserve">Ольга Синицына </w:t>
      </w:r>
      <w:r w:rsidR="008C298B" w:rsidRPr="003E3403">
        <w:rPr>
          <w:rFonts w:ascii="Times New Roman" w:hAnsi="Times New Roman" w:cs="Times New Roman"/>
          <w:sz w:val="28"/>
          <w:szCs w:val="28"/>
        </w:rPr>
        <w:t>обозн</w:t>
      </w:r>
      <w:r w:rsidR="00553267" w:rsidRPr="003E3403">
        <w:rPr>
          <w:rFonts w:ascii="Times New Roman" w:hAnsi="Times New Roman" w:cs="Times New Roman"/>
          <w:sz w:val="28"/>
          <w:szCs w:val="28"/>
        </w:rPr>
        <w:t>ачила круг реализуемых мер развития туристической индустрии, реализуемой в регион</w:t>
      </w:r>
      <w:r w:rsidR="00C16AB5">
        <w:rPr>
          <w:rFonts w:ascii="Times New Roman" w:hAnsi="Times New Roman" w:cs="Times New Roman"/>
          <w:sz w:val="28"/>
          <w:szCs w:val="28"/>
        </w:rPr>
        <w:t>е</w:t>
      </w:r>
      <w:r w:rsidR="00553267" w:rsidRPr="003E3403">
        <w:rPr>
          <w:rFonts w:ascii="Times New Roman" w:hAnsi="Times New Roman" w:cs="Times New Roman"/>
          <w:sz w:val="28"/>
          <w:szCs w:val="28"/>
        </w:rPr>
        <w:t xml:space="preserve">, а именно: субсидирование транспортных расходов для туроператоров </w:t>
      </w:r>
      <w:r w:rsidR="005567A5">
        <w:rPr>
          <w:rFonts w:ascii="Times New Roman" w:hAnsi="Times New Roman" w:cs="Times New Roman"/>
          <w:sz w:val="28"/>
          <w:szCs w:val="28"/>
        </w:rPr>
        <w:br/>
      </w:r>
      <w:r w:rsidR="00553267" w:rsidRPr="003E3403">
        <w:rPr>
          <w:rFonts w:ascii="Times New Roman" w:hAnsi="Times New Roman" w:cs="Times New Roman"/>
          <w:sz w:val="28"/>
          <w:szCs w:val="28"/>
        </w:rPr>
        <w:t xml:space="preserve">при организации пакетных туров по Кузбассу (5 туроператоров получили субсидии в объеме 2 млн рублей), компенсация расходов на приобретение детского горнолыжного инвентаря и снаряжения (общая сумма компенсации составила 14 млн рублей в рамках 7 заявок), работа туристско-рекреационного кластера Кузбасса (более 150 участников кластера, софинансирование участниками на реализацию кластерных проектов – более 1,5 млн рублей, общий объем государственной поддержки – более 24 млн рублей), </w:t>
      </w:r>
      <w:r w:rsidR="00553267" w:rsidRPr="003E3403">
        <w:rPr>
          <w:rFonts w:ascii="Times New Roman" w:hAnsi="Times New Roman" w:cs="Times New Roman"/>
          <w:sz w:val="28"/>
          <w:szCs w:val="28"/>
        </w:rPr>
        <w:br/>
        <w:t>а также реализация стратегии развития курорта «</w:t>
      </w:r>
      <w:proofErr w:type="spellStart"/>
      <w:r w:rsidR="00553267" w:rsidRPr="003E3403"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  <w:r w:rsidR="00553267" w:rsidRPr="003E3403">
        <w:rPr>
          <w:rFonts w:ascii="Times New Roman" w:hAnsi="Times New Roman" w:cs="Times New Roman"/>
          <w:sz w:val="28"/>
          <w:szCs w:val="28"/>
        </w:rPr>
        <w:t>» до 2035 года.</w:t>
      </w:r>
    </w:p>
    <w:p w:rsidR="008C298B" w:rsidRPr="003E3403" w:rsidRDefault="00553267" w:rsidP="008C29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403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3E7D5C" w:rsidRPr="003E3403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3E3403">
        <w:rPr>
          <w:rFonts w:ascii="Times New Roman" w:hAnsi="Times New Roman" w:cs="Times New Roman"/>
          <w:sz w:val="28"/>
          <w:szCs w:val="28"/>
        </w:rPr>
        <w:t>стратегии</w:t>
      </w:r>
      <w:r w:rsidR="003E7D5C" w:rsidRPr="003E3403">
        <w:rPr>
          <w:rFonts w:ascii="Times New Roman" w:hAnsi="Times New Roman" w:cs="Times New Roman"/>
          <w:sz w:val="28"/>
          <w:szCs w:val="28"/>
        </w:rPr>
        <w:t xml:space="preserve"> позволи</w:t>
      </w:r>
      <w:r w:rsidRPr="003E3403">
        <w:rPr>
          <w:rFonts w:ascii="Times New Roman" w:hAnsi="Times New Roman" w:cs="Times New Roman"/>
          <w:sz w:val="28"/>
          <w:szCs w:val="28"/>
        </w:rPr>
        <w:t xml:space="preserve">т реализовать проектов </w:t>
      </w:r>
      <w:r w:rsidR="005567A5">
        <w:rPr>
          <w:rFonts w:ascii="Times New Roman" w:hAnsi="Times New Roman" w:cs="Times New Roman"/>
          <w:sz w:val="28"/>
          <w:szCs w:val="28"/>
        </w:rPr>
        <w:br/>
      </w:r>
      <w:r w:rsidRPr="003E3403">
        <w:rPr>
          <w:rFonts w:ascii="Times New Roman" w:hAnsi="Times New Roman" w:cs="Times New Roman"/>
          <w:sz w:val="28"/>
          <w:szCs w:val="28"/>
        </w:rPr>
        <w:t xml:space="preserve">не менее чем на 8,5 млрд рублей, создать 1 689 новых рабочих мест </w:t>
      </w:r>
      <w:r w:rsidR="005567A5">
        <w:rPr>
          <w:rFonts w:ascii="Times New Roman" w:hAnsi="Times New Roman" w:cs="Times New Roman"/>
          <w:sz w:val="28"/>
          <w:szCs w:val="28"/>
        </w:rPr>
        <w:br/>
      </w:r>
      <w:r w:rsidRPr="003E3403">
        <w:rPr>
          <w:rFonts w:ascii="Times New Roman" w:hAnsi="Times New Roman" w:cs="Times New Roman"/>
          <w:sz w:val="28"/>
          <w:szCs w:val="28"/>
        </w:rPr>
        <w:t xml:space="preserve">и увеличить количество лиц, размещенных в коллективных средствах размещения, до 1,069 млн человек в 2024 году. </w:t>
      </w:r>
    </w:p>
    <w:p w:rsidR="00343827" w:rsidRPr="003E3403" w:rsidRDefault="00775990" w:rsidP="00D674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403">
        <w:rPr>
          <w:rFonts w:ascii="Times New Roman" w:hAnsi="Times New Roman" w:cs="Times New Roman"/>
          <w:sz w:val="28"/>
          <w:szCs w:val="28"/>
        </w:rPr>
        <w:t xml:space="preserve">В развитие слов </w:t>
      </w:r>
      <w:r w:rsidR="00D67474" w:rsidRPr="003E3403">
        <w:rPr>
          <w:rFonts w:ascii="Times New Roman" w:hAnsi="Times New Roman" w:cs="Times New Roman"/>
          <w:sz w:val="28"/>
          <w:szCs w:val="28"/>
        </w:rPr>
        <w:t>Ольги Синицыной</w:t>
      </w:r>
      <w:r w:rsidR="002C713C" w:rsidRPr="003E3403">
        <w:rPr>
          <w:rFonts w:ascii="Times New Roman" w:hAnsi="Times New Roman" w:cs="Times New Roman"/>
          <w:sz w:val="28"/>
          <w:szCs w:val="28"/>
        </w:rPr>
        <w:t xml:space="preserve"> </w:t>
      </w:r>
      <w:r w:rsidRPr="003E3403">
        <w:rPr>
          <w:rFonts w:ascii="Times New Roman" w:hAnsi="Times New Roman" w:cs="Times New Roman"/>
          <w:sz w:val="28"/>
          <w:szCs w:val="28"/>
        </w:rPr>
        <w:t xml:space="preserve">о привлечении бизнеса </w:t>
      </w:r>
      <w:r w:rsidR="002C713C" w:rsidRPr="003E3403">
        <w:rPr>
          <w:rFonts w:ascii="Times New Roman" w:hAnsi="Times New Roman" w:cs="Times New Roman"/>
          <w:sz w:val="28"/>
          <w:szCs w:val="28"/>
        </w:rPr>
        <w:br/>
      </w:r>
      <w:r w:rsidRPr="003E3403">
        <w:rPr>
          <w:rFonts w:ascii="Times New Roman" w:hAnsi="Times New Roman" w:cs="Times New Roman"/>
          <w:sz w:val="28"/>
          <w:szCs w:val="28"/>
        </w:rPr>
        <w:t xml:space="preserve">к реализации проектов в сфере туризма </w:t>
      </w:r>
      <w:r w:rsidR="00D67474" w:rsidRPr="003E3403">
        <w:rPr>
          <w:rFonts w:ascii="Times New Roman" w:hAnsi="Times New Roman" w:cs="Times New Roman"/>
          <w:sz w:val="28"/>
          <w:szCs w:val="28"/>
        </w:rPr>
        <w:t>руководитель</w:t>
      </w:r>
      <w:r w:rsidR="00553267" w:rsidRPr="003E3403">
        <w:rPr>
          <w:rFonts w:ascii="Times New Roman" w:hAnsi="Times New Roman" w:cs="Times New Roman"/>
          <w:sz w:val="28"/>
          <w:szCs w:val="28"/>
        </w:rPr>
        <w:t xml:space="preserve"> </w:t>
      </w:r>
      <w:r w:rsidRPr="003E3403">
        <w:rPr>
          <w:rFonts w:ascii="Times New Roman" w:hAnsi="Times New Roman" w:cs="Times New Roman"/>
          <w:sz w:val="28"/>
          <w:szCs w:val="28"/>
        </w:rPr>
        <w:t>ООО «</w:t>
      </w:r>
      <w:r w:rsidR="00D67474" w:rsidRPr="003E3403">
        <w:rPr>
          <w:rFonts w:ascii="Times New Roman" w:hAnsi="Times New Roman" w:cs="Times New Roman"/>
          <w:sz w:val="28"/>
          <w:szCs w:val="28"/>
        </w:rPr>
        <w:t>Природные ресурсы Сибири</w:t>
      </w:r>
      <w:r w:rsidRPr="003E3403">
        <w:rPr>
          <w:rFonts w:ascii="Times New Roman" w:hAnsi="Times New Roman" w:cs="Times New Roman"/>
          <w:sz w:val="28"/>
          <w:szCs w:val="28"/>
        </w:rPr>
        <w:t xml:space="preserve">» </w:t>
      </w:r>
      <w:r w:rsidR="00D67474" w:rsidRPr="003E3403">
        <w:rPr>
          <w:rFonts w:ascii="Times New Roman" w:hAnsi="Times New Roman" w:cs="Times New Roman"/>
          <w:sz w:val="28"/>
          <w:szCs w:val="28"/>
        </w:rPr>
        <w:t xml:space="preserve">Кемеровской области-Кузбасса Владимир Фарафонтов </w:t>
      </w:r>
      <w:r w:rsidR="00343827" w:rsidRPr="003E3403">
        <w:rPr>
          <w:rFonts w:ascii="Times New Roman" w:hAnsi="Times New Roman" w:cs="Times New Roman"/>
          <w:sz w:val="28"/>
          <w:szCs w:val="28"/>
        </w:rPr>
        <w:t>презентовал сво</w:t>
      </w:r>
      <w:r w:rsidR="00D67474" w:rsidRPr="003E3403">
        <w:rPr>
          <w:rFonts w:ascii="Times New Roman" w:hAnsi="Times New Roman" w:cs="Times New Roman"/>
          <w:sz w:val="28"/>
          <w:szCs w:val="28"/>
        </w:rPr>
        <w:t>й</w:t>
      </w:r>
      <w:r w:rsidR="00343827" w:rsidRPr="003E3403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2C713C" w:rsidRPr="003E3403">
        <w:rPr>
          <w:rFonts w:ascii="Times New Roman" w:hAnsi="Times New Roman" w:cs="Times New Roman"/>
          <w:sz w:val="28"/>
          <w:szCs w:val="28"/>
        </w:rPr>
        <w:t xml:space="preserve">по финансированию </w:t>
      </w:r>
      <w:r w:rsidR="00D67474" w:rsidRPr="003E3403">
        <w:rPr>
          <w:rFonts w:ascii="Times New Roman" w:hAnsi="Times New Roman" w:cs="Times New Roman"/>
          <w:sz w:val="28"/>
          <w:szCs w:val="28"/>
        </w:rPr>
        <w:t xml:space="preserve">развития экологического туризма на территории вблизи озера Большой </w:t>
      </w:r>
      <w:proofErr w:type="spellStart"/>
      <w:r w:rsidR="00D67474" w:rsidRPr="003E3403">
        <w:rPr>
          <w:rFonts w:ascii="Times New Roman" w:hAnsi="Times New Roman" w:cs="Times New Roman"/>
          <w:sz w:val="28"/>
          <w:szCs w:val="28"/>
        </w:rPr>
        <w:t>Берчикуль</w:t>
      </w:r>
      <w:proofErr w:type="spellEnd"/>
      <w:r w:rsidR="00D67474" w:rsidRPr="003E3403">
        <w:rPr>
          <w:rFonts w:ascii="Times New Roman" w:hAnsi="Times New Roman" w:cs="Times New Roman"/>
          <w:sz w:val="28"/>
          <w:szCs w:val="28"/>
        </w:rPr>
        <w:t xml:space="preserve">, предполагающего формирование туристической инфраструктуры под идеологией </w:t>
      </w:r>
      <w:r w:rsidR="005567A5">
        <w:rPr>
          <w:rFonts w:ascii="Times New Roman" w:hAnsi="Times New Roman" w:cs="Times New Roman"/>
          <w:sz w:val="28"/>
          <w:szCs w:val="28"/>
        </w:rPr>
        <w:br/>
      </w:r>
      <w:r w:rsidR="00D67474" w:rsidRPr="003E3403">
        <w:rPr>
          <w:rFonts w:ascii="Times New Roman" w:hAnsi="Times New Roman" w:cs="Times New Roman"/>
          <w:sz w:val="28"/>
          <w:szCs w:val="28"/>
        </w:rPr>
        <w:t xml:space="preserve">Северного бальнеологического </w:t>
      </w:r>
      <w:proofErr w:type="spellStart"/>
      <w:r w:rsidR="00D67474" w:rsidRPr="003E3403">
        <w:rPr>
          <w:rFonts w:ascii="Times New Roman" w:hAnsi="Times New Roman" w:cs="Times New Roman"/>
          <w:sz w:val="28"/>
          <w:szCs w:val="28"/>
        </w:rPr>
        <w:t>хаба</w:t>
      </w:r>
      <w:proofErr w:type="spellEnd"/>
      <w:r w:rsidR="00343827" w:rsidRPr="003E3403">
        <w:rPr>
          <w:rFonts w:ascii="Times New Roman" w:hAnsi="Times New Roman" w:cs="Times New Roman"/>
          <w:sz w:val="28"/>
          <w:szCs w:val="28"/>
        </w:rPr>
        <w:t>, на реализацию котор</w:t>
      </w:r>
      <w:r w:rsidR="00D67474" w:rsidRPr="003E3403">
        <w:rPr>
          <w:rFonts w:ascii="Times New Roman" w:hAnsi="Times New Roman" w:cs="Times New Roman"/>
          <w:sz w:val="28"/>
          <w:szCs w:val="28"/>
        </w:rPr>
        <w:t>ого</w:t>
      </w:r>
      <w:r w:rsidR="00343827" w:rsidRPr="003E3403">
        <w:rPr>
          <w:rFonts w:ascii="Times New Roman" w:hAnsi="Times New Roman" w:cs="Times New Roman"/>
          <w:sz w:val="28"/>
          <w:szCs w:val="28"/>
        </w:rPr>
        <w:t xml:space="preserve"> требуется </w:t>
      </w:r>
      <w:r w:rsidR="002C713C" w:rsidRPr="003E3403">
        <w:rPr>
          <w:rFonts w:ascii="Times New Roman" w:hAnsi="Times New Roman" w:cs="Times New Roman"/>
          <w:sz w:val="28"/>
          <w:szCs w:val="28"/>
        </w:rPr>
        <w:t xml:space="preserve">финансовая </w:t>
      </w:r>
      <w:r w:rsidR="00343827" w:rsidRPr="003E3403">
        <w:rPr>
          <w:rFonts w:ascii="Times New Roman" w:hAnsi="Times New Roman" w:cs="Times New Roman"/>
          <w:sz w:val="28"/>
          <w:szCs w:val="28"/>
        </w:rPr>
        <w:t xml:space="preserve">поддержка со стороны </w:t>
      </w:r>
      <w:r w:rsidR="002C713C" w:rsidRPr="003E3403">
        <w:rPr>
          <w:rFonts w:ascii="Times New Roman" w:hAnsi="Times New Roman" w:cs="Times New Roman"/>
          <w:sz w:val="28"/>
          <w:szCs w:val="28"/>
        </w:rPr>
        <w:t>МСП Банка</w:t>
      </w:r>
      <w:r w:rsidR="00343827" w:rsidRPr="003E3403">
        <w:rPr>
          <w:rFonts w:ascii="Times New Roman" w:hAnsi="Times New Roman" w:cs="Times New Roman"/>
          <w:sz w:val="28"/>
          <w:szCs w:val="28"/>
        </w:rPr>
        <w:t xml:space="preserve">, в частности кредитные средства на общую сумму </w:t>
      </w:r>
      <w:r w:rsidR="00D67474" w:rsidRPr="003E3403">
        <w:rPr>
          <w:rFonts w:ascii="Times New Roman" w:hAnsi="Times New Roman" w:cs="Times New Roman"/>
          <w:sz w:val="28"/>
          <w:szCs w:val="28"/>
        </w:rPr>
        <w:t xml:space="preserve">250 </w:t>
      </w:r>
      <w:r w:rsidR="00343827" w:rsidRPr="003E3403">
        <w:rPr>
          <w:rFonts w:ascii="Times New Roman" w:hAnsi="Times New Roman" w:cs="Times New Roman"/>
          <w:sz w:val="28"/>
          <w:szCs w:val="28"/>
        </w:rPr>
        <w:t xml:space="preserve">млн рублей. По результатам презентации </w:t>
      </w:r>
      <w:r w:rsidR="005567A5">
        <w:rPr>
          <w:rFonts w:ascii="Times New Roman" w:hAnsi="Times New Roman" w:cs="Times New Roman"/>
          <w:sz w:val="28"/>
          <w:szCs w:val="28"/>
        </w:rPr>
        <w:br/>
      </w:r>
      <w:r w:rsidR="00343827" w:rsidRPr="003E3403">
        <w:rPr>
          <w:rFonts w:ascii="Times New Roman" w:hAnsi="Times New Roman" w:cs="Times New Roman"/>
          <w:sz w:val="28"/>
          <w:szCs w:val="28"/>
        </w:rPr>
        <w:t>МСП Банк сообщил о готовности рассмотреть проект в рамках своих действующих кредитных продуктов.</w:t>
      </w:r>
    </w:p>
    <w:p w:rsidR="003E3403" w:rsidRPr="003E3403" w:rsidRDefault="00E95E4E" w:rsidP="003E34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403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3E3403" w:rsidRPr="003E3403">
        <w:rPr>
          <w:rFonts w:ascii="Times New Roman" w:hAnsi="Times New Roman" w:cs="Times New Roman"/>
          <w:sz w:val="28"/>
          <w:szCs w:val="28"/>
        </w:rPr>
        <w:t xml:space="preserve">министра природных ресурсов, экологии и туризма Республики Алтай </w:t>
      </w:r>
      <w:r w:rsidR="00C16AB5" w:rsidRPr="003E3403">
        <w:rPr>
          <w:rFonts w:ascii="Times New Roman" w:hAnsi="Times New Roman" w:cs="Times New Roman"/>
          <w:sz w:val="28"/>
          <w:szCs w:val="28"/>
        </w:rPr>
        <w:t>Еленой</w:t>
      </w:r>
      <w:r w:rsidR="00C16AB5" w:rsidRPr="003E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403" w:rsidRPr="003E3403">
        <w:rPr>
          <w:rFonts w:ascii="Times New Roman" w:hAnsi="Times New Roman" w:cs="Times New Roman"/>
          <w:sz w:val="28"/>
          <w:szCs w:val="28"/>
        </w:rPr>
        <w:t>Ялбачевой</w:t>
      </w:r>
      <w:proofErr w:type="spellEnd"/>
      <w:r w:rsidR="003E3403" w:rsidRPr="003E3403">
        <w:rPr>
          <w:rFonts w:ascii="Times New Roman" w:hAnsi="Times New Roman" w:cs="Times New Roman"/>
          <w:sz w:val="28"/>
          <w:szCs w:val="28"/>
        </w:rPr>
        <w:t xml:space="preserve"> </w:t>
      </w:r>
      <w:r w:rsidR="00F81F6A" w:rsidRPr="003E3403">
        <w:rPr>
          <w:rFonts w:ascii="Times New Roman" w:hAnsi="Times New Roman" w:cs="Times New Roman"/>
          <w:sz w:val="28"/>
          <w:szCs w:val="28"/>
        </w:rPr>
        <w:t xml:space="preserve">был сделан акцент </w:t>
      </w:r>
      <w:r w:rsidR="003E3403" w:rsidRPr="003E3403">
        <w:rPr>
          <w:rFonts w:ascii="Times New Roman" w:hAnsi="Times New Roman" w:cs="Times New Roman"/>
          <w:sz w:val="28"/>
          <w:szCs w:val="28"/>
        </w:rPr>
        <w:t xml:space="preserve">на основных инструментах, направленных на </w:t>
      </w:r>
      <w:r w:rsidR="00C16AB5">
        <w:rPr>
          <w:rFonts w:ascii="Times New Roman" w:hAnsi="Times New Roman" w:cs="Times New Roman"/>
          <w:sz w:val="28"/>
          <w:szCs w:val="28"/>
        </w:rPr>
        <w:t>развитие</w:t>
      </w:r>
      <w:r w:rsidR="00C16AB5" w:rsidRPr="00C16AB5">
        <w:rPr>
          <w:rFonts w:ascii="Times New Roman" w:hAnsi="Times New Roman" w:cs="Times New Roman"/>
          <w:sz w:val="28"/>
          <w:szCs w:val="28"/>
        </w:rPr>
        <w:t xml:space="preserve"> </w:t>
      </w:r>
      <w:r w:rsidR="00C16AB5" w:rsidRPr="003E3403">
        <w:rPr>
          <w:rFonts w:ascii="Times New Roman" w:hAnsi="Times New Roman" w:cs="Times New Roman"/>
          <w:sz w:val="28"/>
          <w:szCs w:val="28"/>
        </w:rPr>
        <w:t>туристической отрасли Республики Алтай</w:t>
      </w:r>
      <w:r w:rsidR="003E3403" w:rsidRPr="003E3403">
        <w:rPr>
          <w:rFonts w:ascii="Times New Roman" w:hAnsi="Times New Roman" w:cs="Times New Roman"/>
          <w:sz w:val="28"/>
          <w:szCs w:val="28"/>
        </w:rPr>
        <w:t xml:space="preserve">: обучение кадров для туристской индустрии, продвижение турпродукта региона, предоставление грантов и субсидий на развитие бизнеса, организация </w:t>
      </w:r>
      <w:proofErr w:type="spellStart"/>
      <w:r w:rsidR="003E3403" w:rsidRPr="003E3403">
        <w:rPr>
          <w:rFonts w:ascii="Times New Roman" w:hAnsi="Times New Roman" w:cs="Times New Roman"/>
          <w:sz w:val="28"/>
          <w:szCs w:val="28"/>
        </w:rPr>
        <w:t>экотроп</w:t>
      </w:r>
      <w:proofErr w:type="spellEnd"/>
      <w:r w:rsidR="003E3403" w:rsidRPr="003E34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E3403" w:rsidRPr="003E3403">
        <w:rPr>
          <w:rFonts w:ascii="Times New Roman" w:hAnsi="Times New Roman" w:cs="Times New Roman"/>
          <w:sz w:val="28"/>
          <w:szCs w:val="28"/>
        </w:rPr>
        <w:t>экомаршрутов</w:t>
      </w:r>
      <w:proofErr w:type="spellEnd"/>
      <w:r w:rsidR="003E3403" w:rsidRPr="003E3403">
        <w:rPr>
          <w:rFonts w:ascii="Times New Roman" w:hAnsi="Times New Roman" w:cs="Times New Roman"/>
          <w:sz w:val="28"/>
          <w:szCs w:val="28"/>
        </w:rPr>
        <w:t>, разработка мастер-плана.</w:t>
      </w:r>
    </w:p>
    <w:p w:rsidR="003E3403" w:rsidRDefault="003E3403" w:rsidP="003E34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403">
        <w:rPr>
          <w:rFonts w:ascii="Times New Roman" w:hAnsi="Times New Roman" w:cs="Times New Roman"/>
          <w:sz w:val="28"/>
          <w:szCs w:val="28"/>
        </w:rPr>
        <w:t xml:space="preserve">Так, в целях обустройства мест отдыха и объектов придорожного сервиса, а также создания и реконструкции объектов обеспечивающей инфраструктуры в 2020 году предоставлено субсидий из регионального бюджета на 5,5 млн рублей, в 2021 году сумма субсидий достигла </w:t>
      </w:r>
      <w:r w:rsidR="005567A5">
        <w:rPr>
          <w:rFonts w:ascii="Times New Roman" w:hAnsi="Times New Roman" w:cs="Times New Roman"/>
          <w:sz w:val="28"/>
          <w:szCs w:val="28"/>
        </w:rPr>
        <w:br/>
      </w:r>
      <w:r w:rsidRPr="003E3403">
        <w:rPr>
          <w:rFonts w:ascii="Times New Roman" w:hAnsi="Times New Roman" w:cs="Times New Roman"/>
          <w:sz w:val="28"/>
          <w:szCs w:val="28"/>
        </w:rPr>
        <w:t xml:space="preserve">50,5 млн рублей. Региональные гранты на приобретение туристского оборудования, разработку маршрутов и реализацию социальных проектов </w:t>
      </w:r>
      <w:r w:rsidR="005567A5">
        <w:rPr>
          <w:rFonts w:ascii="Times New Roman" w:hAnsi="Times New Roman" w:cs="Times New Roman"/>
          <w:sz w:val="28"/>
          <w:szCs w:val="28"/>
        </w:rPr>
        <w:br/>
      </w:r>
      <w:r w:rsidRPr="003E3403">
        <w:rPr>
          <w:rFonts w:ascii="Times New Roman" w:hAnsi="Times New Roman" w:cs="Times New Roman"/>
          <w:sz w:val="28"/>
          <w:szCs w:val="28"/>
        </w:rPr>
        <w:t xml:space="preserve">в 2020 году предоставлены на сумму 6,77 млн рублей, в 2021 году – </w:t>
      </w:r>
      <w:r w:rsidR="005567A5">
        <w:rPr>
          <w:rFonts w:ascii="Times New Roman" w:hAnsi="Times New Roman" w:cs="Times New Roman"/>
          <w:sz w:val="28"/>
          <w:szCs w:val="28"/>
        </w:rPr>
        <w:br/>
      </w:r>
      <w:r w:rsidRPr="003E3403">
        <w:rPr>
          <w:rFonts w:ascii="Times New Roman" w:hAnsi="Times New Roman" w:cs="Times New Roman"/>
          <w:sz w:val="28"/>
          <w:szCs w:val="28"/>
        </w:rPr>
        <w:t>6,29 млн рублей.</w:t>
      </w:r>
    </w:p>
    <w:p w:rsidR="003E3403" w:rsidRPr="003E3403" w:rsidRDefault="003E3403" w:rsidP="003E34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</w:t>
      </w:r>
      <w:r w:rsidR="00C16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="00C16A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 мероприятия </w:t>
      </w:r>
      <w:r w:rsidR="00C16AB5">
        <w:rPr>
          <w:rFonts w:ascii="Times New Roman" w:hAnsi="Times New Roman" w:cs="Times New Roman"/>
          <w:sz w:val="28"/>
          <w:szCs w:val="28"/>
        </w:rPr>
        <w:t>Елена</w:t>
      </w:r>
      <w:r w:rsidR="00C16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7A5">
        <w:rPr>
          <w:rFonts w:ascii="Times New Roman" w:hAnsi="Times New Roman" w:cs="Times New Roman"/>
          <w:sz w:val="28"/>
          <w:szCs w:val="28"/>
        </w:rPr>
        <w:t>Ялбачева</w:t>
      </w:r>
      <w:proofErr w:type="spellEnd"/>
      <w:r w:rsidR="005567A5">
        <w:rPr>
          <w:rFonts w:ascii="Times New Roman" w:hAnsi="Times New Roman" w:cs="Times New Roman"/>
          <w:sz w:val="28"/>
          <w:szCs w:val="28"/>
        </w:rPr>
        <w:t xml:space="preserve"> сообщила </w:t>
      </w:r>
      <w:r w:rsidR="005567A5">
        <w:rPr>
          <w:rFonts w:ascii="Times New Roman" w:hAnsi="Times New Roman" w:cs="Times New Roman"/>
          <w:sz w:val="28"/>
          <w:szCs w:val="28"/>
        </w:rPr>
        <w:br/>
        <w:t>о готовности привлечения представителей</w:t>
      </w:r>
      <w:r w:rsidR="0042112E">
        <w:rPr>
          <w:rFonts w:ascii="Times New Roman" w:hAnsi="Times New Roman" w:cs="Times New Roman"/>
          <w:sz w:val="28"/>
          <w:szCs w:val="28"/>
        </w:rPr>
        <w:t xml:space="preserve"> туристического бизнеса, в том числе</w:t>
      </w:r>
      <w:r w:rsidR="005567A5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5567A5">
        <w:rPr>
          <w:rFonts w:ascii="Times New Roman" w:hAnsi="Times New Roman" w:cs="Times New Roman"/>
          <w:sz w:val="28"/>
          <w:szCs w:val="28"/>
        </w:rPr>
        <w:t>Ареда</w:t>
      </w:r>
      <w:proofErr w:type="spellEnd"/>
      <w:r w:rsidR="005567A5">
        <w:rPr>
          <w:rFonts w:ascii="Times New Roman" w:hAnsi="Times New Roman" w:cs="Times New Roman"/>
          <w:sz w:val="28"/>
          <w:szCs w:val="28"/>
        </w:rPr>
        <w:t>»</w:t>
      </w:r>
      <w:r w:rsidR="0042112E">
        <w:rPr>
          <w:rFonts w:ascii="Times New Roman" w:hAnsi="Times New Roman" w:cs="Times New Roman"/>
          <w:sz w:val="28"/>
          <w:szCs w:val="28"/>
        </w:rPr>
        <w:t>,</w:t>
      </w:r>
      <w:r w:rsidR="005567A5">
        <w:rPr>
          <w:rFonts w:ascii="Times New Roman" w:hAnsi="Times New Roman" w:cs="Times New Roman"/>
          <w:sz w:val="28"/>
          <w:szCs w:val="28"/>
        </w:rPr>
        <w:t xml:space="preserve"> к совместной работе по составлению и корректировке туристических маршрутов в целях увеличения туристического потока и привлекательности гостиничных комплексов села Чемал Республики Алтай.</w:t>
      </w:r>
    </w:p>
    <w:p w:rsidR="002B2F44" w:rsidRPr="00074785" w:rsidRDefault="00AF556B" w:rsidP="002B2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мероприятия</w:t>
      </w:r>
      <w:r w:rsidR="002B2F44">
        <w:rPr>
          <w:rFonts w:ascii="Times New Roman" w:hAnsi="Times New Roman" w:cs="Times New Roman"/>
          <w:sz w:val="28"/>
          <w:szCs w:val="28"/>
        </w:rPr>
        <w:t xml:space="preserve"> представители органов власти Кемеровской области-Кузбасса и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выразили готовность с</w:t>
      </w:r>
      <w:r w:rsidR="002B2F44">
        <w:rPr>
          <w:rFonts w:ascii="Times New Roman" w:hAnsi="Times New Roman" w:cs="Times New Roman"/>
          <w:sz w:val="28"/>
          <w:szCs w:val="28"/>
        </w:rPr>
        <w:t>координироват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B2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="002B2F44">
        <w:rPr>
          <w:rFonts w:ascii="Times New Roman" w:hAnsi="Times New Roman" w:cs="Times New Roman"/>
          <w:sz w:val="28"/>
          <w:szCs w:val="28"/>
        </w:rPr>
        <w:t xml:space="preserve"> бизнес</w:t>
      </w:r>
      <w:r>
        <w:rPr>
          <w:rFonts w:ascii="Times New Roman" w:hAnsi="Times New Roman" w:cs="Times New Roman"/>
          <w:sz w:val="28"/>
          <w:szCs w:val="28"/>
        </w:rPr>
        <w:t>а, работающего в сфере туризма,</w:t>
      </w:r>
      <w:r w:rsidR="002B2F4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получению мер поддержки федеральных институтов развития</w:t>
      </w:r>
      <w:r w:rsidR="002B2F4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вместе</w:t>
      </w:r>
      <w:r w:rsidR="002B2F4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B2F44">
        <w:rPr>
          <w:rFonts w:ascii="Times New Roman" w:hAnsi="Times New Roman" w:cs="Times New Roman"/>
          <w:sz w:val="28"/>
          <w:szCs w:val="28"/>
        </w:rPr>
        <w:t xml:space="preserve">орпорацией </w:t>
      </w:r>
      <w:r>
        <w:rPr>
          <w:rFonts w:ascii="Times New Roman" w:hAnsi="Times New Roman" w:cs="Times New Roman"/>
          <w:sz w:val="28"/>
          <w:szCs w:val="28"/>
        </w:rPr>
        <w:t xml:space="preserve">МСП </w:t>
      </w:r>
      <w:r w:rsidR="002B2F44">
        <w:rPr>
          <w:rFonts w:ascii="Times New Roman" w:hAnsi="Times New Roman" w:cs="Times New Roman"/>
          <w:sz w:val="28"/>
          <w:szCs w:val="28"/>
        </w:rPr>
        <w:t>отработа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B2F44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2B2F44">
        <w:rPr>
          <w:rFonts w:ascii="Times New Roman" w:hAnsi="Times New Roman" w:cs="Times New Roman"/>
          <w:sz w:val="28"/>
          <w:szCs w:val="28"/>
        </w:rPr>
        <w:t>проекты</w:t>
      </w:r>
      <w:r>
        <w:rPr>
          <w:rFonts w:ascii="Times New Roman" w:hAnsi="Times New Roman" w:cs="Times New Roman"/>
          <w:sz w:val="28"/>
          <w:szCs w:val="28"/>
        </w:rPr>
        <w:t>, требующие финансирования.</w:t>
      </w:r>
    </w:p>
    <w:p w:rsidR="00074785" w:rsidRDefault="00763613" w:rsidP="0013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403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F16437" w:rsidRPr="003E3403">
        <w:rPr>
          <w:rFonts w:ascii="Times New Roman" w:hAnsi="Times New Roman" w:cs="Times New Roman"/>
          <w:sz w:val="28"/>
          <w:szCs w:val="28"/>
        </w:rPr>
        <w:t>Корпорации МСП</w:t>
      </w:r>
      <w:r w:rsidR="00D214D3" w:rsidRPr="003E3403">
        <w:rPr>
          <w:rFonts w:ascii="Times New Roman" w:hAnsi="Times New Roman" w:cs="Times New Roman"/>
          <w:sz w:val="28"/>
          <w:szCs w:val="28"/>
        </w:rPr>
        <w:t xml:space="preserve"> </w:t>
      </w:r>
      <w:r w:rsidR="00EA0171" w:rsidRPr="003E3403">
        <w:rPr>
          <w:rFonts w:ascii="Times New Roman" w:hAnsi="Times New Roman" w:cs="Times New Roman"/>
          <w:sz w:val="28"/>
          <w:szCs w:val="28"/>
        </w:rPr>
        <w:t xml:space="preserve">было отмечено, что поддержка </w:t>
      </w:r>
      <w:r w:rsidR="00214056" w:rsidRPr="003E3403">
        <w:rPr>
          <w:rFonts w:ascii="Times New Roman" w:hAnsi="Times New Roman" w:cs="Times New Roman"/>
          <w:sz w:val="28"/>
          <w:szCs w:val="28"/>
        </w:rPr>
        <w:t>туристических</w:t>
      </w:r>
      <w:r w:rsidRPr="003E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171" w:rsidRPr="003E3403">
        <w:rPr>
          <w:rFonts w:ascii="Times New Roman" w:hAnsi="Times New Roman" w:cs="Times New Roman"/>
          <w:sz w:val="28"/>
          <w:szCs w:val="28"/>
        </w:rPr>
        <w:t>макрот</w:t>
      </w:r>
      <w:r w:rsidR="00214056" w:rsidRPr="003E3403">
        <w:rPr>
          <w:rFonts w:ascii="Times New Roman" w:hAnsi="Times New Roman" w:cs="Times New Roman"/>
          <w:sz w:val="28"/>
          <w:szCs w:val="28"/>
        </w:rPr>
        <w:t>ерриторий</w:t>
      </w:r>
      <w:proofErr w:type="spellEnd"/>
      <w:r w:rsidR="00214056" w:rsidRPr="003E3403">
        <w:rPr>
          <w:rFonts w:ascii="Times New Roman" w:hAnsi="Times New Roman" w:cs="Times New Roman"/>
          <w:sz w:val="28"/>
          <w:szCs w:val="28"/>
        </w:rPr>
        <w:t>, в том числе</w:t>
      </w:r>
      <w:r w:rsidRPr="003E3403">
        <w:rPr>
          <w:rFonts w:ascii="Times New Roman" w:hAnsi="Times New Roman" w:cs="Times New Roman"/>
          <w:sz w:val="28"/>
          <w:szCs w:val="28"/>
        </w:rPr>
        <w:t xml:space="preserve"> «</w:t>
      </w:r>
      <w:r w:rsidR="00D67474" w:rsidRPr="003E3403">
        <w:rPr>
          <w:rFonts w:ascii="Times New Roman" w:hAnsi="Times New Roman" w:cs="Times New Roman"/>
          <w:sz w:val="28"/>
          <w:szCs w:val="28"/>
        </w:rPr>
        <w:t>Большой Алтай</w:t>
      </w:r>
      <w:r w:rsidRPr="003E3403">
        <w:rPr>
          <w:rFonts w:ascii="Times New Roman" w:hAnsi="Times New Roman" w:cs="Times New Roman"/>
          <w:sz w:val="28"/>
          <w:szCs w:val="28"/>
        </w:rPr>
        <w:t>»</w:t>
      </w:r>
      <w:r w:rsidR="00214056" w:rsidRPr="003E3403">
        <w:rPr>
          <w:rFonts w:ascii="Times New Roman" w:hAnsi="Times New Roman" w:cs="Times New Roman"/>
          <w:sz w:val="28"/>
          <w:szCs w:val="28"/>
        </w:rPr>
        <w:t>,</w:t>
      </w:r>
      <w:r w:rsidRPr="003E3403">
        <w:rPr>
          <w:rFonts w:ascii="Times New Roman" w:hAnsi="Times New Roman" w:cs="Times New Roman"/>
          <w:sz w:val="28"/>
          <w:szCs w:val="28"/>
        </w:rPr>
        <w:t xml:space="preserve"> </w:t>
      </w:r>
      <w:r w:rsidR="005567A5">
        <w:rPr>
          <w:rFonts w:ascii="Times New Roman" w:hAnsi="Times New Roman" w:cs="Times New Roman"/>
          <w:sz w:val="28"/>
          <w:szCs w:val="28"/>
        </w:rPr>
        <w:br/>
      </w:r>
      <w:r w:rsidRPr="003E3403">
        <w:rPr>
          <w:rFonts w:ascii="Times New Roman" w:hAnsi="Times New Roman" w:cs="Times New Roman"/>
          <w:sz w:val="28"/>
          <w:szCs w:val="28"/>
        </w:rPr>
        <w:t>носит приоритетный характер</w:t>
      </w:r>
      <w:r w:rsidR="00214056" w:rsidRPr="003E3403">
        <w:rPr>
          <w:rFonts w:ascii="Times New Roman" w:hAnsi="Times New Roman" w:cs="Times New Roman"/>
          <w:sz w:val="28"/>
          <w:szCs w:val="28"/>
        </w:rPr>
        <w:t xml:space="preserve"> для Корпорации МСП и МСП Банка,</w:t>
      </w:r>
      <w:r w:rsidRPr="003E3403">
        <w:rPr>
          <w:rFonts w:ascii="Times New Roman" w:hAnsi="Times New Roman" w:cs="Times New Roman"/>
          <w:sz w:val="28"/>
          <w:szCs w:val="28"/>
        </w:rPr>
        <w:t xml:space="preserve"> </w:t>
      </w:r>
      <w:r w:rsidR="005567A5">
        <w:rPr>
          <w:rFonts w:ascii="Times New Roman" w:hAnsi="Times New Roman" w:cs="Times New Roman"/>
          <w:sz w:val="28"/>
          <w:szCs w:val="28"/>
        </w:rPr>
        <w:br/>
      </w:r>
      <w:r w:rsidRPr="003E3403">
        <w:rPr>
          <w:rFonts w:ascii="Times New Roman" w:hAnsi="Times New Roman" w:cs="Times New Roman"/>
          <w:sz w:val="28"/>
          <w:szCs w:val="28"/>
        </w:rPr>
        <w:t>и в дальнейшем количество поддержанных проектов будет только увеличиваться.</w:t>
      </w:r>
    </w:p>
    <w:p w:rsidR="002B2F44" w:rsidRPr="00074785" w:rsidRDefault="002B2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2F44" w:rsidRPr="00074785" w:rsidSect="008925AB">
      <w:headerReference w:type="default" r:id="rId6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FFA" w:rsidRDefault="00673FFA" w:rsidP="00850B03">
      <w:pPr>
        <w:spacing w:after="0" w:line="240" w:lineRule="auto"/>
      </w:pPr>
      <w:r>
        <w:separator/>
      </w:r>
    </w:p>
  </w:endnote>
  <w:endnote w:type="continuationSeparator" w:id="0">
    <w:p w:rsidR="00673FFA" w:rsidRDefault="00673FFA" w:rsidP="0085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FFA" w:rsidRDefault="00673FFA" w:rsidP="00850B03">
      <w:pPr>
        <w:spacing w:after="0" w:line="240" w:lineRule="auto"/>
      </w:pPr>
      <w:r>
        <w:separator/>
      </w:r>
    </w:p>
  </w:footnote>
  <w:footnote w:type="continuationSeparator" w:id="0">
    <w:p w:rsidR="00673FFA" w:rsidRDefault="00673FFA" w:rsidP="00850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180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0B03" w:rsidRPr="00850B03" w:rsidRDefault="00850B0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0B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B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0B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55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0B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0B03" w:rsidRDefault="00850B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F2"/>
    <w:rsid w:val="000143FD"/>
    <w:rsid w:val="00046B24"/>
    <w:rsid w:val="00074785"/>
    <w:rsid w:val="000765B6"/>
    <w:rsid w:val="000866E1"/>
    <w:rsid w:val="000B163A"/>
    <w:rsid w:val="000C202A"/>
    <w:rsid w:val="000C57EC"/>
    <w:rsid w:val="000C7D7D"/>
    <w:rsid w:val="000E0506"/>
    <w:rsid w:val="000F5BA0"/>
    <w:rsid w:val="000F79D3"/>
    <w:rsid w:val="0011794E"/>
    <w:rsid w:val="001216EB"/>
    <w:rsid w:val="00130B69"/>
    <w:rsid w:val="00135AFB"/>
    <w:rsid w:val="00142A27"/>
    <w:rsid w:val="001A67C8"/>
    <w:rsid w:val="00214056"/>
    <w:rsid w:val="00280563"/>
    <w:rsid w:val="00280A81"/>
    <w:rsid w:val="00285C1B"/>
    <w:rsid w:val="002935A1"/>
    <w:rsid w:val="002B2F44"/>
    <w:rsid w:val="002B5A4C"/>
    <w:rsid w:val="002C6C30"/>
    <w:rsid w:val="002C6D41"/>
    <w:rsid w:val="002C713C"/>
    <w:rsid w:val="002C7D62"/>
    <w:rsid w:val="0032344A"/>
    <w:rsid w:val="0032678F"/>
    <w:rsid w:val="00327244"/>
    <w:rsid w:val="003308EA"/>
    <w:rsid w:val="00333DF2"/>
    <w:rsid w:val="003422F1"/>
    <w:rsid w:val="00343827"/>
    <w:rsid w:val="00362674"/>
    <w:rsid w:val="003A0549"/>
    <w:rsid w:val="003B7610"/>
    <w:rsid w:val="003E3403"/>
    <w:rsid w:val="003E7D5C"/>
    <w:rsid w:val="00414F50"/>
    <w:rsid w:val="0042112E"/>
    <w:rsid w:val="00444ADD"/>
    <w:rsid w:val="00462E74"/>
    <w:rsid w:val="00465684"/>
    <w:rsid w:val="00476F6F"/>
    <w:rsid w:val="00481F0A"/>
    <w:rsid w:val="004907F6"/>
    <w:rsid w:val="004B55D6"/>
    <w:rsid w:val="004C7FF5"/>
    <w:rsid w:val="004D586E"/>
    <w:rsid w:val="004E4193"/>
    <w:rsid w:val="004E53B6"/>
    <w:rsid w:val="004E5D00"/>
    <w:rsid w:val="00501B27"/>
    <w:rsid w:val="0050267C"/>
    <w:rsid w:val="0050475A"/>
    <w:rsid w:val="0052076F"/>
    <w:rsid w:val="00551754"/>
    <w:rsid w:val="00553267"/>
    <w:rsid w:val="005567A5"/>
    <w:rsid w:val="00562EF5"/>
    <w:rsid w:val="005655F0"/>
    <w:rsid w:val="00565B11"/>
    <w:rsid w:val="00600E87"/>
    <w:rsid w:val="00617670"/>
    <w:rsid w:val="006400F3"/>
    <w:rsid w:val="00671B66"/>
    <w:rsid w:val="00673FC2"/>
    <w:rsid w:val="00673FFA"/>
    <w:rsid w:val="0067679B"/>
    <w:rsid w:val="00677595"/>
    <w:rsid w:val="00682DF9"/>
    <w:rsid w:val="00730B7B"/>
    <w:rsid w:val="0073303B"/>
    <w:rsid w:val="0076126C"/>
    <w:rsid w:val="00763613"/>
    <w:rsid w:val="00773D4B"/>
    <w:rsid w:val="00775990"/>
    <w:rsid w:val="007823A4"/>
    <w:rsid w:val="007B2FD1"/>
    <w:rsid w:val="007C386B"/>
    <w:rsid w:val="008270E6"/>
    <w:rsid w:val="008378D1"/>
    <w:rsid w:val="00844DEF"/>
    <w:rsid w:val="00850B03"/>
    <w:rsid w:val="008574DE"/>
    <w:rsid w:val="00870254"/>
    <w:rsid w:val="00887696"/>
    <w:rsid w:val="008925AB"/>
    <w:rsid w:val="008C298B"/>
    <w:rsid w:val="008D6133"/>
    <w:rsid w:val="0091389E"/>
    <w:rsid w:val="00916D25"/>
    <w:rsid w:val="00920F46"/>
    <w:rsid w:val="00930834"/>
    <w:rsid w:val="00933AEF"/>
    <w:rsid w:val="00934E37"/>
    <w:rsid w:val="0094184A"/>
    <w:rsid w:val="00957267"/>
    <w:rsid w:val="009A143C"/>
    <w:rsid w:val="009A1901"/>
    <w:rsid w:val="00A03153"/>
    <w:rsid w:val="00A10412"/>
    <w:rsid w:val="00A212BE"/>
    <w:rsid w:val="00A269F4"/>
    <w:rsid w:val="00A30E63"/>
    <w:rsid w:val="00A42D7F"/>
    <w:rsid w:val="00A8316F"/>
    <w:rsid w:val="00A91E46"/>
    <w:rsid w:val="00AB3DEE"/>
    <w:rsid w:val="00AC69B5"/>
    <w:rsid w:val="00AF5463"/>
    <w:rsid w:val="00AF556B"/>
    <w:rsid w:val="00B11663"/>
    <w:rsid w:val="00B21BF8"/>
    <w:rsid w:val="00B65057"/>
    <w:rsid w:val="00B808C8"/>
    <w:rsid w:val="00BA5D57"/>
    <w:rsid w:val="00BB545C"/>
    <w:rsid w:val="00BC2A66"/>
    <w:rsid w:val="00BF7B42"/>
    <w:rsid w:val="00C05BBD"/>
    <w:rsid w:val="00C12A27"/>
    <w:rsid w:val="00C16AB5"/>
    <w:rsid w:val="00C5093C"/>
    <w:rsid w:val="00C621FC"/>
    <w:rsid w:val="00C65F2D"/>
    <w:rsid w:val="00C92149"/>
    <w:rsid w:val="00CA11EF"/>
    <w:rsid w:val="00CA2C6B"/>
    <w:rsid w:val="00D214D3"/>
    <w:rsid w:val="00D44248"/>
    <w:rsid w:val="00D52151"/>
    <w:rsid w:val="00D67474"/>
    <w:rsid w:val="00D80A8E"/>
    <w:rsid w:val="00E106AA"/>
    <w:rsid w:val="00E30C88"/>
    <w:rsid w:val="00E357FE"/>
    <w:rsid w:val="00E54E6C"/>
    <w:rsid w:val="00E6015C"/>
    <w:rsid w:val="00E82FE7"/>
    <w:rsid w:val="00E83CF4"/>
    <w:rsid w:val="00E95E4E"/>
    <w:rsid w:val="00EA0171"/>
    <w:rsid w:val="00EA1E47"/>
    <w:rsid w:val="00EB3575"/>
    <w:rsid w:val="00EE797E"/>
    <w:rsid w:val="00F16437"/>
    <w:rsid w:val="00F31988"/>
    <w:rsid w:val="00F657BB"/>
    <w:rsid w:val="00F8198E"/>
    <w:rsid w:val="00F81F6A"/>
    <w:rsid w:val="00F8559F"/>
    <w:rsid w:val="00FA5549"/>
    <w:rsid w:val="00FC73CC"/>
    <w:rsid w:val="00FE0B23"/>
    <w:rsid w:val="00FE7B25"/>
    <w:rsid w:val="00FF4AC0"/>
    <w:rsid w:val="00FF7012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E4F0"/>
  <w15:chartTrackingRefBased/>
  <w15:docId w15:val="{9E8978C8-D318-41C4-81C0-BF8D991E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F2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AB3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3D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5A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B03"/>
  </w:style>
  <w:style w:type="paragraph" w:styleId="a7">
    <w:name w:val="footer"/>
    <w:basedOn w:val="a"/>
    <w:link w:val="a8"/>
    <w:uiPriority w:val="99"/>
    <w:unhideWhenUsed/>
    <w:rsid w:val="00850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B03"/>
  </w:style>
  <w:style w:type="character" w:styleId="a9">
    <w:name w:val="Hyperlink"/>
    <w:basedOn w:val="a0"/>
    <w:uiPriority w:val="99"/>
    <w:unhideWhenUsed/>
    <w:rsid w:val="00074785"/>
    <w:rPr>
      <w:color w:val="0563C1" w:themeColor="hyperlink"/>
      <w:u w:val="single"/>
    </w:rPr>
  </w:style>
  <w:style w:type="character" w:customStyle="1" w:styleId="extended-textshort">
    <w:name w:val="extended-text__short"/>
    <w:basedOn w:val="a0"/>
    <w:rsid w:val="002B2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Светлана Борисовна</dc:creator>
  <cp:keywords/>
  <dc:description/>
  <cp:lastModifiedBy>Ростислав Акалович</cp:lastModifiedBy>
  <cp:revision>14</cp:revision>
  <cp:lastPrinted>2021-09-21T13:50:00Z</cp:lastPrinted>
  <dcterms:created xsi:type="dcterms:W3CDTF">2021-06-21T12:31:00Z</dcterms:created>
  <dcterms:modified xsi:type="dcterms:W3CDTF">2021-09-21T10:26:00Z</dcterms:modified>
</cp:coreProperties>
</file>