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B5" w:rsidRPr="00E57664" w:rsidRDefault="00977234" w:rsidP="0097723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478DD" w:rsidRPr="00B47CB0" w:rsidRDefault="00F478DD" w:rsidP="00F478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F478DD" w:rsidRPr="00B47CB0" w:rsidRDefault="004A6F9F" w:rsidP="00F478DD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DD" w:rsidRPr="008C2BAB" w:rsidRDefault="00F478DD" w:rsidP="00F478D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904921">
        <w:rPr>
          <w:sz w:val="28"/>
          <w:szCs w:val="28"/>
        </w:rPr>
        <w:t>-КУЗБАСС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904921">
        <w:rPr>
          <w:sz w:val="28"/>
          <w:szCs w:val="28"/>
        </w:rPr>
        <w:t>ОКРУГ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F478DD" w:rsidRPr="00E44650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904921">
        <w:rPr>
          <w:sz w:val="28"/>
          <w:szCs w:val="28"/>
        </w:rPr>
        <w:t>ОКРУГА</w:t>
      </w:r>
    </w:p>
    <w:p w:rsidR="00F478DD" w:rsidRPr="004F7BAD" w:rsidRDefault="006D461A" w:rsidP="00F478DD">
      <w:pPr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="00F478DD"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_____</w:t>
      </w:r>
      <w:r w:rsidR="00F478DD" w:rsidRPr="004F7BAD">
        <w:rPr>
          <w:sz w:val="28"/>
          <w:szCs w:val="28"/>
        </w:rPr>
        <w:t xml:space="preserve"> заседание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pStyle w:val="1"/>
        <w:rPr>
          <w:b w:val="0"/>
          <w:szCs w:val="28"/>
        </w:rPr>
      </w:pPr>
      <w:r w:rsidRPr="004F7BAD">
        <w:rPr>
          <w:b w:val="0"/>
          <w:szCs w:val="28"/>
        </w:rPr>
        <w:t>РЕШЕНИЕ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CE54B5">
        <w:rPr>
          <w:sz w:val="28"/>
          <w:szCs w:val="28"/>
        </w:rPr>
        <w:t xml:space="preserve"> </w:t>
      </w:r>
      <w:r w:rsidR="00545DCA">
        <w:rPr>
          <w:sz w:val="28"/>
          <w:szCs w:val="28"/>
        </w:rPr>
        <w:t>_________</w:t>
      </w:r>
      <w:r w:rsidRPr="004F7BAD">
        <w:rPr>
          <w:sz w:val="28"/>
          <w:szCs w:val="28"/>
        </w:rPr>
        <w:t xml:space="preserve">№ </w:t>
      </w:r>
      <w:r w:rsidR="009F493C">
        <w:rPr>
          <w:sz w:val="28"/>
          <w:szCs w:val="28"/>
        </w:rPr>
        <w:t>_______</w:t>
      </w:r>
    </w:p>
    <w:p w:rsidR="00F87D62" w:rsidRPr="00C502E8" w:rsidRDefault="00F87D62" w:rsidP="00F87D62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191D8F" w:rsidRPr="00706830" w:rsidRDefault="00191D8F" w:rsidP="00F87D62">
      <w:pPr>
        <w:pStyle w:val="a5"/>
        <w:rPr>
          <w:b w:val="0"/>
          <w:sz w:val="24"/>
          <w:szCs w:val="24"/>
        </w:rPr>
      </w:pPr>
    </w:p>
    <w:p w:rsidR="00191D8F" w:rsidRPr="00D04C78" w:rsidRDefault="00191D8F" w:rsidP="00C72D0D">
      <w:pPr>
        <w:pStyle w:val="a3"/>
        <w:rPr>
          <w:rFonts w:ascii="Times New Roman" w:hAnsi="Times New Roman"/>
          <w:sz w:val="26"/>
          <w:szCs w:val="26"/>
        </w:rPr>
      </w:pP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 xml:space="preserve">Об организации и обеспечении отдыха, </w:t>
      </w:r>
    </w:p>
    <w:p w:rsidR="00191D8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7202F">
        <w:rPr>
          <w:rFonts w:ascii="Times New Roman" w:hAnsi="Times New Roman"/>
          <w:b/>
          <w:sz w:val="28"/>
          <w:szCs w:val="28"/>
        </w:rPr>
        <w:t>оздоровления и занятости детей</w:t>
      </w:r>
      <w:r>
        <w:rPr>
          <w:rFonts w:ascii="Times New Roman" w:hAnsi="Times New Roman"/>
          <w:b/>
          <w:sz w:val="28"/>
          <w:szCs w:val="28"/>
        </w:rPr>
        <w:t xml:space="preserve"> и подростков </w:t>
      </w:r>
    </w:p>
    <w:p w:rsidR="00191D8F" w:rsidRPr="0037202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Промышленнов</w:t>
      </w:r>
      <w:r w:rsidR="00DC50A9">
        <w:rPr>
          <w:rFonts w:ascii="Times New Roman" w:hAnsi="Times New Roman"/>
          <w:b/>
          <w:sz w:val="28"/>
          <w:szCs w:val="28"/>
        </w:rPr>
        <w:t xml:space="preserve">ском муниципальном </w:t>
      </w:r>
      <w:r w:rsidR="006D461A">
        <w:rPr>
          <w:rFonts w:ascii="Times New Roman" w:hAnsi="Times New Roman"/>
          <w:b/>
          <w:sz w:val="28"/>
          <w:szCs w:val="28"/>
        </w:rPr>
        <w:t>округе</w:t>
      </w:r>
      <w:r w:rsidR="00DC50A9">
        <w:rPr>
          <w:rFonts w:ascii="Times New Roman" w:hAnsi="Times New Roman"/>
          <w:b/>
          <w:sz w:val="28"/>
          <w:szCs w:val="28"/>
        </w:rPr>
        <w:t xml:space="preserve"> в 20</w:t>
      </w:r>
      <w:r w:rsidR="00AD56D5">
        <w:rPr>
          <w:rFonts w:ascii="Times New Roman" w:hAnsi="Times New Roman"/>
          <w:b/>
          <w:sz w:val="28"/>
          <w:szCs w:val="28"/>
        </w:rPr>
        <w:t>21</w:t>
      </w:r>
      <w:r w:rsidRPr="0037202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478DD" w:rsidRPr="0037202F" w:rsidRDefault="00F478DD" w:rsidP="00F87D62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1D8F" w:rsidRPr="00263AD9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7202F">
        <w:rPr>
          <w:sz w:val="28"/>
          <w:szCs w:val="28"/>
        </w:rPr>
        <w:t>Ра</w:t>
      </w:r>
      <w:r>
        <w:rPr>
          <w:sz w:val="28"/>
          <w:szCs w:val="28"/>
        </w:rPr>
        <w:t xml:space="preserve">ссмотрев информацию </w:t>
      </w:r>
      <w:proofErr w:type="gramStart"/>
      <w:r>
        <w:rPr>
          <w:sz w:val="28"/>
          <w:szCs w:val="28"/>
        </w:rPr>
        <w:t>начальника У</w:t>
      </w:r>
      <w:r w:rsidRPr="0037202F">
        <w:rPr>
          <w:sz w:val="28"/>
          <w:szCs w:val="28"/>
        </w:rPr>
        <w:t>правления образова</w:t>
      </w:r>
      <w:r>
        <w:rPr>
          <w:sz w:val="28"/>
          <w:szCs w:val="28"/>
        </w:rPr>
        <w:t>ния администрации Промышленновского</w:t>
      </w:r>
      <w:r w:rsidRPr="0037202F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</w:t>
      </w:r>
      <w:r w:rsidR="006D461A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            </w:t>
      </w:r>
      <w:r w:rsidR="00DC50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Т.В.</w:t>
      </w:r>
      <w:r w:rsidR="00DC50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Мясоедовой</w:t>
      </w:r>
      <w:proofErr w:type="spellEnd"/>
      <w:r>
        <w:rPr>
          <w:sz w:val="28"/>
          <w:szCs w:val="28"/>
        </w:rPr>
        <w:t xml:space="preserve"> </w:t>
      </w:r>
      <w:r w:rsidRPr="0037202F">
        <w:rPr>
          <w:sz w:val="28"/>
          <w:szCs w:val="28"/>
        </w:rPr>
        <w:t xml:space="preserve">об </w:t>
      </w:r>
      <w:r w:rsidR="00275E8F">
        <w:rPr>
          <w:sz w:val="28"/>
          <w:szCs w:val="28"/>
        </w:rPr>
        <w:t xml:space="preserve">итогах </w:t>
      </w:r>
      <w:r w:rsidRPr="0037202F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и обеспечении </w:t>
      </w:r>
      <w:r w:rsidRPr="0037202F">
        <w:rPr>
          <w:sz w:val="28"/>
          <w:szCs w:val="28"/>
        </w:rPr>
        <w:t>отдыха, оздоровления и занятости де</w:t>
      </w:r>
      <w:r w:rsidR="00275E8F">
        <w:rPr>
          <w:sz w:val="28"/>
          <w:szCs w:val="28"/>
        </w:rPr>
        <w:t xml:space="preserve">тей,  подростков </w:t>
      </w:r>
      <w:r>
        <w:rPr>
          <w:sz w:val="28"/>
          <w:szCs w:val="28"/>
        </w:rPr>
        <w:t xml:space="preserve"> Промышленнов</w:t>
      </w:r>
      <w:r w:rsidR="00275E8F">
        <w:rPr>
          <w:sz w:val="28"/>
          <w:szCs w:val="28"/>
        </w:rPr>
        <w:t>ского муниципального</w:t>
      </w:r>
      <w:r w:rsidR="00DC50A9">
        <w:rPr>
          <w:sz w:val="28"/>
          <w:szCs w:val="28"/>
        </w:rPr>
        <w:t xml:space="preserve"> </w:t>
      </w:r>
      <w:r w:rsidR="00275E8F">
        <w:rPr>
          <w:sz w:val="28"/>
          <w:szCs w:val="28"/>
        </w:rPr>
        <w:t>округа</w:t>
      </w:r>
      <w:r w:rsidR="00AD56D5">
        <w:rPr>
          <w:sz w:val="28"/>
          <w:szCs w:val="28"/>
        </w:rPr>
        <w:t xml:space="preserve"> в 2021</w:t>
      </w:r>
      <w:r w:rsidRPr="0037202F">
        <w:rPr>
          <w:sz w:val="28"/>
          <w:szCs w:val="28"/>
        </w:rPr>
        <w:t xml:space="preserve"> г</w:t>
      </w:r>
      <w:r>
        <w:rPr>
          <w:sz w:val="28"/>
          <w:szCs w:val="28"/>
        </w:rPr>
        <w:t>оду, и руководствуясь статьей 28</w:t>
      </w:r>
      <w:r w:rsidR="00A00085">
        <w:rPr>
          <w:sz w:val="28"/>
          <w:szCs w:val="28"/>
        </w:rPr>
        <w:t xml:space="preserve"> Устава </w:t>
      </w:r>
      <w:r w:rsidR="00545DCA">
        <w:rPr>
          <w:sz w:val="28"/>
          <w:szCs w:val="28"/>
        </w:rPr>
        <w:t>Промышленновского муниципального</w:t>
      </w:r>
      <w:r w:rsidRPr="0037202F">
        <w:rPr>
          <w:sz w:val="28"/>
          <w:szCs w:val="28"/>
        </w:rPr>
        <w:t xml:space="preserve"> </w:t>
      </w:r>
      <w:r w:rsidR="00B64095">
        <w:rPr>
          <w:sz w:val="28"/>
          <w:szCs w:val="28"/>
        </w:rPr>
        <w:t>округ</w:t>
      </w:r>
      <w:r w:rsidR="00545DCA">
        <w:rPr>
          <w:sz w:val="28"/>
          <w:szCs w:val="28"/>
        </w:rPr>
        <w:t>а Кемеровской области-Кузбасса</w:t>
      </w:r>
      <w:r w:rsidRPr="0037202F">
        <w:rPr>
          <w:sz w:val="28"/>
          <w:szCs w:val="28"/>
        </w:rPr>
        <w:t>, Совет н</w:t>
      </w:r>
      <w:r>
        <w:rPr>
          <w:sz w:val="28"/>
          <w:szCs w:val="28"/>
        </w:rPr>
        <w:t>ародных депутатов Промышленновского</w:t>
      </w:r>
      <w:r w:rsidRPr="0037202F">
        <w:rPr>
          <w:sz w:val="28"/>
          <w:szCs w:val="28"/>
        </w:rPr>
        <w:t xml:space="preserve"> муниципального </w:t>
      </w:r>
      <w:r w:rsidR="006D461A">
        <w:rPr>
          <w:sz w:val="28"/>
          <w:szCs w:val="28"/>
        </w:rPr>
        <w:t>округа</w:t>
      </w:r>
      <w:r w:rsidRPr="0037202F">
        <w:rPr>
          <w:sz w:val="28"/>
          <w:szCs w:val="28"/>
        </w:rPr>
        <w:t xml:space="preserve">  </w:t>
      </w:r>
    </w:p>
    <w:p w:rsidR="00191D8F" w:rsidRPr="0037202F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91D8F" w:rsidRPr="00F478DD" w:rsidRDefault="00191D8F" w:rsidP="00F478DD">
      <w:pPr>
        <w:pStyle w:val="a3"/>
        <w:rPr>
          <w:rFonts w:ascii="Times New Roman" w:hAnsi="Times New Roman"/>
          <w:sz w:val="28"/>
          <w:szCs w:val="28"/>
        </w:rPr>
      </w:pPr>
      <w:r w:rsidRPr="00F478DD">
        <w:rPr>
          <w:rFonts w:ascii="Times New Roman" w:hAnsi="Times New Roman"/>
          <w:sz w:val="28"/>
          <w:szCs w:val="28"/>
        </w:rPr>
        <w:t xml:space="preserve">РЕШИЛ:     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91D8F" w:rsidRPr="004A6F9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4A6F9F">
        <w:rPr>
          <w:rFonts w:ascii="Times New Roman" w:hAnsi="Times New Roman"/>
          <w:sz w:val="28"/>
          <w:szCs w:val="28"/>
        </w:rPr>
        <w:t xml:space="preserve">1. Информацию </w:t>
      </w:r>
      <w:proofErr w:type="gramStart"/>
      <w:r w:rsidRPr="004A6F9F">
        <w:rPr>
          <w:rFonts w:ascii="Times New Roman" w:hAnsi="Times New Roman"/>
          <w:sz w:val="28"/>
          <w:szCs w:val="28"/>
        </w:rPr>
        <w:t xml:space="preserve">начальника Управления образования администрации Промышленновского муниципального </w:t>
      </w:r>
      <w:r w:rsidR="006D461A" w:rsidRPr="004A6F9F">
        <w:rPr>
          <w:rFonts w:ascii="Times New Roman" w:hAnsi="Times New Roman"/>
          <w:sz w:val="28"/>
          <w:szCs w:val="28"/>
        </w:rPr>
        <w:t>округа</w:t>
      </w:r>
      <w:proofErr w:type="gramEnd"/>
      <w:r w:rsidRPr="004A6F9F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Pr="004A6F9F">
        <w:rPr>
          <w:rFonts w:ascii="Times New Roman" w:hAnsi="Times New Roman"/>
          <w:sz w:val="28"/>
          <w:szCs w:val="28"/>
        </w:rPr>
        <w:t>Мясоедовой</w:t>
      </w:r>
      <w:proofErr w:type="spellEnd"/>
      <w:r w:rsidRPr="004A6F9F">
        <w:rPr>
          <w:rFonts w:ascii="Times New Roman" w:hAnsi="Times New Roman"/>
          <w:sz w:val="28"/>
          <w:szCs w:val="28"/>
        </w:rPr>
        <w:t xml:space="preserve"> </w:t>
      </w:r>
      <w:r w:rsidR="00275E8F" w:rsidRPr="004A6F9F">
        <w:rPr>
          <w:rFonts w:ascii="Times New Roman" w:hAnsi="Times New Roman"/>
          <w:sz w:val="28"/>
          <w:szCs w:val="28"/>
        </w:rPr>
        <w:t xml:space="preserve">об итогах организации и обеспечении отдыха, оздоровления и занятости детей,  подростков  Промышленновского муниципального округа в 2021 году </w:t>
      </w:r>
      <w:r w:rsidRPr="004A6F9F">
        <w:rPr>
          <w:rFonts w:ascii="Times New Roman" w:hAnsi="Times New Roman"/>
          <w:sz w:val="28"/>
          <w:szCs w:val="28"/>
        </w:rPr>
        <w:t>принять к сведению.</w:t>
      </w:r>
    </w:p>
    <w:p w:rsidR="00191D8F" w:rsidRPr="004A6F9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4A6F9F">
        <w:rPr>
          <w:rFonts w:ascii="Times New Roman" w:hAnsi="Times New Roman"/>
          <w:sz w:val="28"/>
          <w:szCs w:val="28"/>
        </w:rPr>
        <w:t xml:space="preserve">2. Рекомендовать начальнику Управления образования администрации Промышленновского муниципального </w:t>
      </w:r>
      <w:r w:rsidR="00BA6DB2" w:rsidRPr="004A6F9F">
        <w:rPr>
          <w:rFonts w:ascii="Times New Roman" w:hAnsi="Times New Roman"/>
          <w:sz w:val="28"/>
          <w:szCs w:val="28"/>
        </w:rPr>
        <w:t>округа</w:t>
      </w:r>
      <w:r w:rsidRPr="004A6F9F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Pr="004A6F9F">
        <w:rPr>
          <w:rFonts w:ascii="Times New Roman" w:hAnsi="Times New Roman"/>
          <w:sz w:val="28"/>
          <w:szCs w:val="28"/>
        </w:rPr>
        <w:t>Мясоедовой</w:t>
      </w:r>
      <w:proofErr w:type="spellEnd"/>
      <w:r w:rsidRPr="004A6F9F">
        <w:rPr>
          <w:rFonts w:ascii="Times New Roman" w:hAnsi="Times New Roman"/>
          <w:sz w:val="28"/>
          <w:szCs w:val="28"/>
        </w:rPr>
        <w:t>:</w:t>
      </w:r>
    </w:p>
    <w:p w:rsidR="004A6F9F" w:rsidRPr="004A6F9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F9F">
        <w:rPr>
          <w:rFonts w:ascii="Times New Roman" w:hAnsi="Times New Roman" w:cs="Times New Roman"/>
          <w:sz w:val="28"/>
          <w:szCs w:val="28"/>
        </w:rPr>
        <w:t xml:space="preserve">2.1. </w:t>
      </w:r>
      <w:r w:rsidR="004A6F9F" w:rsidRPr="004A6F9F">
        <w:rPr>
          <w:rFonts w:ascii="Times New Roman" w:hAnsi="Times New Roman" w:cs="Times New Roman"/>
          <w:sz w:val="28"/>
          <w:szCs w:val="28"/>
        </w:rPr>
        <w:t>обеспечить реализацию программы организации отдыха, занятости детей в каникулярное время на территории  Промышленновского муниципального района в 202</w:t>
      </w:r>
      <w:r w:rsidR="004A6F9F">
        <w:rPr>
          <w:rFonts w:ascii="Times New Roman" w:hAnsi="Times New Roman" w:cs="Times New Roman"/>
          <w:sz w:val="28"/>
          <w:szCs w:val="28"/>
        </w:rPr>
        <w:t>2</w:t>
      </w:r>
      <w:r w:rsidR="004A6F9F" w:rsidRPr="004A6F9F">
        <w:rPr>
          <w:rFonts w:ascii="Times New Roman" w:hAnsi="Times New Roman" w:cs="Times New Roman"/>
          <w:sz w:val="28"/>
          <w:szCs w:val="28"/>
        </w:rPr>
        <w:t xml:space="preserve"> году; </w:t>
      </w:r>
    </w:p>
    <w:p w:rsidR="004A6F9F" w:rsidRPr="004A6F9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F9F">
        <w:rPr>
          <w:rFonts w:ascii="Times New Roman" w:hAnsi="Times New Roman" w:cs="Times New Roman"/>
          <w:sz w:val="28"/>
          <w:szCs w:val="28"/>
        </w:rPr>
        <w:t xml:space="preserve">2.2. </w:t>
      </w:r>
      <w:r w:rsidR="004A6F9F" w:rsidRPr="004A6F9F">
        <w:rPr>
          <w:rFonts w:ascii="Times New Roman" w:hAnsi="Times New Roman" w:cs="Times New Roman"/>
          <w:sz w:val="28"/>
          <w:szCs w:val="28"/>
        </w:rPr>
        <w:t>продолжить совершенствование материальной базы  лагерей дневного пребывания, палаточного лагеря;</w:t>
      </w:r>
    </w:p>
    <w:p w:rsidR="004A6F9F" w:rsidRPr="004A6F9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F9F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4A6F9F" w:rsidRPr="004A6F9F">
        <w:rPr>
          <w:rFonts w:ascii="Times New Roman" w:hAnsi="Times New Roman" w:cs="Times New Roman"/>
          <w:sz w:val="28"/>
          <w:szCs w:val="28"/>
        </w:rPr>
        <w:t>принять меры по обеспечению 100% охвата детей школьного возраста организованными формами отдыха и оздоровления в 202</w:t>
      </w:r>
      <w:r w:rsidR="004A6F9F">
        <w:rPr>
          <w:rFonts w:ascii="Times New Roman" w:hAnsi="Times New Roman" w:cs="Times New Roman"/>
          <w:sz w:val="28"/>
          <w:szCs w:val="28"/>
        </w:rPr>
        <w:t>2</w:t>
      </w:r>
      <w:r w:rsidR="004A6F9F" w:rsidRPr="004A6F9F">
        <w:rPr>
          <w:rFonts w:ascii="Times New Roman" w:hAnsi="Times New Roman" w:cs="Times New Roman"/>
          <w:sz w:val="28"/>
          <w:szCs w:val="28"/>
        </w:rPr>
        <w:t xml:space="preserve"> году, в том числе детей, находящихся в трудной жизненной ситуации;</w:t>
      </w:r>
    </w:p>
    <w:p w:rsidR="004A6F9F" w:rsidRPr="004A6F9F" w:rsidRDefault="00191D8F" w:rsidP="004A6F9F">
      <w:pPr>
        <w:ind w:firstLine="709"/>
        <w:rPr>
          <w:sz w:val="28"/>
          <w:szCs w:val="28"/>
        </w:rPr>
      </w:pPr>
      <w:r w:rsidRPr="004A6F9F">
        <w:rPr>
          <w:sz w:val="28"/>
          <w:szCs w:val="28"/>
        </w:rPr>
        <w:t xml:space="preserve">2.4. </w:t>
      </w:r>
      <w:r w:rsidR="004A6F9F" w:rsidRPr="004A6F9F">
        <w:rPr>
          <w:sz w:val="28"/>
          <w:szCs w:val="28"/>
        </w:rPr>
        <w:t>о</w:t>
      </w:r>
      <w:r w:rsidR="004A6F9F" w:rsidRPr="004A6F9F">
        <w:rPr>
          <w:color w:val="000000"/>
          <w:sz w:val="28"/>
          <w:szCs w:val="28"/>
        </w:rPr>
        <w:t xml:space="preserve">беспечить </w:t>
      </w:r>
      <w:proofErr w:type="gramStart"/>
      <w:r w:rsidR="004A6F9F" w:rsidRPr="004A6F9F">
        <w:rPr>
          <w:color w:val="000000"/>
          <w:sz w:val="28"/>
          <w:szCs w:val="28"/>
        </w:rPr>
        <w:t>контроль за</w:t>
      </w:r>
      <w:proofErr w:type="gramEnd"/>
      <w:r w:rsidR="004A6F9F" w:rsidRPr="004A6F9F">
        <w:rPr>
          <w:color w:val="000000"/>
          <w:sz w:val="28"/>
          <w:szCs w:val="28"/>
        </w:rPr>
        <w:t xml:space="preserve"> деятельностью муниципальных образовательных организаций по подготовке и проведению оздоровительной кампании в 202</w:t>
      </w:r>
      <w:r w:rsidR="004A6F9F">
        <w:rPr>
          <w:color w:val="000000"/>
          <w:sz w:val="28"/>
          <w:szCs w:val="28"/>
        </w:rPr>
        <w:t>2</w:t>
      </w:r>
      <w:r w:rsidR="004A6F9F" w:rsidRPr="004A6F9F">
        <w:rPr>
          <w:color w:val="000000"/>
          <w:sz w:val="28"/>
          <w:szCs w:val="28"/>
        </w:rPr>
        <w:t xml:space="preserve"> году;</w:t>
      </w:r>
    </w:p>
    <w:p w:rsidR="004A6F9F" w:rsidRPr="004A6F9F" w:rsidRDefault="00B052B9" w:rsidP="004A6F9F">
      <w:pPr>
        <w:ind w:firstLine="709"/>
        <w:rPr>
          <w:sz w:val="28"/>
          <w:szCs w:val="28"/>
        </w:rPr>
      </w:pPr>
      <w:r w:rsidRPr="004A6F9F">
        <w:rPr>
          <w:sz w:val="28"/>
          <w:szCs w:val="28"/>
        </w:rPr>
        <w:t xml:space="preserve">2.5. </w:t>
      </w:r>
      <w:r w:rsidR="004A6F9F" w:rsidRPr="004A6F9F">
        <w:rPr>
          <w:color w:val="000000"/>
          <w:sz w:val="28"/>
          <w:szCs w:val="28"/>
          <w:shd w:val="clear" w:color="auto" w:fill="FFFFFF"/>
        </w:rPr>
        <w:t>продолжить работу по совершенствованию форм и методов воспитательной работы при организации и обеспечении отдыха, оздоровления и занятости детей и подростков.</w:t>
      </w:r>
    </w:p>
    <w:p w:rsidR="004A6F9F" w:rsidRPr="004A6F9F" w:rsidRDefault="004A6F9F" w:rsidP="004A6F9F">
      <w:pPr>
        <w:ind w:firstLine="709"/>
        <w:rPr>
          <w:sz w:val="28"/>
          <w:szCs w:val="28"/>
        </w:rPr>
      </w:pPr>
      <w:r w:rsidRPr="004A6F9F">
        <w:rPr>
          <w:sz w:val="28"/>
          <w:szCs w:val="28"/>
        </w:rPr>
        <w:t>3. Руководителям образовательных организаций, занимающихся организацией летнего отдыха и оздоровления несовершеннолетних:</w:t>
      </w:r>
    </w:p>
    <w:p w:rsidR="004A6F9F" w:rsidRPr="004A6F9F" w:rsidRDefault="004A6F9F" w:rsidP="004A6F9F">
      <w:pPr>
        <w:ind w:firstLine="709"/>
        <w:rPr>
          <w:color w:val="000000"/>
          <w:sz w:val="28"/>
          <w:szCs w:val="28"/>
        </w:rPr>
      </w:pPr>
      <w:proofErr w:type="gramStart"/>
      <w:r w:rsidRPr="004A6F9F">
        <w:rPr>
          <w:color w:val="000000"/>
          <w:sz w:val="28"/>
          <w:szCs w:val="28"/>
        </w:rPr>
        <w:t>3.1. обеспечить в первоочередном порядке отдых, оздоровление и занятость детей-сирот, детей, оставшихся без попечения родителей, детей-инвалидов, детей, имеющих недостатки в психическом и физическом развитии, детей, проживающих в малоимущих семьях, детей, состоящих на профилактическом учете в органах внутренних дел, детей с ослабленным здоровьем, а также других категорий детей, оказавшихся в трудной жизненной ситуации;</w:t>
      </w:r>
      <w:proofErr w:type="gramEnd"/>
    </w:p>
    <w:p w:rsidR="004A6F9F" w:rsidRPr="004A6F9F" w:rsidRDefault="004A6F9F" w:rsidP="004A6F9F">
      <w:pPr>
        <w:ind w:firstLine="709"/>
        <w:rPr>
          <w:sz w:val="28"/>
          <w:szCs w:val="28"/>
        </w:rPr>
      </w:pPr>
      <w:r w:rsidRPr="004A6F9F">
        <w:rPr>
          <w:color w:val="000000"/>
          <w:sz w:val="28"/>
          <w:szCs w:val="28"/>
        </w:rPr>
        <w:t>3.2. принять меры к сохранению и развитию организованных форм отдыха и трудовой занятости школьников, увеличению охвата ими детей и подростков, усилению индивидуального подхода к организации отдыха, оздоровления и трудовой занятости;</w:t>
      </w:r>
    </w:p>
    <w:p w:rsidR="004A6F9F" w:rsidRPr="004A6F9F" w:rsidRDefault="004A6F9F" w:rsidP="004A6F9F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6F9F">
        <w:rPr>
          <w:color w:val="000000"/>
          <w:sz w:val="28"/>
          <w:szCs w:val="28"/>
        </w:rPr>
        <w:t>3.3. активизировать работу по развитию и внедрению экономичных, но эффективных форм организованного летнего отдыха, занятости и оздоровления детей, в том числе лагеря труда и отдыха, профильные, палаточные, площадки и клубы по месту жительства детей и подростков;</w:t>
      </w:r>
    </w:p>
    <w:p w:rsidR="004A6F9F" w:rsidRPr="004A6F9F" w:rsidRDefault="004A6F9F" w:rsidP="004A6F9F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6F9F">
        <w:rPr>
          <w:color w:val="000000"/>
          <w:sz w:val="28"/>
          <w:szCs w:val="28"/>
        </w:rPr>
        <w:t>3.4. обеспечить в лагерях дневного пребывания и палаточном лагере полноценное питание детей, безопасность их жизни и здоровья, а также контроль за санитарно-эпидемиологической обстановкой, противопожарной безопасностью и охранной деятельностью.</w:t>
      </w:r>
      <w:r w:rsidRPr="004A6F9F">
        <w:rPr>
          <w:sz w:val="28"/>
          <w:szCs w:val="28"/>
        </w:rPr>
        <w:t xml:space="preserve"> </w:t>
      </w:r>
    </w:p>
    <w:p w:rsidR="009F315E" w:rsidRDefault="009F315E" w:rsidP="009F31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подлежит   размещению на официальном сайте администрации Промышленновского муниципального округа в сети Интернет.</w:t>
      </w:r>
    </w:p>
    <w:p w:rsidR="009F315E" w:rsidRDefault="009F315E" w:rsidP="009F315E">
      <w:pPr>
        <w:pStyle w:val="ConsPlu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5.  </w:t>
      </w:r>
      <w:proofErr w:type="gramStart"/>
      <w:r w:rsidRPr="00A628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287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</w:t>
      </w:r>
      <w:r>
        <w:rPr>
          <w:rFonts w:ascii="Times New Roman" w:hAnsi="Times New Roman"/>
          <w:sz w:val="28"/>
          <w:szCs w:val="28"/>
        </w:rPr>
        <w:t>комитет по социальной политике (А.Н. Воронков).</w:t>
      </w:r>
    </w:p>
    <w:p w:rsidR="009F315E" w:rsidRDefault="009F315E" w:rsidP="009F315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91D8F" w:rsidRPr="004A6F9F" w:rsidRDefault="00191D8F" w:rsidP="00C72D0D">
      <w:pPr>
        <w:rPr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6D4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6D461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191D8F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91D8F" w:rsidRDefault="006D461A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F478DD" w:rsidRDefault="00F478DD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478DD" w:rsidRPr="007525BA" w:rsidRDefault="00F478DD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6D46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6D461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602412" w:rsidRPr="00F6419A" w:rsidRDefault="00602412" w:rsidP="00602412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F6419A">
        <w:rPr>
          <w:sz w:val="40"/>
          <w:szCs w:val="40"/>
        </w:rPr>
        <w:lastRenderedPageBreak/>
        <w:t xml:space="preserve">ЛИСТ СОГЛАСОВАНИЯ </w:t>
      </w:r>
    </w:p>
    <w:p w:rsidR="00602412" w:rsidRPr="00D31869" w:rsidRDefault="00602412" w:rsidP="00602412">
      <w:pPr>
        <w:pStyle w:val="a3"/>
        <w:jc w:val="center"/>
        <w:rPr>
          <w:rFonts w:ascii="Times New Roman" w:hAnsi="Times New Roman"/>
          <w:sz w:val="40"/>
          <w:szCs w:val="40"/>
        </w:rPr>
      </w:pPr>
      <w:r w:rsidRPr="007738FA">
        <w:rPr>
          <w:rFonts w:ascii="Times New Roman" w:hAnsi="Times New Roman"/>
          <w:sz w:val="40"/>
          <w:szCs w:val="40"/>
        </w:rPr>
        <w:t xml:space="preserve">к проекту решения Совета народных депутатов                             Промышленновского муниципального </w:t>
      </w:r>
      <w:r>
        <w:rPr>
          <w:rFonts w:ascii="Times New Roman" w:hAnsi="Times New Roman"/>
          <w:sz w:val="40"/>
          <w:szCs w:val="40"/>
        </w:rPr>
        <w:t>округа</w:t>
      </w:r>
      <w:r w:rsidRPr="007738FA">
        <w:rPr>
          <w:rFonts w:ascii="Times New Roman" w:hAnsi="Times New Roman"/>
          <w:sz w:val="40"/>
          <w:szCs w:val="40"/>
        </w:rPr>
        <w:t xml:space="preserve"> от</w:t>
      </w:r>
      <w:r w:rsidRPr="00245E41">
        <w:rPr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___________</w:t>
      </w:r>
      <w:r w:rsidRPr="007738FA">
        <w:rPr>
          <w:rFonts w:ascii="Times New Roman" w:hAnsi="Times New Roman"/>
          <w:sz w:val="40"/>
          <w:szCs w:val="40"/>
        </w:rPr>
        <w:t xml:space="preserve"> года № _____ </w:t>
      </w:r>
      <w:r w:rsidRPr="00D31869">
        <w:rPr>
          <w:rFonts w:ascii="Times New Roman" w:hAnsi="Times New Roman"/>
          <w:sz w:val="40"/>
          <w:szCs w:val="40"/>
        </w:rPr>
        <w:t>«</w:t>
      </w:r>
      <w:r w:rsidRPr="00602412">
        <w:rPr>
          <w:rFonts w:ascii="Times New Roman" w:hAnsi="Times New Roman"/>
          <w:sz w:val="40"/>
          <w:szCs w:val="40"/>
        </w:rPr>
        <w:t>Об организации и обеспечении отдыха, оздоровления и занятости детей и подростков в Промышленновском муниципальном округе в 2021 году</w:t>
      </w:r>
      <w:r w:rsidRPr="00D31869">
        <w:rPr>
          <w:rFonts w:ascii="Times New Roman" w:hAnsi="Times New Roman"/>
          <w:sz w:val="40"/>
          <w:szCs w:val="40"/>
        </w:rPr>
        <w:t>»</w:t>
      </w:r>
    </w:p>
    <w:p w:rsidR="00602412" w:rsidRPr="00F6419A" w:rsidRDefault="00602412" w:rsidP="00602412">
      <w:pPr>
        <w:pStyle w:val="Iauiue"/>
        <w:jc w:val="center"/>
        <w:rPr>
          <w:b/>
          <w:sz w:val="28"/>
          <w:szCs w:val="28"/>
        </w:rPr>
      </w:pPr>
    </w:p>
    <w:p w:rsidR="00602412" w:rsidRPr="00F6419A" w:rsidRDefault="00602412" w:rsidP="00602412">
      <w:pPr>
        <w:pStyle w:val="Iauiue"/>
        <w:jc w:val="center"/>
        <w:rPr>
          <w:sz w:val="28"/>
        </w:rPr>
      </w:pPr>
      <w:r w:rsidRPr="00F6419A">
        <w:rPr>
          <w:sz w:val="40"/>
          <w:szCs w:val="40"/>
        </w:rPr>
        <w:t>от_________</w:t>
      </w:r>
      <w:r w:rsidRPr="00F6419A">
        <w:rPr>
          <w:sz w:val="28"/>
        </w:rPr>
        <w:t>№ _____</w:t>
      </w:r>
    </w:p>
    <w:p w:rsidR="00602412" w:rsidRPr="00F6419A" w:rsidRDefault="00602412" w:rsidP="00602412">
      <w:pPr>
        <w:jc w:val="center"/>
        <w:rPr>
          <w:sz w:val="40"/>
          <w:szCs w:val="40"/>
        </w:rPr>
      </w:pPr>
    </w:p>
    <w:p w:rsidR="00602412" w:rsidRPr="00F6419A" w:rsidRDefault="00602412" w:rsidP="00602412"/>
    <w:p w:rsidR="00602412" w:rsidRPr="00F6419A" w:rsidRDefault="00602412" w:rsidP="00602412"/>
    <w:p w:rsidR="00602412" w:rsidRPr="00F6419A" w:rsidRDefault="00602412" w:rsidP="00602412"/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3119"/>
        <w:gridCol w:w="2159"/>
        <w:gridCol w:w="1451"/>
      </w:tblGrid>
      <w:tr w:rsidR="00602412" w:rsidRPr="00F6419A" w:rsidTr="006727F9">
        <w:tc>
          <w:tcPr>
            <w:tcW w:w="675" w:type="dxa"/>
          </w:tcPr>
          <w:p w:rsidR="00602412" w:rsidRPr="00F6419A" w:rsidRDefault="00602412" w:rsidP="006727F9">
            <w:pPr>
              <w:rPr>
                <w:b/>
                <w:sz w:val="28"/>
              </w:rPr>
            </w:pPr>
            <w:r w:rsidRPr="00F6419A">
              <w:rPr>
                <w:b/>
                <w:sz w:val="28"/>
              </w:rPr>
              <w:t>№</w:t>
            </w:r>
          </w:p>
          <w:p w:rsidR="00602412" w:rsidRPr="00F6419A" w:rsidRDefault="00602412" w:rsidP="006727F9">
            <w:pPr>
              <w:rPr>
                <w:b/>
                <w:sz w:val="28"/>
              </w:rPr>
            </w:pPr>
            <w:proofErr w:type="gramStart"/>
            <w:r w:rsidRPr="00F6419A">
              <w:rPr>
                <w:b/>
                <w:sz w:val="28"/>
              </w:rPr>
              <w:t>п</w:t>
            </w:r>
            <w:proofErr w:type="gramEnd"/>
            <w:r w:rsidRPr="00F6419A">
              <w:rPr>
                <w:b/>
                <w:sz w:val="28"/>
              </w:rPr>
              <w:t>/п</w:t>
            </w:r>
          </w:p>
        </w:tc>
        <w:tc>
          <w:tcPr>
            <w:tcW w:w="2268" w:type="dxa"/>
          </w:tcPr>
          <w:p w:rsidR="00602412" w:rsidRPr="00F6419A" w:rsidRDefault="00602412" w:rsidP="006727F9">
            <w:pPr>
              <w:jc w:val="center"/>
              <w:rPr>
                <w:b/>
                <w:sz w:val="28"/>
              </w:rPr>
            </w:pPr>
            <w:r w:rsidRPr="00F6419A">
              <w:rPr>
                <w:b/>
                <w:sz w:val="28"/>
              </w:rPr>
              <w:t>Ф.И.О.</w:t>
            </w:r>
          </w:p>
        </w:tc>
        <w:tc>
          <w:tcPr>
            <w:tcW w:w="3119" w:type="dxa"/>
          </w:tcPr>
          <w:p w:rsidR="00602412" w:rsidRPr="00F6419A" w:rsidRDefault="00602412" w:rsidP="006727F9">
            <w:pPr>
              <w:jc w:val="center"/>
              <w:rPr>
                <w:b/>
                <w:sz w:val="28"/>
              </w:rPr>
            </w:pPr>
            <w:r w:rsidRPr="00F6419A">
              <w:rPr>
                <w:b/>
                <w:sz w:val="28"/>
              </w:rPr>
              <w:t>Должность</w:t>
            </w:r>
          </w:p>
        </w:tc>
        <w:tc>
          <w:tcPr>
            <w:tcW w:w="2159" w:type="dxa"/>
          </w:tcPr>
          <w:p w:rsidR="00602412" w:rsidRPr="00F6419A" w:rsidRDefault="00602412" w:rsidP="006727F9">
            <w:pPr>
              <w:jc w:val="center"/>
              <w:rPr>
                <w:b/>
                <w:sz w:val="28"/>
              </w:rPr>
            </w:pPr>
            <w:r w:rsidRPr="00F6419A">
              <w:rPr>
                <w:b/>
                <w:sz w:val="28"/>
              </w:rPr>
              <w:t>Подпись</w:t>
            </w:r>
          </w:p>
        </w:tc>
        <w:tc>
          <w:tcPr>
            <w:tcW w:w="1451" w:type="dxa"/>
          </w:tcPr>
          <w:p w:rsidR="00602412" w:rsidRPr="00F6419A" w:rsidRDefault="00602412" w:rsidP="006727F9">
            <w:pPr>
              <w:jc w:val="center"/>
              <w:rPr>
                <w:b/>
                <w:sz w:val="28"/>
              </w:rPr>
            </w:pPr>
            <w:r w:rsidRPr="00F6419A">
              <w:rPr>
                <w:b/>
                <w:sz w:val="28"/>
              </w:rPr>
              <w:t xml:space="preserve">Дата </w:t>
            </w:r>
          </w:p>
        </w:tc>
      </w:tr>
      <w:tr w:rsidR="00602412" w:rsidRPr="00F6419A" w:rsidTr="006727F9">
        <w:tc>
          <w:tcPr>
            <w:tcW w:w="675" w:type="dxa"/>
          </w:tcPr>
          <w:p w:rsidR="00602412" w:rsidRPr="00F6419A" w:rsidRDefault="00602412" w:rsidP="00602412">
            <w:pPr>
              <w:numPr>
                <w:ilvl w:val="0"/>
                <w:numId w:val="1"/>
              </w:numPr>
              <w:tabs>
                <w:tab w:val="clear" w:pos="720"/>
              </w:tabs>
              <w:jc w:val="left"/>
              <w:rPr>
                <w:sz w:val="28"/>
              </w:rPr>
            </w:pPr>
          </w:p>
        </w:tc>
        <w:tc>
          <w:tcPr>
            <w:tcW w:w="2268" w:type="dxa"/>
          </w:tcPr>
          <w:p w:rsidR="00602412" w:rsidRPr="00F6419A" w:rsidRDefault="00602412" w:rsidP="006727F9">
            <w:pPr>
              <w:rPr>
                <w:sz w:val="28"/>
              </w:rPr>
            </w:pPr>
            <w:proofErr w:type="spellStart"/>
            <w:r w:rsidRPr="00F6419A">
              <w:rPr>
                <w:sz w:val="28"/>
              </w:rPr>
              <w:t>Федарюк</w:t>
            </w:r>
            <w:proofErr w:type="spellEnd"/>
            <w:r w:rsidRPr="00F6419A">
              <w:rPr>
                <w:sz w:val="28"/>
              </w:rPr>
              <w:t xml:space="preserve"> С.А.</w:t>
            </w:r>
          </w:p>
        </w:tc>
        <w:tc>
          <w:tcPr>
            <w:tcW w:w="3119" w:type="dxa"/>
          </w:tcPr>
          <w:p w:rsidR="00602412" w:rsidRPr="00F6419A" w:rsidRDefault="00602412" w:rsidP="006727F9">
            <w:pPr>
              <w:rPr>
                <w:sz w:val="28"/>
              </w:rPr>
            </w:pPr>
            <w:r>
              <w:rPr>
                <w:sz w:val="28"/>
              </w:rPr>
              <w:t>Первый з</w:t>
            </w:r>
            <w:r w:rsidRPr="00F6419A">
              <w:rPr>
                <w:sz w:val="28"/>
              </w:rPr>
              <w:t xml:space="preserve">аместитель Главы </w:t>
            </w:r>
            <w:r>
              <w:rPr>
                <w:sz w:val="28"/>
              </w:rPr>
              <w:t>Промышленновского муниципального округа</w:t>
            </w:r>
          </w:p>
        </w:tc>
        <w:tc>
          <w:tcPr>
            <w:tcW w:w="2159" w:type="dxa"/>
          </w:tcPr>
          <w:p w:rsidR="00602412" w:rsidRPr="00F6419A" w:rsidRDefault="00602412" w:rsidP="006727F9">
            <w:pPr>
              <w:jc w:val="center"/>
              <w:rPr>
                <w:sz w:val="28"/>
              </w:rPr>
            </w:pPr>
          </w:p>
        </w:tc>
        <w:tc>
          <w:tcPr>
            <w:tcW w:w="1451" w:type="dxa"/>
          </w:tcPr>
          <w:p w:rsidR="00602412" w:rsidRPr="00F6419A" w:rsidRDefault="00602412" w:rsidP="006727F9">
            <w:pPr>
              <w:jc w:val="center"/>
              <w:rPr>
                <w:sz w:val="28"/>
              </w:rPr>
            </w:pPr>
          </w:p>
        </w:tc>
      </w:tr>
      <w:tr w:rsidR="00602412" w:rsidRPr="00F6419A" w:rsidTr="006727F9">
        <w:tc>
          <w:tcPr>
            <w:tcW w:w="675" w:type="dxa"/>
          </w:tcPr>
          <w:p w:rsidR="00602412" w:rsidRPr="00F6419A" w:rsidRDefault="00602412" w:rsidP="00602412">
            <w:pPr>
              <w:numPr>
                <w:ilvl w:val="0"/>
                <w:numId w:val="1"/>
              </w:numPr>
              <w:tabs>
                <w:tab w:val="clear" w:pos="720"/>
              </w:tabs>
              <w:jc w:val="left"/>
              <w:rPr>
                <w:sz w:val="28"/>
              </w:rPr>
            </w:pPr>
          </w:p>
        </w:tc>
        <w:tc>
          <w:tcPr>
            <w:tcW w:w="2268" w:type="dxa"/>
          </w:tcPr>
          <w:p w:rsidR="00602412" w:rsidRPr="00F6419A" w:rsidRDefault="00602412" w:rsidP="006727F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Шумкина</w:t>
            </w:r>
            <w:proofErr w:type="spellEnd"/>
            <w:r>
              <w:rPr>
                <w:sz w:val="28"/>
              </w:rPr>
              <w:t xml:space="preserve"> О.Н.</w:t>
            </w:r>
          </w:p>
        </w:tc>
        <w:tc>
          <w:tcPr>
            <w:tcW w:w="3119" w:type="dxa"/>
          </w:tcPr>
          <w:p w:rsidR="00602412" w:rsidRPr="00F6419A" w:rsidRDefault="00602412" w:rsidP="006727F9">
            <w:pPr>
              <w:rPr>
                <w:sz w:val="28"/>
              </w:rPr>
            </w:pPr>
            <w:r w:rsidRPr="00F6419A">
              <w:rPr>
                <w:sz w:val="28"/>
              </w:rPr>
              <w:t xml:space="preserve">Заместитель Главы </w:t>
            </w:r>
            <w:r>
              <w:rPr>
                <w:sz w:val="28"/>
              </w:rPr>
              <w:t xml:space="preserve">Промышленновского муниципального округа </w:t>
            </w:r>
          </w:p>
        </w:tc>
        <w:tc>
          <w:tcPr>
            <w:tcW w:w="2159" w:type="dxa"/>
          </w:tcPr>
          <w:p w:rsidR="00602412" w:rsidRPr="00F6419A" w:rsidRDefault="00602412" w:rsidP="006727F9">
            <w:pPr>
              <w:jc w:val="center"/>
              <w:rPr>
                <w:sz w:val="28"/>
              </w:rPr>
            </w:pPr>
          </w:p>
        </w:tc>
        <w:tc>
          <w:tcPr>
            <w:tcW w:w="1451" w:type="dxa"/>
          </w:tcPr>
          <w:p w:rsidR="00602412" w:rsidRPr="00F6419A" w:rsidRDefault="00602412" w:rsidP="006727F9">
            <w:pPr>
              <w:jc w:val="center"/>
              <w:rPr>
                <w:sz w:val="28"/>
              </w:rPr>
            </w:pPr>
          </w:p>
        </w:tc>
      </w:tr>
      <w:tr w:rsidR="00602412" w:rsidRPr="00F6419A" w:rsidTr="006727F9">
        <w:tc>
          <w:tcPr>
            <w:tcW w:w="675" w:type="dxa"/>
          </w:tcPr>
          <w:p w:rsidR="00602412" w:rsidRPr="00F6419A" w:rsidRDefault="00602412" w:rsidP="00602412">
            <w:pPr>
              <w:numPr>
                <w:ilvl w:val="0"/>
                <w:numId w:val="1"/>
              </w:numPr>
              <w:tabs>
                <w:tab w:val="clear" w:pos="720"/>
              </w:tabs>
              <w:jc w:val="left"/>
              <w:rPr>
                <w:sz w:val="28"/>
              </w:rPr>
            </w:pPr>
          </w:p>
        </w:tc>
        <w:tc>
          <w:tcPr>
            <w:tcW w:w="2268" w:type="dxa"/>
          </w:tcPr>
          <w:p w:rsidR="00602412" w:rsidRPr="00F6419A" w:rsidRDefault="00602412" w:rsidP="006727F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Мясоедова</w:t>
            </w:r>
            <w:proofErr w:type="spellEnd"/>
            <w:r>
              <w:rPr>
                <w:sz w:val="28"/>
              </w:rPr>
              <w:t xml:space="preserve"> Т.В.</w:t>
            </w:r>
          </w:p>
        </w:tc>
        <w:tc>
          <w:tcPr>
            <w:tcW w:w="3119" w:type="dxa"/>
          </w:tcPr>
          <w:p w:rsidR="00602412" w:rsidRPr="00F6419A" w:rsidRDefault="00602412" w:rsidP="006727F9">
            <w:pPr>
              <w:rPr>
                <w:sz w:val="28"/>
              </w:rPr>
            </w:pPr>
            <w:r>
              <w:rPr>
                <w:sz w:val="28"/>
              </w:rPr>
              <w:t>Начальник Управления образования администрации Промышленновского муниципального округа</w:t>
            </w:r>
          </w:p>
        </w:tc>
        <w:tc>
          <w:tcPr>
            <w:tcW w:w="2159" w:type="dxa"/>
          </w:tcPr>
          <w:p w:rsidR="00602412" w:rsidRPr="00F6419A" w:rsidRDefault="00602412" w:rsidP="006727F9">
            <w:pPr>
              <w:jc w:val="center"/>
              <w:rPr>
                <w:sz w:val="28"/>
              </w:rPr>
            </w:pPr>
          </w:p>
        </w:tc>
        <w:tc>
          <w:tcPr>
            <w:tcW w:w="1451" w:type="dxa"/>
          </w:tcPr>
          <w:p w:rsidR="00602412" w:rsidRPr="00F6419A" w:rsidRDefault="00602412" w:rsidP="006727F9">
            <w:pPr>
              <w:jc w:val="center"/>
              <w:rPr>
                <w:sz w:val="28"/>
              </w:rPr>
            </w:pPr>
          </w:p>
        </w:tc>
      </w:tr>
      <w:tr w:rsidR="00602412" w:rsidRPr="00F6419A" w:rsidTr="006727F9">
        <w:tc>
          <w:tcPr>
            <w:tcW w:w="675" w:type="dxa"/>
          </w:tcPr>
          <w:p w:rsidR="00602412" w:rsidRPr="00F6419A" w:rsidRDefault="00602412" w:rsidP="00602412">
            <w:pPr>
              <w:numPr>
                <w:ilvl w:val="0"/>
                <w:numId w:val="1"/>
              </w:numPr>
              <w:tabs>
                <w:tab w:val="clear" w:pos="720"/>
              </w:tabs>
              <w:jc w:val="left"/>
              <w:rPr>
                <w:sz w:val="28"/>
              </w:rPr>
            </w:pPr>
          </w:p>
        </w:tc>
        <w:tc>
          <w:tcPr>
            <w:tcW w:w="2268" w:type="dxa"/>
          </w:tcPr>
          <w:p w:rsidR="00602412" w:rsidRPr="00F6419A" w:rsidRDefault="00602412" w:rsidP="006727F9">
            <w:pPr>
              <w:rPr>
                <w:sz w:val="28"/>
              </w:rPr>
            </w:pPr>
            <w:r w:rsidRPr="00F6419A">
              <w:rPr>
                <w:sz w:val="28"/>
              </w:rPr>
              <w:t>Хасанова С.С.</w:t>
            </w:r>
          </w:p>
        </w:tc>
        <w:tc>
          <w:tcPr>
            <w:tcW w:w="3119" w:type="dxa"/>
          </w:tcPr>
          <w:p w:rsidR="00602412" w:rsidRPr="00F6419A" w:rsidRDefault="00602412" w:rsidP="006727F9">
            <w:pPr>
              <w:rPr>
                <w:sz w:val="28"/>
              </w:rPr>
            </w:pPr>
            <w:r w:rsidRPr="00F6419A">
              <w:rPr>
                <w:sz w:val="28"/>
              </w:rPr>
              <w:t>Начальник юридического отдела</w:t>
            </w:r>
            <w:r>
              <w:rPr>
                <w:sz w:val="28"/>
              </w:rPr>
              <w:t xml:space="preserve"> администрации Промышленновского муниципального округа</w:t>
            </w:r>
          </w:p>
        </w:tc>
        <w:tc>
          <w:tcPr>
            <w:tcW w:w="2159" w:type="dxa"/>
          </w:tcPr>
          <w:p w:rsidR="00602412" w:rsidRPr="00F6419A" w:rsidRDefault="00602412" w:rsidP="006727F9">
            <w:pPr>
              <w:jc w:val="center"/>
              <w:rPr>
                <w:sz w:val="28"/>
              </w:rPr>
            </w:pPr>
          </w:p>
        </w:tc>
        <w:tc>
          <w:tcPr>
            <w:tcW w:w="1451" w:type="dxa"/>
          </w:tcPr>
          <w:p w:rsidR="00602412" w:rsidRPr="00F6419A" w:rsidRDefault="00602412" w:rsidP="006727F9">
            <w:pPr>
              <w:jc w:val="center"/>
              <w:rPr>
                <w:sz w:val="28"/>
              </w:rPr>
            </w:pPr>
          </w:p>
          <w:p w:rsidR="00602412" w:rsidRPr="00F6419A" w:rsidRDefault="00602412" w:rsidP="006727F9">
            <w:pPr>
              <w:jc w:val="center"/>
              <w:rPr>
                <w:sz w:val="28"/>
              </w:rPr>
            </w:pPr>
          </w:p>
          <w:p w:rsidR="00602412" w:rsidRPr="00F6419A" w:rsidRDefault="00602412" w:rsidP="006727F9">
            <w:pPr>
              <w:rPr>
                <w:sz w:val="28"/>
              </w:rPr>
            </w:pPr>
          </w:p>
        </w:tc>
      </w:tr>
    </w:tbl>
    <w:p w:rsidR="00602412" w:rsidRDefault="00602412" w:rsidP="00602412">
      <w:pPr>
        <w:pBdr>
          <w:bottom w:val="single" w:sz="12" w:space="1" w:color="auto"/>
        </w:pBdr>
        <w:jc w:val="center"/>
      </w:pPr>
      <w:r w:rsidRPr="00F6419A">
        <w:br w:type="page"/>
      </w:r>
    </w:p>
    <w:p w:rsidR="00602412" w:rsidRDefault="00602412" w:rsidP="00602412">
      <w:pPr>
        <w:pBdr>
          <w:bottom w:val="single" w:sz="12" w:space="1" w:color="auto"/>
        </w:pBdr>
        <w:jc w:val="center"/>
      </w:pPr>
    </w:p>
    <w:p w:rsidR="00602412" w:rsidRDefault="00602412" w:rsidP="00602412">
      <w:pPr>
        <w:pBdr>
          <w:bottom w:val="single" w:sz="12" w:space="1" w:color="auto"/>
        </w:pBdr>
        <w:jc w:val="center"/>
        <w:rPr>
          <w:sz w:val="40"/>
          <w:szCs w:val="40"/>
        </w:rPr>
      </w:pPr>
    </w:p>
    <w:p w:rsidR="00602412" w:rsidRPr="00F6419A" w:rsidRDefault="00602412" w:rsidP="00602412">
      <w:pPr>
        <w:pBdr>
          <w:bottom w:val="single" w:sz="12" w:space="1" w:color="auto"/>
        </w:pBdr>
        <w:jc w:val="center"/>
        <w:rPr>
          <w:sz w:val="40"/>
          <w:szCs w:val="40"/>
        </w:rPr>
      </w:pPr>
      <w:r w:rsidRPr="00F6419A">
        <w:rPr>
          <w:sz w:val="40"/>
          <w:szCs w:val="40"/>
        </w:rPr>
        <w:t>ЛИСТ РАССЫЛКИ</w:t>
      </w:r>
    </w:p>
    <w:p w:rsidR="00602412" w:rsidRPr="00F6419A" w:rsidRDefault="00602412" w:rsidP="00602412">
      <w:pPr>
        <w:pStyle w:val="Iauiue"/>
        <w:jc w:val="center"/>
        <w:rPr>
          <w:b/>
          <w:sz w:val="28"/>
          <w:szCs w:val="28"/>
        </w:rPr>
      </w:pPr>
      <w:r w:rsidRPr="00F6419A">
        <w:rPr>
          <w:sz w:val="40"/>
          <w:szCs w:val="40"/>
        </w:rPr>
        <w:t xml:space="preserve">к </w:t>
      </w:r>
      <w:r>
        <w:rPr>
          <w:sz w:val="40"/>
          <w:szCs w:val="40"/>
        </w:rPr>
        <w:t xml:space="preserve">проекту решения Совета народных депутатов </w:t>
      </w:r>
      <w:r w:rsidRPr="00245E41">
        <w:rPr>
          <w:sz w:val="40"/>
          <w:szCs w:val="40"/>
        </w:rPr>
        <w:t xml:space="preserve">                            Промышленновского </w:t>
      </w:r>
      <w:r>
        <w:rPr>
          <w:sz w:val="40"/>
          <w:szCs w:val="40"/>
        </w:rPr>
        <w:t>муниципального округа</w:t>
      </w:r>
      <w:r w:rsidRPr="00245E41">
        <w:rPr>
          <w:sz w:val="40"/>
          <w:szCs w:val="40"/>
        </w:rPr>
        <w:t xml:space="preserve"> от </w:t>
      </w:r>
      <w:r>
        <w:rPr>
          <w:sz w:val="40"/>
          <w:szCs w:val="40"/>
        </w:rPr>
        <w:t>__________</w:t>
      </w:r>
      <w:r w:rsidRPr="00245E4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№ _____ </w:t>
      </w:r>
      <w:r w:rsidRPr="00D31869">
        <w:rPr>
          <w:sz w:val="40"/>
          <w:szCs w:val="40"/>
        </w:rPr>
        <w:t>«</w:t>
      </w:r>
      <w:r w:rsidRPr="00602412">
        <w:rPr>
          <w:sz w:val="40"/>
          <w:szCs w:val="40"/>
        </w:rPr>
        <w:t xml:space="preserve">Об организации и обеспечении отдыха, оздоровления и занятости детей и подростков в Промышленновском муниципальном округе </w:t>
      </w:r>
      <w:r>
        <w:rPr>
          <w:sz w:val="40"/>
          <w:szCs w:val="40"/>
        </w:rPr>
        <w:t xml:space="preserve">                     </w:t>
      </w:r>
      <w:r w:rsidRPr="00602412">
        <w:rPr>
          <w:sz w:val="40"/>
          <w:szCs w:val="40"/>
        </w:rPr>
        <w:t xml:space="preserve">в </w:t>
      </w:r>
      <w:bookmarkStart w:id="0" w:name="_GoBack"/>
      <w:bookmarkEnd w:id="0"/>
      <w:r w:rsidRPr="00602412">
        <w:rPr>
          <w:sz w:val="40"/>
          <w:szCs w:val="40"/>
        </w:rPr>
        <w:t>2021 году</w:t>
      </w:r>
      <w:r w:rsidRPr="00D31869">
        <w:rPr>
          <w:sz w:val="40"/>
          <w:szCs w:val="40"/>
        </w:rPr>
        <w:t>»</w:t>
      </w:r>
    </w:p>
    <w:p w:rsidR="00602412" w:rsidRPr="00F6419A" w:rsidRDefault="00602412" w:rsidP="00602412">
      <w:pPr>
        <w:pStyle w:val="Iauiue"/>
        <w:jc w:val="center"/>
        <w:rPr>
          <w:sz w:val="28"/>
        </w:rPr>
      </w:pPr>
      <w:r w:rsidRPr="00F6419A">
        <w:rPr>
          <w:sz w:val="40"/>
          <w:szCs w:val="40"/>
        </w:rPr>
        <w:t>от_________</w:t>
      </w:r>
      <w:r w:rsidRPr="00F6419A">
        <w:rPr>
          <w:sz w:val="28"/>
        </w:rPr>
        <w:t>№ _____</w:t>
      </w:r>
    </w:p>
    <w:p w:rsidR="00602412" w:rsidRPr="00F6419A" w:rsidRDefault="00602412" w:rsidP="00602412"/>
    <w:p w:rsidR="00602412" w:rsidRPr="00F6419A" w:rsidRDefault="00602412" w:rsidP="00602412"/>
    <w:p w:rsidR="00602412" w:rsidRPr="00F6419A" w:rsidRDefault="00602412" w:rsidP="00602412"/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3969"/>
        <w:gridCol w:w="1749"/>
      </w:tblGrid>
      <w:tr w:rsidR="00602412" w:rsidRPr="00F6419A" w:rsidTr="006727F9">
        <w:tc>
          <w:tcPr>
            <w:tcW w:w="675" w:type="dxa"/>
          </w:tcPr>
          <w:p w:rsidR="00602412" w:rsidRPr="00F6419A" w:rsidRDefault="00602412" w:rsidP="006727F9">
            <w:pPr>
              <w:rPr>
                <w:b/>
                <w:sz w:val="28"/>
              </w:rPr>
            </w:pPr>
            <w:r w:rsidRPr="00F6419A">
              <w:rPr>
                <w:b/>
                <w:sz w:val="28"/>
              </w:rPr>
              <w:t>№</w:t>
            </w:r>
          </w:p>
          <w:p w:rsidR="00602412" w:rsidRPr="00F6419A" w:rsidRDefault="00602412" w:rsidP="006727F9">
            <w:pPr>
              <w:rPr>
                <w:b/>
                <w:sz w:val="28"/>
              </w:rPr>
            </w:pPr>
            <w:proofErr w:type="gramStart"/>
            <w:r w:rsidRPr="00F6419A">
              <w:rPr>
                <w:b/>
                <w:sz w:val="28"/>
              </w:rPr>
              <w:t>п</w:t>
            </w:r>
            <w:proofErr w:type="gramEnd"/>
            <w:r w:rsidRPr="00F6419A">
              <w:rPr>
                <w:b/>
                <w:sz w:val="28"/>
              </w:rPr>
              <w:t>/п</w:t>
            </w:r>
          </w:p>
        </w:tc>
        <w:tc>
          <w:tcPr>
            <w:tcW w:w="2694" w:type="dxa"/>
          </w:tcPr>
          <w:p w:rsidR="00602412" w:rsidRPr="00F6419A" w:rsidRDefault="00602412" w:rsidP="006727F9">
            <w:pPr>
              <w:jc w:val="center"/>
              <w:rPr>
                <w:b/>
                <w:sz w:val="28"/>
              </w:rPr>
            </w:pPr>
            <w:r w:rsidRPr="00F6419A">
              <w:rPr>
                <w:b/>
                <w:sz w:val="28"/>
              </w:rPr>
              <w:t>Ф.И.О.</w:t>
            </w:r>
          </w:p>
        </w:tc>
        <w:tc>
          <w:tcPr>
            <w:tcW w:w="3969" w:type="dxa"/>
          </w:tcPr>
          <w:p w:rsidR="00602412" w:rsidRPr="00F6419A" w:rsidRDefault="00602412" w:rsidP="006727F9">
            <w:pPr>
              <w:jc w:val="center"/>
              <w:rPr>
                <w:b/>
                <w:sz w:val="28"/>
              </w:rPr>
            </w:pPr>
            <w:r w:rsidRPr="00F6419A">
              <w:rPr>
                <w:b/>
                <w:sz w:val="28"/>
              </w:rPr>
              <w:t>Должность</w:t>
            </w:r>
          </w:p>
        </w:tc>
        <w:tc>
          <w:tcPr>
            <w:tcW w:w="1749" w:type="dxa"/>
          </w:tcPr>
          <w:p w:rsidR="00602412" w:rsidRPr="00F6419A" w:rsidRDefault="00602412" w:rsidP="006727F9">
            <w:pPr>
              <w:jc w:val="center"/>
              <w:rPr>
                <w:b/>
                <w:sz w:val="28"/>
              </w:rPr>
            </w:pPr>
            <w:r w:rsidRPr="00F6419A">
              <w:rPr>
                <w:b/>
                <w:sz w:val="28"/>
              </w:rPr>
              <w:t>Подпись</w:t>
            </w:r>
          </w:p>
        </w:tc>
      </w:tr>
      <w:tr w:rsidR="00602412" w:rsidRPr="00F6419A" w:rsidTr="006727F9">
        <w:tc>
          <w:tcPr>
            <w:tcW w:w="675" w:type="dxa"/>
          </w:tcPr>
          <w:p w:rsidR="00602412" w:rsidRPr="00F6419A" w:rsidRDefault="00602412" w:rsidP="00602412">
            <w:pPr>
              <w:numPr>
                <w:ilvl w:val="0"/>
                <w:numId w:val="2"/>
              </w:numPr>
              <w:tabs>
                <w:tab w:val="clear" w:pos="720"/>
              </w:tabs>
              <w:jc w:val="left"/>
              <w:rPr>
                <w:sz w:val="28"/>
              </w:rPr>
            </w:pPr>
          </w:p>
        </w:tc>
        <w:tc>
          <w:tcPr>
            <w:tcW w:w="2694" w:type="dxa"/>
          </w:tcPr>
          <w:p w:rsidR="00602412" w:rsidRPr="00F6419A" w:rsidRDefault="00602412" w:rsidP="006727F9">
            <w:pPr>
              <w:rPr>
                <w:sz w:val="28"/>
              </w:rPr>
            </w:pPr>
            <w:proofErr w:type="spellStart"/>
            <w:r w:rsidRPr="00F6419A">
              <w:rPr>
                <w:sz w:val="28"/>
              </w:rPr>
              <w:t>Федарюк</w:t>
            </w:r>
            <w:proofErr w:type="spellEnd"/>
            <w:r w:rsidRPr="00F6419A">
              <w:rPr>
                <w:sz w:val="28"/>
              </w:rPr>
              <w:t xml:space="preserve"> С.А.</w:t>
            </w:r>
          </w:p>
        </w:tc>
        <w:tc>
          <w:tcPr>
            <w:tcW w:w="3969" w:type="dxa"/>
          </w:tcPr>
          <w:p w:rsidR="00602412" w:rsidRPr="00F6419A" w:rsidRDefault="00602412" w:rsidP="006727F9">
            <w:pPr>
              <w:rPr>
                <w:sz w:val="28"/>
              </w:rPr>
            </w:pPr>
            <w:r>
              <w:rPr>
                <w:sz w:val="28"/>
              </w:rPr>
              <w:t>Первый з</w:t>
            </w:r>
            <w:r w:rsidRPr="00F6419A">
              <w:rPr>
                <w:sz w:val="28"/>
              </w:rPr>
              <w:t xml:space="preserve">аместитель Главы </w:t>
            </w:r>
            <w:r>
              <w:rPr>
                <w:sz w:val="28"/>
              </w:rPr>
              <w:t>Промышленновского муниципального округа</w:t>
            </w:r>
          </w:p>
        </w:tc>
        <w:tc>
          <w:tcPr>
            <w:tcW w:w="1749" w:type="dxa"/>
          </w:tcPr>
          <w:p w:rsidR="00602412" w:rsidRPr="00F6419A" w:rsidRDefault="00602412" w:rsidP="006727F9">
            <w:pPr>
              <w:jc w:val="center"/>
              <w:rPr>
                <w:sz w:val="28"/>
              </w:rPr>
            </w:pPr>
          </w:p>
        </w:tc>
      </w:tr>
      <w:tr w:rsidR="00602412" w:rsidRPr="00F6419A" w:rsidTr="006727F9">
        <w:tc>
          <w:tcPr>
            <w:tcW w:w="675" w:type="dxa"/>
          </w:tcPr>
          <w:p w:rsidR="00602412" w:rsidRPr="00F6419A" w:rsidRDefault="00602412" w:rsidP="00602412">
            <w:pPr>
              <w:numPr>
                <w:ilvl w:val="0"/>
                <w:numId w:val="2"/>
              </w:numPr>
              <w:tabs>
                <w:tab w:val="clear" w:pos="720"/>
              </w:tabs>
              <w:jc w:val="left"/>
              <w:rPr>
                <w:sz w:val="28"/>
              </w:rPr>
            </w:pPr>
          </w:p>
        </w:tc>
        <w:tc>
          <w:tcPr>
            <w:tcW w:w="2694" w:type="dxa"/>
          </w:tcPr>
          <w:p w:rsidR="00602412" w:rsidRPr="00F6419A" w:rsidRDefault="00602412" w:rsidP="006727F9">
            <w:pPr>
              <w:rPr>
                <w:sz w:val="28"/>
              </w:rPr>
            </w:pPr>
            <w:proofErr w:type="spellStart"/>
            <w:r w:rsidRPr="00F6419A">
              <w:rPr>
                <w:sz w:val="28"/>
              </w:rPr>
              <w:t>Мясоедова</w:t>
            </w:r>
            <w:proofErr w:type="spellEnd"/>
            <w:r w:rsidRPr="00F6419A">
              <w:rPr>
                <w:sz w:val="28"/>
              </w:rPr>
              <w:t xml:space="preserve"> Т.В.</w:t>
            </w:r>
          </w:p>
        </w:tc>
        <w:tc>
          <w:tcPr>
            <w:tcW w:w="3969" w:type="dxa"/>
          </w:tcPr>
          <w:p w:rsidR="00602412" w:rsidRPr="00F6419A" w:rsidRDefault="00602412" w:rsidP="006727F9">
            <w:pPr>
              <w:rPr>
                <w:sz w:val="28"/>
              </w:rPr>
            </w:pPr>
            <w:r w:rsidRPr="00F6419A">
              <w:rPr>
                <w:sz w:val="28"/>
              </w:rPr>
              <w:t xml:space="preserve">Начальник Управления образования </w:t>
            </w:r>
            <w:r>
              <w:rPr>
                <w:sz w:val="28"/>
              </w:rPr>
              <w:t>администрации Промышленновского муниципального округа</w:t>
            </w:r>
          </w:p>
        </w:tc>
        <w:tc>
          <w:tcPr>
            <w:tcW w:w="1749" w:type="dxa"/>
          </w:tcPr>
          <w:p w:rsidR="00602412" w:rsidRPr="00F6419A" w:rsidRDefault="00602412" w:rsidP="006727F9">
            <w:pPr>
              <w:jc w:val="center"/>
              <w:rPr>
                <w:sz w:val="28"/>
              </w:rPr>
            </w:pPr>
          </w:p>
        </w:tc>
      </w:tr>
    </w:tbl>
    <w:p w:rsidR="00602412" w:rsidRPr="00F6419A" w:rsidRDefault="00602412" w:rsidP="00602412"/>
    <w:p w:rsidR="00602412" w:rsidRDefault="00602412" w:rsidP="00602412"/>
    <w:p w:rsidR="00602412" w:rsidRPr="00F6419A" w:rsidRDefault="00602412" w:rsidP="00602412"/>
    <w:p w:rsidR="00602412" w:rsidRDefault="00602412" w:rsidP="0060241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02412" w:rsidRDefault="00602412" w:rsidP="0060241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02412" w:rsidRDefault="00602412" w:rsidP="0060241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02412" w:rsidRDefault="00602412" w:rsidP="0060241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02412" w:rsidRDefault="00602412" w:rsidP="0060241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02412" w:rsidRDefault="00602412" w:rsidP="0060241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02412" w:rsidRDefault="00602412" w:rsidP="0060241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02412" w:rsidRDefault="00602412" w:rsidP="0060241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02412" w:rsidRDefault="00602412" w:rsidP="0060241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02412" w:rsidRPr="008E3D36" w:rsidRDefault="00602412" w:rsidP="00602412">
      <w:pPr>
        <w:rPr>
          <w:sz w:val="28"/>
          <w:szCs w:val="28"/>
        </w:rPr>
      </w:pPr>
    </w:p>
    <w:p w:rsidR="00191D8F" w:rsidRDefault="00191D8F"/>
    <w:sectPr w:rsidR="00191D8F" w:rsidSect="00BB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D0D"/>
    <w:rsid w:val="00015268"/>
    <w:rsid w:val="0002141D"/>
    <w:rsid w:val="00036DFF"/>
    <w:rsid w:val="00084290"/>
    <w:rsid w:val="000B1AFA"/>
    <w:rsid w:val="000C30C2"/>
    <w:rsid w:val="00152EB7"/>
    <w:rsid w:val="00157416"/>
    <w:rsid w:val="00182E68"/>
    <w:rsid w:val="00191D8F"/>
    <w:rsid w:val="00191E39"/>
    <w:rsid w:val="001C248A"/>
    <w:rsid w:val="00234132"/>
    <w:rsid w:val="00263AD9"/>
    <w:rsid w:val="00275E8F"/>
    <w:rsid w:val="0037202F"/>
    <w:rsid w:val="003A178A"/>
    <w:rsid w:val="003F21A3"/>
    <w:rsid w:val="004658C7"/>
    <w:rsid w:val="004A189B"/>
    <w:rsid w:val="004A6F9F"/>
    <w:rsid w:val="00545DCA"/>
    <w:rsid w:val="00602412"/>
    <w:rsid w:val="006252AE"/>
    <w:rsid w:val="0065161C"/>
    <w:rsid w:val="00657BD6"/>
    <w:rsid w:val="006601C9"/>
    <w:rsid w:val="00663D15"/>
    <w:rsid w:val="006D461A"/>
    <w:rsid w:val="006E54B7"/>
    <w:rsid w:val="00706830"/>
    <w:rsid w:val="00706FC4"/>
    <w:rsid w:val="00731B43"/>
    <w:rsid w:val="007525BA"/>
    <w:rsid w:val="0080713D"/>
    <w:rsid w:val="00826960"/>
    <w:rsid w:val="00877B5B"/>
    <w:rsid w:val="008806F9"/>
    <w:rsid w:val="008821FB"/>
    <w:rsid w:val="00894DA4"/>
    <w:rsid w:val="00897404"/>
    <w:rsid w:val="008E022C"/>
    <w:rsid w:val="00904921"/>
    <w:rsid w:val="009435CD"/>
    <w:rsid w:val="00970C2A"/>
    <w:rsid w:val="00977234"/>
    <w:rsid w:val="009A1108"/>
    <w:rsid w:val="009C1416"/>
    <w:rsid w:val="009F315E"/>
    <w:rsid w:val="009F493C"/>
    <w:rsid w:val="00A00085"/>
    <w:rsid w:val="00A32B32"/>
    <w:rsid w:val="00A93CAE"/>
    <w:rsid w:val="00AB44F7"/>
    <w:rsid w:val="00AD567B"/>
    <w:rsid w:val="00AD56D5"/>
    <w:rsid w:val="00B052B9"/>
    <w:rsid w:val="00B41D7E"/>
    <w:rsid w:val="00B64095"/>
    <w:rsid w:val="00B838A9"/>
    <w:rsid w:val="00BA6DB2"/>
    <w:rsid w:val="00BB64A4"/>
    <w:rsid w:val="00BC479C"/>
    <w:rsid w:val="00BC6F05"/>
    <w:rsid w:val="00BE443D"/>
    <w:rsid w:val="00BE6AAC"/>
    <w:rsid w:val="00BF5D03"/>
    <w:rsid w:val="00C72D0D"/>
    <w:rsid w:val="00CD5A07"/>
    <w:rsid w:val="00CE54B5"/>
    <w:rsid w:val="00D04C78"/>
    <w:rsid w:val="00D4041F"/>
    <w:rsid w:val="00D60844"/>
    <w:rsid w:val="00DA1378"/>
    <w:rsid w:val="00DA2261"/>
    <w:rsid w:val="00DC50A9"/>
    <w:rsid w:val="00E00014"/>
    <w:rsid w:val="00E0627D"/>
    <w:rsid w:val="00E57664"/>
    <w:rsid w:val="00E8796C"/>
    <w:rsid w:val="00EA1D9E"/>
    <w:rsid w:val="00F10988"/>
    <w:rsid w:val="00F478DD"/>
    <w:rsid w:val="00F87D62"/>
    <w:rsid w:val="00FA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D"/>
    <w:pPr>
      <w:tabs>
        <w:tab w:val="left" w:pos="720"/>
      </w:tabs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2D0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uiPriority w:val="99"/>
    <w:qFormat/>
    <w:rsid w:val="00C72D0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C72D0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C72D0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D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locked/>
    <w:rsid w:val="0037202F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37202F"/>
    <w:rPr>
      <w:rFonts w:cs="Times New Roman"/>
      <w:b/>
      <w:bCs/>
      <w:sz w:val="40"/>
      <w:szCs w:val="4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A7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290"/>
    <w:rPr>
      <w:rFonts w:ascii="Times New Roman" w:hAnsi="Times New Roman" w:cs="Times New Roman"/>
      <w:sz w:val="2"/>
    </w:rPr>
  </w:style>
  <w:style w:type="paragraph" w:styleId="a9">
    <w:name w:val="Normal (Web)"/>
    <w:basedOn w:val="a"/>
    <w:uiPriority w:val="99"/>
    <w:unhideWhenUsed/>
    <w:rsid w:val="004A6F9F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602412"/>
    <w:rPr>
      <w:rFonts w:ascii="Times New Roman" w:eastAsia="Times New Roman" w:hAnsi="Times New Roman"/>
    </w:rPr>
  </w:style>
  <w:style w:type="paragraph" w:customStyle="1" w:styleId="ConsPlusNormal">
    <w:name w:val="ConsPlusNormal"/>
    <w:rsid w:val="00602412"/>
    <w:pPr>
      <w:widowControl w:val="0"/>
      <w:snapToGrid w:val="0"/>
      <w:ind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D"/>
    <w:pPr>
      <w:tabs>
        <w:tab w:val="left" w:pos="720"/>
      </w:tabs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2D0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uiPriority w:val="99"/>
    <w:qFormat/>
    <w:rsid w:val="00C72D0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C72D0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C72D0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D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locked/>
    <w:rsid w:val="0037202F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37202F"/>
    <w:rPr>
      <w:rFonts w:cs="Times New Roman"/>
      <w:b/>
      <w:bCs/>
      <w:sz w:val="40"/>
      <w:szCs w:val="4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A7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290"/>
    <w:rPr>
      <w:rFonts w:ascii="Times New Roman" w:hAnsi="Times New Roman" w:cs="Times New Roman"/>
      <w:sz w:val="2"/>
    </w:rPr>
  </w:style>
  <w:style w:type="paragraph" w:styleId="a9">
    <w:name w:val="Normal (Web)"/>
    <w:basedOn w:val="a"/>
    <w:uiPriority w:val="99"/>
    <w:unhideWhenUsed/>
    <w:rsid w:val="004A6F9F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602412"/>
    <w:rPr>
      <w:rFonts w:ascii="Times New Roman" w:eastAsia="Times New Roman" w:hAnsi="Times New Roman"/>
    </w:rPr>
  </w:style>
  <w:style w:type="paragraph" w:customStyle="1" w:styleId="ConsPlusNormal">
    <w:name w:val="ConsPlusNormal"/>
    <w:rsid w:val="00602412"/>
    <w:pPr>
      <w:widowControl w:val="0"/>
      <w:snapToGrid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B180F-E2DB-4A9D-B320-68EB20AE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Буртовая</cp:lastModifiedBy>
  <cp:revision>4</cp:revision>
  <cp:lastPrinted>2021-09-21T03:27:00Z</cp:lastPrinted>
  <dcterms:created xsi:type="dcterms:W3CDTF">2021-09-21T02:34:00Z</dcterms:created>
  <dcterms:modified xsi:type="dcterms:W3CDTF">2021-09-21T03:28:00Z</dcterms:modified>
</cp:coreProperties>
</file>