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53" w:rsidRPr="0017767F" w:rsidRDefault="00C13753" w:rsidP="009C7E6F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КЕМЕРОВСКАЯ ОБЛАСТЬ</w:t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АДМИНИСТРАЦИЯ</w:t>
      </w:r>
    </w:p>
    <w:p w:rsidR="00C13753" w:rsidRPr="0017767F" w:rsidRDefault="00C13753" w:rsidP="00C13753">
      <w:pPr>
        <w:pStyle w:val="5"/>
        <w:ind w:left="-180" w:right="-251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ПРОМЫШЛЕННОВСКОГО МУНИЦИПАЛЬНОГО ОКРУГА</w:t>
      </w:r>
    </w:p>
    <w:p w:rsidR="00C13753" w:rsidRPr="00822EA2" w:rsidRDefault="00C13753" w:rsidP="00C13753">
      <w:pPr>
        <w:pStyle w:val="4"/>
        <w:spacing w:before="36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822EA2">
        <w:rPr>
          <w:rFonts w:ascii="Times New Roman" w:hAnsi="Times New Roman"/>
          <w:b w:val="0"/>
          <w:bCs/>
          <w:color w:val="auto"/>
          <w:spacing w:val="60"/>
          <w:sz w:val="28"/>
          <w:szCs w:val="28"/>
        </w:rPr>
        <w:t>ПОСТАНОВЛЕНИЕ</w:t>
      </w:r>
    </w:p>
    <w:p w:rsidR="00C13753" w:rsidRPr="00B6316F" w:rsidRDefault="00C13753" w:rsidP="00C1375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u w:val="single"/>
        </w:rPr>
      </w:pPr>
      <w:r w:rsidRPr="00B6316F">
        <w:rPr>
          <w:rFonts w:ascii="Times New Roman" w:hAnsi="Times New Roman"/>
          <w:u w:val="single"/>
        </w:rPr>
        <w:t>от</w:t>
      </w:r>
      <w:r w:rsidRPr="00B6316F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B6316F" w:rsidRPr="00B6316F">
        <w:rPr>
          <w:rFonts w:ascii="Times New Roman" w:hAnsi="Times New Roman"/>
          <w:sz w:val="28"/>
          <w:szCs w:val="28"/>
          <w:u w:val="single"/>
        </w:rPr>
        <w:t>22</w:t>
      </w:r>
      <w:r w:rsidRPr="00B6316F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6316F" w:rsidRPr="00B6316F">
        <w:rPr>
          <w:rFonts w:ascii="Times New Roman" w:hAnsi="Times New Roman"/>
          <w:sz w:val="28"/>
          <w:szCs w:val="28"/>
          <w:u w:val="single"/>
        </w:rPr>
        <w:t>ноября 2021 г.</w:t>
      </w:r>
      <w:r w:rsidRPr="00B631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6316F">
        <w:rPr>
          <w:rFonts w:ascii="Times New Roman" w:hAnsi="Times New Roman"/>
          <w:u w:val="single"/>
        </w:rPr>
        <w:t xml:space="preserve">№ </w:t>
      </w:r>
      <w:r w:rsidR="00B6316F" w:rsidRPr="00B6316F">
        <w:rPr>
          <w:rFonts w:ascii="Times New Roman" w:hAnsi="Times New Roman"/>
          <w:sz w:val="28"/>
          <w:szCs w:val="28"/>
          <w:u w:val="single"/>
        </w:rPr>
        <w:t>1895-П</w:t>
      </w:r>
    </w:p>
    <w:p w:rsidR="00C13753" w:rsidRDefault="00C13753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</w:rPr>
      </w:pPr>
      <w:proofErr w:type="spellStart"/>
      <w:r w:rsidRPr="0017767F">
        <w:rPr>
          <w:rFonts w:ascii="Times New Roman" w:hAnsi="Times New Roman"/>
        </w:rPr>
        <w:t>пгт</w:t>
      </w:r>
      <w:proofErr w:type="spellEnd"/>
      <w:r w:rsidRPr="0017767F">
        <w:rPr>
          <w:rFonts w:ascii="Times New Roman" w:hAnsi="Times New Roman"/>
        </w:rPr>
        <w:t>. Промышленная</w:t>
      </w:r>
    </w:p>
    <w:p w:rsidR="00822EA2" w:rsidRDefault="00822EA2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</w:rPr>
      </w:pPr>
    </w:p>
    <w:p w:rsidR="00822EA2" w:rsidRDefault="00822EA2" w:rsidP="00822EA2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 внесении изменений в постановление администрации Промышленновского муниципального округа от 1</w:t>
      </w:r>
      <w:r w:rsidR="006F1A34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.11.2021 №</w:t>
      </w:r>
      <w:r w:rsidR="006F1A34">
        <w:rPr>
          <w:rFonts w:ascii="Times New Roman" w:hAnsi="Times New Roman"/>
          <w:b/>
          <w:sz w:val="28"/>
        </w:rPr>
        <w:t xml:space="preserve"> 1883-П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«</w:t>
      </w:r>
      <w:r>
        <w:rPr>
          <w:rFonts w:ascii="Times New Roman" w:hAnsi="Times New Roman"/>
          <w:b/>
          <w:sz w:val="28"/>
        </w:rPr>
        <w:t xml:space="preserve">О дополнительных мерах по противодействию распространению новой </w:t>
      </w:r>
      <w:proofErr w:type="spellStart"/>
      <w:r>
        <w:rPr>
          <w:rFonts w:ascii="Times New Roman" w:hAnsi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</w:rPr>
        <w:t xml:space="preserve"> инфекции (</w:t>
      </w:r>
      <w:r>
        <w:rPr>
          <w:rFonts w:ascii="Times New Roman" w:hAnsi="Times New Roman"/>
          <w:b/>
          <w:sz w:val="28"/>
          <w:lang w:val="en-US"/>
        </w:rPr>
        <w:t>COVID</w:t>
      </w:r>
      <w:r>
        <w:rPr>
          <w:rFonts w:ascii="Times New Roman" w:hAnsi="Times New Roman"/>
          <w:b/>
          <w:sz w:val="28"/>
        </w:rPr>
        <w:t>-19) и внесении изменений в постановление администрации Промышленновского муниципального округа от 08.11.2021 № 1799-П «</w:t>
      </w:r>
      <w:r>
        <w:rPr>
          <w:rFonts w:ascii="Times New Roman" w:hAnsi="Times New Roman"/>
          <w:b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(COVID-19) и внесении изменения в постановление администрации Промышленновского муниципального округа от 18.06.2021 № </w:t>
      </w:r>
      <w:r w:rsidR="00653892">
        <w:rPr>
          <w:rFonts w:ascii="Times New Roman" w:hAnsi="Times New Roman"/>
          <w:b/>
          <w:sz w:val="28"/>
          <w:szCs w:val="28"/>
        </w:rPr>
        <w:t>1149</w:t>
      </w:r>
      <w:r>
        <w:rPr>
          <w:rFonts w:ascii="Times New Roman" w:hAnsi="Times New Roman"/>
          <w:b/>
          <w:sz w:val="28"/>
          <w:szCs w:val="28"/>
        </w:rPr>
        <w:t>-П   «О дополнительных мерах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противодействию распространению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(COVID-19)»</w:t>
      </w:r>
    </w:p>
    <w:p w:rsidR="00822EA2" w:rsidRDefault="00822EA2" w:rsidP="00822EA2">
      <w:pPr>
        <w:jc w:val="center"/>
        <w:rPr>
          <w:rFonts w:ascii="Times New Roman" w:hAnsi="Times New Roman"/>
          <w:b/>
          <w:sz w:val="28"/>
        </w:rPr>
      </w:pPr>
    </w:p>
    <w:p w:rsidR="00822EA2" w:rsidRDefault="00822EA2" w:rsidP="00822EA2">
      <w:pPr>
        <w:jc w:val="center"/>
        <w:rPr>
          <w:rFonts w:ascii="Times New Roman" w:hAnsi="Times New Roman"/>
          <w:b/>
          <w:sz w:val="28"/>
        </w:rPr>
      </w:pPr>
    </w:p>
    <w:p w:rsidR="00822EA2" w:rsidRPr="00822EA2" w:rsidRDefault="00822EA2" w:rsidP="00822EA2">
      <w:pPr>
        <w:ind w:firstLine="708"/>
        <w:jc w:val="both"/>
        <w:rPr>
          <w:rFonts w:ascii="Times New Roman" w:hAnsi="Times New Roman"/>
          <w:sz w:val="28"/>
        </w:rPr>
      </w:pPr>
      <w:r w:rsidRPr="0017767F">
        <w:rPr>
          <w:rFonts w:ascii="Times New Roman" w:hAnsi="Times New Roman"/>
          <w:bCs/>
          <w:sz w:val="28"/>
          <w:szCs w:val="28"/>
        </w:rPr>
        <w:t>На основании распоряжения Губернатора Кемеровской области – Кузбасса от</w:t>
      </w:r>
      <w:r w:rsidRPr="001776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E7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Pr="0017767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17767F">
        <w:rPr>
          <w:rFonts w:ascii="Times New Roman" w:hAnsi="Times New Roman"/>
          <w:bCs/>
          <w:sz w:val="28"/>
          <w:szCs w:val="28"/>
        </w:rPr>
        <w:t>.2021 № 1</w:t>
      </w:r>
      <w:r>
        <w:rPr>
          <w:rFonts w:ascii="Times New Roman" w:hAnsi="Times New Roman"/>
          <w:bCs/>
          <w:sz w:val="28"/>
          <w:szCs w:val="28"/>
        </w:rPr>
        <w:t>57</w:t>
      </w:r>
      <w:r w:rsidRPr="0017767F">
        <w:rPr>
          <w:rFonts w:ascii="Times New Roman" w:hAnsi="Times New Roman"/>
          <w:bCs/>
          <w:sz w:val="28"/>
          <w:szCs w:val="28"/>
        </w:rPr>
        <w:t xml:space="preserve">-рг </w:t>
      </w:r>
      <w:r>
        <w:rPr>
          <w:rFonts w:ascii="Times New Roman" w:hAnsi="Times New Roman"/>
          <w:bCs/>
          <w:sz w:val="28"/>
          <w:szCs w:val="28"/>
        </w:rPr>
        <w:t>«</w:t>
      </w:r>
      <w:r w:rsidRPr="00822EA2">
        <w:rPr>
          <w:rFonts w:ascii="Times New Roman" w:hAnsi="Times New Roman"/>
          <w:sz w:val="28"/>
        </w:rPr>
        <w:t xml:space="preserve">О внесении изменений в распоряжение Губернатора Кемеровской области – Кузбасса </w:t>
      </w:r>
      <w:r w:rsidRPr="00822EA2">
        <w:rPr>
          <w:rFonts w:ascii="Times New Roman" w:hAnsi="Times New Roman"/>
          <w:color w:val="auto"/>
          <w:sz w:val="28"/>
          <w:szCs w:val="28"/>
        </w:rPr>
        <w:t>от 10.11.2021 №155-рг                        «</w:t>
      </w:r>
      <w:r w:rsidRPr="00822EA2">
        <w:rPr>
          <w:rFonts w:ascii="Times New Roman" w:hAnsi="Times New Roman"/>
          <w:sz w:val="28"/>
        </w:rPr>
        <w:t xml:space="preserve">О дополнительных мерах по противодействию распространению новой </w:t>
      </w:r>
      <w:proofErr w:type="spellStart"/>
      <w:r w:rsidRPr="00822EA2">
        <w:rPr>
          <w:rFonts w:ascii="Times New Roman" w:hAnsi="Times New Roman"/>
          <w:sz w:val="28"/>
        </w:rPr>
        <w:t>коронавирусной</w:t>
      </w:r>
      <w:proofErr w:type="spellEnd"/>
      <w:r w:rsidRPr="00822EA2">
        <w:rPr>
          <w:rFonts w:ascii="Times New Roman" w:hAnsi="Times New Roman"/>
          <w:sz w:val="28"/>
        </w:rPr>
        <w:t xml:space="preserve"> инфекции (</w:t>
      </w:r>
      <w:r w:rsidRPr="00822EA2">
        <w:rPr>
          <w:rFonts w:ascii="Times New Roman" w:hAnsi="Times New Roman"/>
          <w:sz w:val="28"/>
          <w:lang w:val="en-US"/>
        </w:rPr>
        <w:t>COVID</w:t>
      </w:r>
      <w:r w:rsidRPr="00822EA2">
        <w:rPr>
          <w:rFonts w:ascii="Times New Roman" w:hAnsi="Times New Roman"/>
          <w:sz w:val="28"/>
        </w:rPr>
        <w:t xml:space="preserve">-19) и внесении изменений в распоряжение Губернатора Кемеровской области – Кузбасса от 27.10.2021 </w:t>
      </w:r>
      <w:r w:rsidR="006F1A34">
        <w:rPr>
          <w:rFonts w:ascii="Times New Roman" w:hAnsi="Times New Roman"/>
          <w:sz w:val="28"/>
        </w:rPr>
        <w:t xml:space="preserve">  </w:t>
      </w:r>
      <w:r w:rsidRPr="00822EA2">
        <w:rPr>
          <w:rFonts w:ascii="Times New Roman" w:hAnsi="Times New Roman"/>
          <w:sz w:val="28"/>
        </w:rPr>
        <w:t>№</w:t>
      </w:r>
      <w:r w:rsidR="006F1A34">
        <w:rPr>
          <w:rFonts w:ascii="Times New Roman" w:hAnsi="Times New Roman"/>
          <w:sz w:val="28"/>
        </w:rPr>
        <w:t xml:space="preserve"> </w:t>
      </w:r>
      <w:r w:rsidRPr="00822EA2">
        <w:rPr>
          <w:rFonts w:ascii="Times New Roman" w:hAnsi="Times New Roman"/>
          <w:sz w:val="28"/>
        </w:rPr>
        <w:t>150-рг «</w:t>
      </w:r>
      <w:r w:rsidRPr="00822EA2">
        <w:rPr>
          <w:rFonts w:ascii="Times New Roman" w:hAnsi="Times New Roman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822E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22EA2">
        <w:rPr>
          <w:rFonts w:ascii="Times New Roman" w:hAnsi="Times New Roman"/>
          <w:sz w:val="28"/>
          <w:szCs w:val="28"/>
        </w:rPr>
        <w:t xml:space="preserve"> инфекции (COVID-19) и внесении изменения в распоряжение Губернатора Кемеровской области – Кузбасса от 15.06.2021 </w:t>
      </w:r>
      <w:r w:rsidR="006F1A34">
        <w:rPr>
          <w:rFonts w:ascii="Times New Roman" w:hAnsi="Times New Roman"/>
          <w:sz w:val="28"/>
          <w:szCs w:val="28"/>
        </w:rPr>
        <w:t xml:space="preserve">  </w:t>
      </w:r>
      <w:r w:rsidRPr="00822EA2">
        <w:rPr>
          <w:rFonts w:ascii="Times New Roman" w:hAnsi="Times New Roman"/>
          <w:sz w:val="28"/>
          <w:szCs w:val="28"/>
        </w:rPr>
        <w:t xml:space="preserve">№ 85-рг «О дополнительных мерах по противодействию распространению новой </w:t>
      </w:r>
      <w:proofErr w:type="spellStart"/>
      <w:r w:rsidRPr="00822E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22EA2">
        <w:rPr>
          <w:rFonts w:ascii="Times New Roman" w:hAnsi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/>
          <w:sz w:val="28"/>
        </w:rPr>
        <w:t>, у</w:t>
      </w:r>
      <w:r>
        <w:rPr>
          <w:rFonts w:ascii="Times New Roman" w:hAnsi="Times New Roman"/>
          <w:color w:val="auto"/>
          <w:sz w:val="28"/>
          <w:szCs w:val="28"/>
        </w:rPr>
        <w:t>читывая санитарно-эпидемиологическую обстановку:</w:t>
      </w:r>
    </w:p>
    <w:p w:rsidR="00822EA2" w:rsidRDefault="00822EA2" w:rsidP="00822E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Внести в пункты 1, 2 постановления администрации Промышленновского муниципального округа от </w:t>
      </w:r>
      <w:r w:rsidR="00653892">
        <w:rPr>
          <w:rFonts w:ascii="Times New Roman" w:hAnsi="Times New Roman"/>
          <w:color w:val="auto"/>
          <w:sz w:val="28"/>
          <w:szCs w:val="28"/>
        </w:rPr>
        <w:t>1</w:t>
      </w:r>
      <w:r w:rsidR="006F1A34">
        <w:rPr>
          <w:rFonts w:ascii="Times New Roman" w:hAnsi="Times New Roman"/>
          <w:color w:val="auto"/>
          <w:sz w:val="28"/>
          <w:szCs w:val="28"/>
        </w:rPr>
        <w:t>8</w:t>
      </w:r>
      <w:r w:rsidR="00653892">
        <w:rPr>
          <w:rFonts w:ascii="Times New Roman" w:hAnsi="Times New Roman"/>
          <w:color w:val="auto"/>
          <w:sz w:val="28"/>
          <w:szCs w:val="28"/>
        </w:rPr>
        <w:t xml:space="preserve">.11.2021 № </w:t>
      </w:r>
      <w:r w:rsidR="006F1A34">
        <w:rPr>
          <w:rFonts w:ascii="Times New Roman" w:hAnsi="Times New Roman"/>
          <w:color w:val="auto"/>
          <w:sz w:val="28"/>
          <w:szCs w:val="28"/>
        </w:rPr>
        <w:t>1883-П</w:t>
      </w:r>
      <w:r w:rsidR="006538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F1A34">
        <w:rPr>
          <w:rFonts w:ascii="Times New Roman" w:hAnsi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дополнительных мерах по противодействию распространению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(</w:t>
      </w:r>
      <w:r>
        <w:rPr>
          <w:rFonts w:ascii="Times New Roman" w:hAnsi="Times New Roman"/>
          <w:sz w:val="28"/>
          <w:lang w:val="en-US"/>
        </w:rPr>
        <w:t>COVID</w:t>
      </w:r>
      <w:r>
        <w:rPr>
          <w:rFonts w:ascii="Times New Roman" w:hAnsi="Times New Roman"/>
          <w:sz w:val="28"/>
        </w:rPr>
        <w:t xml:space="preserve">-19) и внесении изменений в </w:t>
      </w:r>
      <w:r w:rsidR="00653892">
        <w:rPr>
          <w:rFonts w:ascii="Times New Roman" w:hAnsi="Times New Roman"/>
          <w:sz w:val="28"/>
        </w:rPr>
        <w:t>постановление администрации Промышленновского муниципального округа от 08.11.2021 № 1799-П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дополнительных мерах по противодействию </w:t>
      </w:r>
      <w:r>
        <w:rPr>
          <w:rFonts w:ascii="Times New Roman" w:hAnsi="Times New Roman"/>
          <w:sz w:val="28"/>
          <w:szCs w:val="28"/>
        </w:rPr>
        <w:lastRenderedPageBreak/>
        <w:t xml:space="preserve">распространению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и внесении изменения в </w:t>
      </w:r>
      <w:r w:rsidR="00653892">
        <w:rPr>
          <w:rFonts w:ascii="Times New Roman" w:hAnsi="Times New Roman"/>
          <w:sz w:val="28"/>
          <w:szCs w:val="28"/>
        </w:rPr>
        <w:t>постановление администрации Промышленновского муниципального округа от 18.06.2021 № 1149-П</w:t>
      </w:r>
      <w:r>
        <w:rPr>
          <w:rFonts w:ascii="Times New Roman" w:hAnsi="Times New Roman"/>
          <w:sz w:val="28"/>
          <w:szCs w:val="28"/>
        </w:rPr>
        <w:t xml:space="preserve"> «О дополнительных 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противодействию распространению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(COVID-19)» изменения, изложив их в следующей редакции: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Установить, что: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1.1. Посещение гражданами объектов и организаций, указанных в подпункте 1.2 настоящего </w:t>
      </w:r>
      <w:r w:rsidR="00653892">
        <w:rPr>
          <w:rFonts w:ascii="Times New Roman" w:hAnsi="Times New Roman"/>
          <w:color w:val="auto"/>
          <w:sz w:val="28"/>
          <w:szCs w:val="28"/>
        </w:rPr>
        <w:t>постановления</w:t>
      </w:r>
      <w:r>
        <w:rPr>
          <w:rFonts w:ascii="Times New Roman" w:hAnsi="Times New Roman"/>
          <w:color w:val="auto"/>
          <w:sz w:val="28"/>
          <w:szCs w:val="28"/>
        </w:rPr>
        <w:t>, осуществляется только при предъявлении одного из следующих документов: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сертификата о профилактических прививках против новой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инфекцией (COVID-19), содержащего QR-код и сведения, предусмотренные в форме сертификата, утвержденной приказом Минздрава России от 22.10.2021 № 1006н «Об утверждении формы медицинской документации «Сертификат о профилактических прививках против новой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инфекции (COVID-19) или медицинских противопоказаниях к вакцинации и (или) перенесенном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заболевании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вызванном новой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инфекцией (COVID-19)» и порядка ее ведения»;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QR-кода сертификата вакцинации, полученного с использованием Единого портала государственных и муниципальных услуг (функций), подтверждающего получение завершенного курса вакцинации против новой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инфекции (COVID-19) (не более 12 месяцев назад) или факт перенесения указанного заболевания (в течение последних 6 месяцев);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сертификата о прививке (справки), выданног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-ой) военно-медицинской организацией, подтверждающего(-ей) сведения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 профилактических прививках против новой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инфекции (COVID-19) </w:t>
      </w:r>
      <w:r>
        <w:rPr>
          <w:rFonts w:ascii="Times New Roman" w:hAnsi="Times New Roman"/>
          <w:sz w:val="28"/>
          <w:szCs w:val="28"/>
        </w:rPr>
        <w:t xml:space="preserve">(может предъявляться только военнослужащими и лицами гражданского персонала Вооруженных </w:t>
      </w:r>
      <w:proofErr w:type="spellStart"/>
      <w:r>
        <w:rPr>
          <w:rFonts w:ascii="Times New Roman" w:hAnsi="Times New Roman"/>
          <w:sz w:val="28"/>
          <w:szCs w:val="28"/>
        </w:rPr>
        <w:t>Cил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Федерации, членами их семей, лицами, уволенными с военной службы по контракту или по призыву, вакцинированными </w:t>
      </w:r>
      <w:r>
        <w:rPr>
          <w:rFonts w:ascii="Times New Roman" w:hAnsi="Times New Roman"/>
          <w:color w:val="auto"/>
          <w:sz w:val="28"/>
          <w:szCs w:val="28"/>
        </w:rPr>
        <w:t>в соответствующих медицинских, военно-медицинских подразделениях, частях и в организациях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>
        <w:rPr>
          <w:rFonts w:ascii="Times New Roman" w:hAnsi="Times New Roman"/>
          <w:sz w:val="28"/>
          <w:szCs w:val="28"/>
        </w:rPr>
        <w:t>);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справки (медицинского заключения) медицинской организации,  подтверждающей противопоказания к профилактической прививке против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(COVID-19);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отрицательного результата лабораторного исследования на новую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коронавирусную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инфекцию (COVID-19) методом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полимеразной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цепной реакции (ПЦР), отобранного не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чем за 72 часа до даты посещения объектов и организаций, указанных в подпункте 1.2 настоящего </w:t>
      </w:r>
      <w:r w:rsidR="00653892">
        <w:rPr>
          <w:rFonts w:ascii="Times New Roman" w:hAnsi="Times New Roman"/>
          <w:color w:val="auto"/>
          <w:sz w:val="28"/>
          <w:szCs w:val="28"/>
        </w:rPr>
        <w:t>постановления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E22CF8" w:rsidRDefault="00822EA2" w:rsidP="00E22C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1.2. Действие подпункта 1.1 настоящего </w:t>
      </w:r>
      <w:r w:rsidR="00653892">
        <w:rPr>
          <w:rFonts w:ascii="Times New Roman" w:hAnsi="Times New Roman"/>
          <w:color w:val="auto"/>
          <w:sz w:val="28"/>
          <w:szCs w:val="28"/>
        </w:rPr>
        <w:t>постановления</w:t>
      </w:r>
      <w:r>
        <w:rPr>
          <w:rFonts w:ascii="Times New Roman" w:hAnsi="Times New Roman"/>
          <w:color w:val="auto"/>
          <w:sz w:val="28"/>
          <w:szCs w:val="28"/>
        </w:rPr>
        <w:t xml:space="preserve"> распространяется:</w:t>
      </w:r>
      <w:r w:rsidR="00E22CF8" w:rsidRPr="00E22CF8">
        <w:rPr>
          <w:rFonts w:ascii="Times New Roman" w:hAnsi="Times New Roman"/>
          <w:color w:val="auto"/>
        </w:rPr>
        <w:t xml:space="preserve"> </w:t>
      </w:r>
    </w:p>
    <w:p w:rsidR="00E22CF8" w:rsidRDefault="00E22CF8" w:rsidP="00E22CF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E22CF8" w:rsidRPr="006D75FB" w:rsidRDefault="00E22CF8" w:rsidP="00E22CF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6D75FB">
        <w:rPr>
          <w:rFonts w:ascii="Times New Roman" w:hAnsi="Times New Roman"/>
          <w:color w:val="auto"/>
        </w:rPr>
        <w:t>постановление от «</w:t>
      </w:r>
      <w:r w:rsidR="00B6316F">
        <w:rPr>
          <w:rFonts w:ascii="Times New Roman" w:hAnsi="Times New Roman"/>
          <w:color w:val="auto"/>
        </w:rPr>
        <w:t xml:space="preserve">22» ноября 2021 г. </w:t>
      </w:r>
      <w:r w:rsidRPr="006D75FB">
        <w:rPr>
          <w:rFonts w:ascii="Times New Roman" w:hAnsi="Times New Roman"/>
          <w:color w:val="auto"/>
        </w:rPr>
        <w:t>№</w:t>
      </w:r>
      <w:r w:rsidR="00B6316F">
        <w:rPr>
          <w:rFonts w:ascii="Times New Roman" w:hAnsi="Times New Roman"/>
          <w:color w:val="auto"/>
        </w:rPr>
        <w:t xml:space="preserve"> 1895-П</w:t>
      </w:r>
      <w:r>
        <w:rPr>
          <w:rFonts w:ascii="Times New Roman" w:hAnsi="Times New Roman"/>
          <w:color w:val="auto"/>
        </w:rPr>
        <w:t xml:space="preserve">                                                                                     </w:t>
      </w:r>
      <w:r w:rsidRPr="006D75FB">
        <w:rPr>
          <w:rFonts w:ascii="Times New Roman" w:hAnsi="Times New Roman"/>
          <w:color w:val="auto"/>
        </w:rPr>
        <w:t xml:space="preserve"> страница 2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с 15.11.2021 на следующие объекты и организации (юридических лиц и индивидуальных предпринимателей, оказывающих соответствующие услуги): 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организации культуры (театры, кинотеатры и кинозалы, концертные и цирковые организации, библиотеки и музеи), а также  иные организации при  проведении концертов, спектаклей, киносеансов и иных развлекательных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мероприятий, места проведения конференций и выставок;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объекты спорта (в том числе плавательные бассейны,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фитнес-центры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, физкультурно-оздоровительные комплексы и иные спортивные залы); 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организации, оказывающие услуги общественного питания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(за исключением столовых, буфетов, кафе и иных объектов, в которых осуществляется организация питания для работников, а также обслуживания в объектах дорожного (придорожного) сервиса, на территориях аэропортов, авт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о-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 железнодорожных вокзалов (станций);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торговые центры, торгово-развлекательные центры, торговые комплексы и торгово-развлекательные комплексы (за исключением организаций (предприятий) оптово-розничной торговли по реализации сельскохозяйственной продукции);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детские игровые комнаты и детские развлекательные центры;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салоны красоты, парикмахерские, косметические салоны,                 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СПА-салоны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массажные салоны, солярии, бани, сауны;</w:t>
      </w:r>
      <w:proofErr w:type="gramEnd"/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20.01.2022 на гостиницы, туристические базы и иные коллективные средства размещения. 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1.3. Действие подпункта 1.1 настоящего </w:t>
      </w:r>
      <w:r w:rsidR="00653892">
        <w:rPr>
          <w:rFonts w:ascii="Times New Roman" w:hAnsi="Times New Roman"/>
          <w:color w:val="auto"/>
          <w:sz w:val="28"/>
          <w:szCs w:val="28"/>
        </w:rPr>
        <w:t>постановления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 распространяется на случаи посещения: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размещенных в объектах и организациях, указанных подпункте 1.2 настоящего </w:t>
      </w:r>
      <w:r w:rsidR="00653892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пунктов вакцинации против новой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инфекции (</w:t>
      </w:r>
      <w:r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COVID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-19) и аптечных организаций;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супермаркетов,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дискаунтеров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реализующих продовольственные товары и расположенных в </w:t>
      </w:r>
      <w:r>
        <w:rPr>
          <w:rFonts w:ascii="Times New Roman" w:hAnsi="Times New Roman"/>
          <w:color w:val="auto"/>
          <w:sz w:val="28"/>
          <w:szCs w:val="28"/>
        </w:rPr>
        <w:t>торговых центрах, торгово-развлекательных центрах, торговых комплексах и торгово-развлекательных комплексах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color w:val="auto"/>
          <w:sz w:val="28"/>
          <w:szCs w:val="28"/>
        </w:rPr>
        <w:t xml:space="preserve">В целях соблюдения требований, установленных </w:t>
      </w:r>
      <w:hyperlink r:id="rId8" w:history="1">
        <w:r w:rsidRPr="006538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1 настоящего </w:t>
      </w:r>
      <w:r w:rsidR="00653892">
        <w:rPr>
          <w:rFonts w:ascii="Times New Roman" w:hAnsi="Times New Roman"/>
          <w:color w:val="auto"/>
          <w:sz w:val="28"/>
          <w:szCs w:val="28"/>
        </w:rPr>
        <w:t>постановления</w:t>
      </w:r>
      <w:r>
        <w:rPr>
          <w:rFonts w:ascii="Times New Roman" w:hAnsi="Times New Roman"/>
          <w:color w:val="auto"/>
          <w:sz w:val="28"/>
          <w:szCs w:val="28"/>
        </w:rPr>
        <w:t>, QR-код предъявляется гражданином на электронном или бумажном носителе в формате, позволяющем сканировать его посредством электронного устройства (камерой смартфона, планшета, иного подобного устройства), подключенного к информационно-телекоммуникационной сети «Интернет», в том числе с использованием Единого портала государственных и муниципальных услуг (функций), специализированного приложения Единого портала государственных и муниципальных услуг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Госуслуги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топкоронавирус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». </w:t>
      </w:r>
    </w:p>
    <w:p w:rsidR="00E22CF8" w:rsidRDefault="00822EA2" w:rsidP="006F1A3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Проверка представляемых гражданами документов, указанных в подпункте 1.1 настоящего </w:t>
      </w:r>
      <w:r w:rsidR="00E22CF8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возлагается на организации и собственников (владельцев, пользователей) объектов, указанных в                                    подпункте 1.2 настоящего </w:t>
      </w:r>
      <w:r w:rsidR="00E22CF8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="00E22CF8" w:rsidRPr="00E22CF8">
        <w:rPr>
          <w:rFonts w:ascii="Times New Roman" w:hAnsi="Times New Roman"/>
          <w:color w:val="auto"/>
        </w:rPr>
        <w:t xml:space="preserve"> </w:t>
      </w:r>
    </w:p>
    <w:p w:rsidR="00E22CF8" w:rsidRDefault="00E22CF8" w:rsidP="00E22CF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E22CF8" w:rsidRPr="006D75FB" w:rsidRDefault="00E22CF8" w:rsidP="00E22CF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6D75FB">
        <w:rPr>
          <w:rFonts w:ascii="Times New Roman" w:hAnsi="Times New Roman"/>
          <w:color w:val="auto"/>
        </w:rPr>
        <w:t>постановление от «</w:t>
      </w:r>
      <w:r w:rsidR="00B6316F">
        <w:rPr>
          <w:rFonts w:ascii="Times New Roman" w:hAnsi="Times New Roman"/>
          <w:color w:val="auto"/>
        </w:rPr>
        <w:t>22</w:t>
      </w:r>
      <w:r w:rsidRPr="006D75FB">
        <w:rPr>
          <w:rFonts w:ascii="Times New Roman" w:hAnsi="Times New Roman"/>
          <w:color w:val="auto"/>
        </w:rPr>
        <w:t>»</w:t>
      </w:r>
      <w:r w:rsidR="00B6316F">
        <w:rPr>
          <w:rFonts w:ascii="Times New Roman" w:hAnsi="Times New Roman"/>
          <w:color w:val="auto"/>
        </w:rPr>
        <w:t xml:space="preserve"> ноября 2021 г. </w:t>
      </w:r>
      <w:r w:rsidRPr="006D75FB">
        <w:rPr>
          <w:rFonts w:ascii="Times New Roman" w:hAnsi="Times New Roman"/>
          <w:color w:val="auto"/>
        </w:rPr>
        <w:t xml:space="preserve">№ </w:t>
      </w:r>
      <w:r w:rsidR="00B6316F">
        <w:rPr>
          <w:rFonts w:ascii="Times New Roman" w:hAnsi="Times New Roman"/>
          <w:color w:val="auto"/>
        </w:rPr>
        <w:t>1895-П</w:t>
      </w:r>
      <w:r>
        <w:rPr>
          <w:rFonts w:ascii="Times New Roman" w:hAnsi="Times New Roman"/>
          <w:color w:val="auto"/>
        </w:rPr>
        <w:t xml:space="preserve">                                                                                     </w:t>
      </w:r>
      <w:r w:rsidRPr="006D75FB">
        <w:rPr>
          <w:rFonts w:ascii="Times New Roman" w:hAnsi="Times New Roman"/>
          <w:color w:val="auto"/>
        </w:rPr>
        <w:t xml:space="preserve"> страница </w:t>
      </w:r>
      <w:r>
        <w:rPr>
          <w:rFonts w:ascii="Times New Roman" w:hAnsi="Times New Roman"/>
          <w:color w:val="auto"/>
        </w:rPr>
        <w:t>3</w:t>
      </w: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822EA2" w:rsidRDefault="00822EA2" w:rsidP="00822E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Допуск граждан к оказанию услуг на объектах и в организациях, указанных в </w:t>
      </w:r>
      <w:hyperlink r:id="rId9" w:history="1">
        <w:r w:rsidRPr="00E22CF8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подпункте 1.2</w:t>
        </w:r>
      </w:hyperlink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настоящего </w:t>
      </w:r>
      <w:r w:rsidR="00E22CF8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осуществляется после проведения проверки сотрудником объекта или организации, ответственным за допуск граждан, документов, указанных в подпункте 1.1 настоящего </w:t>
      </w:r>
      <w:r w:rsidR="00E22CF8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, предъявляемых гражданином, на соответствие указанных в них данных о гражданине документу, удостоверяющему личность.</w:t>
      </w:r>
    </w:p>
    <w:p w:rsidR="00822EA2" w:rsidRDefault="00822EA2" w:rsidP="00822EA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Организации и индивидуальные предприниматели, указанные в подпункте 1.2 настоящего </w:t>
      </w:r>
      <w:r w:rsidR="00E22CF8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организации и индивидуальные предприниматели, являющиеся собственниками (владельцами, пользователями) объектов, указанных в  подпункте 1.2 настоящего </w:t>
      </w:r>
      <w:r w:rsidR="00E22CF8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обеспечивают запрет допуска и нахождения на них граждан без документов, указанных в подпункте 1.1 настоящего </w:t>
      </w:r>
      <w:r w:rsidR="00E22CF8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постановления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, и несут ответственность в соответствии с действующим законодательством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.».</w:t>
      </w:r>
      <w:proofErr w:type="gramEnd"/>
    </w:p>
    <w:p w:rsidR="00E22CF8" w:rsidRPr="0017767F" w:rsidRDefault="00E22CF8" w:rsidP="00E22CF8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7767F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Промышленновского муниципального округа  в сети Интернет. </w:t>
      </w:r>
    </w:p>
    <w:p w:rsidR="00E22CF8" w:rsidRPr="0017767F" w:rsidRDefault="00E22CF8" w:rsidP="00E22CF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776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7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6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22CF8" w:rsidRPr="0017767F" w:rsidRDefault="00E22CF8" w:rsidP="00E22C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767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822EA2" w:rsidRDefault="00822EA2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E22CF8" w:rsidRDefault="00E22CF8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E22CF8" w:rsidRPr="0017767F" w:rsidRDefault="00E22CF8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Look w:val="01E0"/>
      </w:tblPr>
      <w:tblGrid>
        <w:gridCol w:w="6702"/>
        <w:gridCol w:w="2913"/>
      </w:tblGrid>
      <w:tr w:rsidR="00E22CF8" w:rsidRPr="0017767F" w:rsidTr="00E22CF8">
        <w:trPr>
          <w:trHeight w:val="213"/>
        </w:trPr>
        <w:tc>
          <w:tcPr>
            <w:tcW w:w="6702" w:type="dxa"/>
            <w:hideMark/>
          </w:tcPr>
          <w:p w:rsidR="00E22CF8" w:rsidRPr="0017767F" w:rsidRDefault="00E22CF8" w:rsidP="00CC42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76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И.о. г</w:t>
            </w:r>
            <w:r w:rsidRPr="0017767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913" w:type="dxa"/>
          </w:tcPr>
          <w:p w:rsidR="00E22CF8" w:rsidRPr="0017767F" w:rsidRDefault="00E22CF8" w:rsidP="00CC42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CF8" w:rsidRPr="0017767F" w:rsidTr="00E22CF8">
        <w:trPr>
          <w:trHeight w:val="320"/>
        </w:trPr>
        <w:tc>
          <w:tcPr>
            <w:tcW w:w="6702" w:type="dxa"/>
            <w:hideMark/>
          </w:tcPr>
          <w:p w:rsidR="00E22CF8" w:rsidRPr="0017767F" w:rsidRDefault="00E22CF8" w:rsidP="00CC42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767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2913" w:type="dxa"/>
            <w:hideMark/>
          </w:tcPr>
          <w:p w:rsidR="00E22CF8" w:rsidRPr="0017767F" w:rsidRDefault="00E22CF8" w:rsidP="00CC4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13753" w:rsidRDefault="00C13753" w:rsidP="00C13753">
      <w:pPr>
        <w:pStyle w:val="Iauiue"/>
        <w:jc w:val="both"/>
        <w:rPr>
          <w:sz w:val="28"/>
          <w:szCs w:val="28"/>
        </w:rPr>
      </w:pPr>
    </w:p>
    <w:p w:rsidR="00E22CF8" w:rsidRDefault="00E22CF8" w:rsidP="00C13753">
      <w:pPr>
        <w:pStyle w:val="Iauiue"/>
        <w:jc w:val="both"/>
        <w:rPr>
          <w:sz w:val="28"/>
          <w:szCs w:val="28"/>
        </w:rPr>
      </w:pPr>
    </w:p>
    <w:p w:rsidR="00E22CF8" w:rsidRPr="0017767F" w:rsidRDefault="00E22CF8" w:rsidP="00C13753">
      <w:pPr>
        <w:pStyle w:val="Iauiue"/>
        <w:jc w:val="both"/>
        <w:rPr>
          <w:sz w:val="28"/>
          <w:szCs w:val="28"/>
        </w:rPr>
      </w:pPr>
    </w:p>
    <w:p w:rsidR="006D75FB" w:rsidRDefault="006D75FB" w:rsidP="006D75F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C13753" w:rsidRPr="0017767F" w:rsidRDefault="00C13753" w:rsidP="00E22CF8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</w:p>
    <w:p w:rsidR="00C13753" w:rsidRPr="0017767F" w:rsidRDefault="00C13753" w:rsidP="00C13753">
      <w:pPr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75FB" w:rsidRPr="0017767F" w:rsidRDefault="006D75FB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17767F">
        <w:rPr>
          <w:rFonts w:ascii="Times New Roman" w:hAnsi="Times New Roman"/>
        </w:rPr>
        <w:t xml:space="preserve">Исп. </w:t>
      </w:r>
      <w:r w:rsidR="009C7E6F">
        <w:rPr>
          <w:rFonts w:ascii="Times New Roman" w:hAnsi="Times New Roman"/>
        </w:rPr>
        <w:t xml:space="preserve">Н.И. </w:t>
      </w:r>
      <w:proofErr w:type="spellStart"/>
      <w:r w:rsidR="009C7E6F">
        <w:rPr>
          <w:rFonts w:ascii="Times New Roman" w:hAnsi="Times New Roman"/>
        </w:rPr>
        <w:t>Минюшина</w:t>
      </w:r>
      <w:proofErr w:type="spellEnd"/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767F">
        <w:rPr>
          <w:rFonts w:ascii="Times New Roman" w:hAnsi="Times New Roman"/>
        </w:rPr>
        <w:t>Тел. 74779</w:t>
      </w:r>
    </w:p>
    <w:p w:rsidR="009C7E6F" w:rsidRDefault="009C7E6F" w:rsidP="00386C5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C7E6F" w:rsidRDefault="009C7E6F" w:rsidP="00386C5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1200" w:rsidRDefault="00C13753" w:rsidP="00386C58">
      <w:pPr>
        <w:autoSpaceDE w:val="0"/>
        <w:autoSpaceDN w:val="0"/>
        <w:adjustRightInd w:val="0"/>
        <w:jc w:val="both"/>
      </w:pPr>
      <w:r w:rsidRPr="0017767F">
        <w:rPr>
          <w:rFonts w:ascii="Times New Roman" w:hAnsi="Times New Roman"/>
        </w:rPr>
        <w:t xml:space="preserve">постановление от </w:t>
      </w:r>
      <w:r>
        <w:rPr>
          <w:rFonts w:ascii="Times New Roman" w:hAnsi="Times New Roman"/>
        </w:rPr>
        <w:t>«</w:t>
      </w:r>
      <w:r w:rsidR="00B6316F">
        <w:rPr>
          <w:rFonts w:ascii="Times New Roman" w:hAnsi="Times New Roman"/>
        </w:rPr>
        <w:t>22</w:t>
      </w:r>
      <w:r w:rsidRPr="00927877">
        <w:rPr>
          <w:rFonts w:ascii="Times New Roman" w:hAnsi="Times New Roman"/>
        </w:rPr>
        <w:t>»</w:t>
      </w:r>
      <w:r w:rsidR="00B6316F">
        <w:rPr>
          <w:rFonts w:ascii="Times New Roman" w:hAnsi="Times New Roman"/>
        </w:rPr>
        <w:t xml:space="preserve"> ноября 2021 г.</w:t>
      </w:r>
      <w:r>
        <w:rPr>
          <w:rFonts w:ascii="Times New Roman" w:hAnsi="Times New Roman"/>
        </w:rPr>
        <w:t xml:space="preserve"> № </w:t>
      </w:r>
      <w:r w:rsidR="00B6316F">
        <w:rPr>
          <w:rFonts w:ascii="Times New Roman" w:hAnsi="Times New Roman"/>
        </w:rPr>
        <w:t>1895-П</w:t>
      </w:r>
      <w:r w:rsidRPr="00927877">
        <w:rPr>
          <w:rFonts w:ascii="Times New Roman" w:hAnsi="Times New Roman"/>
        </w:rPr>
        <w:t xml:space="preserve">                                                                                      </w:t>
      </w:r>
      <w:r w:rsidRPr="0017767F">
        <w:rPr>
          <w:rFonts w:ascii="Times New Roman" w:hAnsi="Times New Roman"/>
        </w:rPr>
        <w:t xml:space="preserve">страница </w:t>
      </w:r>
      <w:r w:rsidR="00E22CF8">
        <w:rPr>
          <w:rFonts w:ascii="Times New Roman" w:hAnsi="Times New Roman"/>
        </w:rPr>
        <w:t>4</w:t>
      </w:r>
      <w:r w:rsidRPr="0017767F">
        <w:rPr>
          <w:rFonts w:ascii="Times New Roman" w:hAnsi="Times New Roman"/>
        </w:rPr>
        <w:tab/>
      </w:r>
      <w:r w:rsidR="009C7E6F">
        <w:rPr>
          <w:rFonts w:ascii="Times New Roman" w:hAnsi="Times New Roman"/>
        </w:rPr>
        <w:t xml:space="preserve"> </w:t>
      </w:r>
    </w:p>
    <w:sectPr w:rsidR="00C21200" w:rsidSect="00E22CF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52" w:rsidRDefault="00656652" w:rsidP="00386C58">
      <w:r>
        <w:separator/>
      </w:r>
    </w:p>
  </w:endnote>
  <w:endnote w:type="continuationSeparator" w:id="0">
    <w:p w:rsidR="00656652" w:rsidRDefault="00656652" w:rsidP="0038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52" w:rsidRDefault="00656652" w:rsidP="00386C58">
      <w:r>
        <w:separator/>
      </w:r>
    </w:p>
  </w:footnote>
  <w:footnote w:type="continuationSeparator" w:id="0">
    <w:p w:rsidR="00656652" w:rsidRDefault="00656652" w:rsidP="0038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F4"/>
    <w:multiLevelType w:val="multilevel"/>
    <w:tmpl w:val="967C90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53"/>
    <w:rsid w:val="000839F3"/>
    <w:rsid w:val="0013452C"/>
    <w:rsid w:val="001C5CE3"/>
    <w:rsid w:val="00386C58"/>
    <w:rsid w:val="005243BC"/>
    <w:rsid w:val="0057162D"/>
    <w:rsid w:val="00583019"/>
    <w:rsid w:val="00653892"/>
    <w:rsid w:val="00656652"/>
    <w:rsid w:val="00675D32"/>
    <w:rsid w:val="006D75FB"/>
    <w:rsid w:val="006F1A34"/>
    <w:rsid w:val="00822EA2"/>
    <w:rsid w:val="00903804"/>
    <w:rsid w:val="00993B15"/>
    <w:rsid w:val="009C7E6F"/>
    <w:rsid w:val="00B6316F"/>
    <w:rsid w:val="00B96E7B"/>
    <w:rsid w:val="00C13753"/>
    <w:rsid w:val="00C21200"/>
    <w:rsid w:val="00CB339E"/>
    <w:rsid w:val="00DD07A0"/>
    <w:rsid w:val="00DF02F1"/>
    <w:rsid w:val="00DF4E2E"/>
    <w:rsid w:val="00E22CF8"/>
    <w:rsid w:val="00E27B18"/>
    <w:rsid w:val="00E30F90"/>
    <w:rsid w:val="00EB095B"/>
    <w:rsid w:val="00F4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75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">
    <w:name w:val="heading 4"/>
    <w:next w:val="a"/>
    <w:link w:val="40"/>
    <w:qFormat/>
    <w:rsid w:val="00C13753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qFormat/>
    <w:rsid w:val="00C13753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75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375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rsid w:val="00C13753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C13753"/>
    <w:rPr>
      <w:rFonts w:ascii="Calibri" w:eastAsia="Times New Roman" w:hAnsi="Calibri" w:cs="Times New Roman"/>
      <w:sz w:val="20"/>
      <w:szCs w:val="20"/>
    </w:rPr>
  </w:style>
  <w:style w:type="paragraph" w:customStyle="1" w:styleId="Iauiue">
    <w:name w:val="Iau?iue"/>
    <w:uiPriority w:val="99"/>
    <w:rsid w:val="00C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5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96E7B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86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C58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8D2CA518B4463703E48874787EEDE90C9118CF5EF057B766B228C0D575B1B5C5B33BF287F8BCDB5CB31CE83372E0B24828B8C0FDA437745DA9AEAA8I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F4D14F38936370A0306516FC20DEC68A1769BE2927B2DCC68101C4A5CDB94D26A87D477CE71DEB5C9AB66CA1E54C774D46BBAC4E6817757712C4EU7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 Nicky</dc:creator>
  <cp:lastModifiedBy>Минюшина Н.И.</cp:lastModifiedBy>
  <cp:revision>5</cp:revision>
  <cp:lastPrinted>2021-11-18T04:19:00Z</cp:lastPrinted>
  <dcterms:created xsi:type="dcterms:W3CDTF">2021-11-17T02:28:00Z</dcterms:created>
  <dcterms:modified xsi:type="dcterms:W3CDTF">2021-11-22T03:00:00Z</dcterms:modified>
</cp:coreProperties>
</file>