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9F197B" w:rsidRDefault="00AB165E" w:rsidP="009F197B">
      <w:pPr>
        <w:jc w:val="right"/>
        <w:rPr>
          <w:bCs/>
          <w:sz w:val="28"/>
          <w:szCs w:val="28"/>
        </w:rPr>
      </w:pPr>
      <w:r w:rsidRPr="009F197B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9F197B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F197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DD6B65">
        <w:rPr>
          <w:sz w:val="28"/>
          <w:szCs w:val="28"/>
        </w:rPr>
        <w:t xml:space="preserve"> 26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DD6B65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28.10.2021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329</w:t>
      </w:r>
    </w:p>
    <w:p w:rsidR="00C502E8" w:rsidRPr="009F197B" w:rsidRDefault="00C502E8" w:rsidP="00C502E8">
      <w:pPr>
        <w:jc w:val="center"/>
        <w:rPr>
          <w:snapToGrid w:val="0"/>
          <w:sz w:val="18"/>
          <w:szCs w:val="18"/>
        </w:rPr>
      </w:pPr>
      <w:r w:rsidRPr="009F197B">
        <w:rPr>
          <w:snapToGrid w:val="0"/>
          <w:sz w:val="18"/>
          <w:szCs w:val="18"/>
        </w:rPr>
        <w:t>пгт. Промышленная</w:t>
      </w:r>
    </w:p>
    <w:p w:rsidR="00720D0B" w:rsidRPr="009F197B" w:rsidRDefault="00720D0B" w:rsidP="00722EE5">
      <w:pPr>
        <w:rPr>
          <w:sz w:val="18"/>
          <w:szCs w:val="1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705F2A">
        <w:rPr>
          <w:b/>
          <w:sz w:val="28"/>
          <w:szCs w:val="28"/>
        </w:rPr>
        <w:t xml:space="preserve"> </w:t>
      </w:r>
      <w:r w:rsidR="00DD6B65">
        <w:rPr>
          <w:b/>
          <w:sz w:val="28"/>
          <w:szCs w:val="28"/>
        </w:rPr>
        <w:t xml:space="preserve">                  </w:t>
      </w:r>
      <w:r w:rsidR="00705F2A">
        <w:rPr>
          <w:b/>
          <w:sz w:val="28"/>
          <w:szCs w:val="28"/>
        </w:rPr>
        <w:t>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A19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</w:t>
      </w:r>
      <w:r w:rsidR="00DD6B65">
        <w:rPr>
          <w:color w:val="000000"/>
          <w:sz w:val="28"/>
          <w:szCs w:val="28"/>
        </w:rPr>
        <w:t xml:space="preserve">                         </w:t>
      </w:r>
      <w:r w:rsidRPr="00D27A19">
        <w:rPr>
          <w:color w:val="000000"/>
          <w:sz w:val="28"/>
          <w:szCs w:val="28"/>
        </w:rPr>
        <w:t xml:space="preserve">«О бюджетном процессе в Кемеровской области», в соответствии с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>
        <w:rPr>
          <w:color w:val="000000"/>
          <w:sz w:val="28"/>
          <w:szCs w:val="28"/>
        </w:rPr>
        <w:t>округа</w:t>
      </w:r>
      <w:r w:rsidR="000E39D2">
        <w:rPr>
          <w:color w:val="000000"/>
          <w:sz w:val="28"/>
          <w:szCs w:val="28"/>
        </w:rPr>
        <w:t xml:space="preserve">, </w:t>
      </w:r>
      <w:r w:rsidRPr="00D27A19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0921" w:rsidRPr="00705F2A" w:rsidRDefault="008C0921" w:rsidP="00705F2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5F2A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705F2A">
        <w:rPr>
          <w:color w:val="000000"/>
          <w:sz w:val="28"/>
          <w:szCs w:val="28"/>
        </w:rPr>
        <w:t xml:space="preserve">«Об утверждении положения </w:t>
      </w:r>
      <w:r w:rsidR="00DD6B65">
        <w:rPr>
          <w:color w:val="000000"/>
          <w:sz w:val="28"/>
          <w:szCs w:val="28"/>
        </w:rPr>
        <w:t xml:space="preserve">             </w:t>
      </w:r>
      <w:r w:rsidR="00705F2A" w:rsidRPr="00705F2A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r w:rsidRPr="00705F2A">
        <w:rPr>
          <w:color w:val="000000"/>
          <w:sz w:val="28"/>
          <w:szCs w:val="28"/>
        </w:rPr>
        <w:t xml:space="preserve">следующие изменения: </w:t>
      </w:r>
    </w:p>
    <w:p w:rsidR="00D27A19" w:rsidRPr="008C0921" w:rsidRDefault="00DD6B65" w:rsidP="000A59B1">
      <w:pPr>
        <w:pStyle w:val="a7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A95ECC">
        <w:rPr>
          <w:color w:val="000000"/>
          <w:sz w:val="28"/>
          <w:szCs w:val="28"/>
        </w:rPr>
        <w:t>сключить подпункты 1,</w:t>
      </w:r>
      <w:r>
        <w:rPr>
          <w:color w:val="000000"/>
          <w:sz w:val="28"/>
          <w:szCs w:val="28"/>
        </w:rPr>
        <w:t xml:space="preserve"> </w:t>
      </w:r>
      <w:r w:rsidR="00A95ECC">
        <w:rPr>
          <w:color w:val="000000"/>
          <w:sz w:val="28"/>
          <w:szCs w:val="28"/>
        </w:rPr>
        <w:t xml:space="preserve">2 пункта 2 статьи 6 </w:t>
      </w:r>
      <w:r w:rsidR="00456734">
        <w:rPr>
          <w:color w:val="000000"/>
          <w:sz w:val="28"/>
          <w:szCs w:val="28"/>
        </w:rPr>
        <w:t xml:space="preserve">текста </w:t>
      </w:r>
      <w:bookmarkStart w:id="0" w:name="_GoBack"/>
      <w:bookmarkEnd w:id="0"/>
      <w:r w:rsidR="008C0921" w:rsidRPr="008C0921">
        <w:rPr>
          <w:color w:val="000000"/>
          <w:sz w:val="28"/>
          <w:szCs w:val="28"/>
        </w:rPr>
        <w:t>Положения.</w:t>
      </w:r>
      <w:r w:rsidR="008C0921">
        <w:rPr>
          <w:color w:val="000000"/>
          <w:sz w:val="28"/>
          <w:szCs w:val="28"/>
        </w:rPr>
        <w:t xml:space="preserve"> </w:t>
      </w:r>
    </w:p>
    <w:p w:rsidR="00490E81" w:rsidRPr="00C13513" w:rsidRDefault="000A59B1" w:rsidP="000A59B1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 xml:space="preserve">подлежит </w:t>
      </w:r>
      <w:r w:rsidR="00A95ECC">
        <w:rPr>
          <w:rFonts w:ascii="Times New Roman" w:hAnsi="Times New Roman"/>
          <w:sz w:val="28"/>
          <w:szCs w:val="28"/>
        </w:rPr>
        <w:t xml:space="preserve">размещению </w:t>
      </w:r>
      <w:r w:rsidR="00490E81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r w:rsidR="00490E8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>. Настоящее решение вступает в силу с даты</w:t>
      </w:r>
      <w:r w:rsidR="006F3920">
        <w:rPr>
          <w:rFonts w:ascii="Times New Roman" w:hAnsi="Times New Roman"/>
          <w:sz w:val="28"/>
          <w:szCs w:val="28"/>
        </w:rPr>
        <w:t xml:space="preserve"> подписания</w:t>
      </w:r>
      <w:r w:rsidR="00523034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303A33" w:rsidTr="00DD6B65">
        <w:tc>
          <w:tcPr>
            <w:tcW w:w="5760" w:type="dxa"/>
          </w:tcPr>
          <w:p w:rsidR="0077055D" w:rsidRDefault="0077055D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DD6B65">
        <w:tc>
          <w:tcPr>
            <w:tcW w:w="5760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hideMark/>
          </w:tcPr>
          <w:p w:rsidR="00303A33" w:rsidRDefault="00303A33" w:rsidP="00DD6B6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4254">
              <w:rPr>
                <w:sz w:val="28"/>
                <w:szCs w:val="28"/>
              </w:rPr>
              <w:t xml:space="preserve">     </w:t>
            </w:r>
            <w:r w:rsidR="00DD6B6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DD6B65">
              <w:rPr>
                <w:sz w:val="28"/>
                <w:szCs w:val="28"/>
              </w:rPr>
              <w:t xml:space="preserve">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303A33" w:rsidTr="00DD6B65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DD6B65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D6B6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B0798C">
      <w:footerReference w:type="even" r:id="rId12"/>
      <w:footerReference w:type="default" r:id="rId13"/>
      <w:pgSz w:w="11906" w:h="16838"/>
      <w:pgMar w:top="142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88" w:rsidRDefault="00906C88">
      <w:r>
        <w:separator/>
      </w:r>
    </w:p>
  </w:endnote>
  <w:endnote w:type="continuationSeparator" w:id="0">
    <w:p w:rsidR="00906C88" w:rsidRDefault="0090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176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88" w:rsidRDefault="00906C88">
      <w:r>
        <w:separator/>
      </w:r>
    </w:p>
  </w:footnote>
  <w:footnote w:type="continuationSeparator" w:id="0">
    <w:p w:rsidR="00906C88" w:rsidRDefault="00906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143A1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5673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B7385"/>
    <w:rsid w:val="005D3E70"/>
    <w:rsid w:val="005E643D"/>
    <w:rsid w:val="0061051C"/>
    <w:rsid w:val="0062311B"/>
    <w:rsid w:val="00630249"/>
    <w:rsid w:val="00641A23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B6158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06C88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873D0"/>
    <w:rsid w:val="00993E8D"/>
    <w:rsid w:val="009B220A"/>
    <w:rsid w:val="009C2F78"/>
    <w:rsid w:val="009C55E1"/>
    <w:rsid w:val="009D6776"/>
    <w:rsid w:val="009E2D6B"/>
    <w:rsid w:val="009E51D0"/>
    <w:rsid w:val="009E597F"/>
    <w:rsid w:val="009E5D9D"/>
    <w:rsid w:val="009E6EC3"/>
    <w:rsid w:val="009F0831"/>
    <w:rsid w:val="009F197B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95E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176B"/>
    <w:rsid w:val="00AE514E"/>
    <w:rsid w:val="00AE540F"/>
    <w:rsid w:val="00AE6DC1"/>
    <w:rsid w:val="00AF739E"/>
    <w:rsid w:val="00AF7BBF"/>
    <w:rsid w:val="00B01244"/>
    <w:rsid w:val="00B04D84"/>
    <w:rsid w:val="00B05AB2"/>
    <w:rsid w:val="00B0798C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17802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D6B65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634F-6EC4-41C3-9CF3-7E119F9F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10</cp:revision>
  <cp:lastPrinted>2021-10-29T06:54:00Z</cp:lastPrinted>
  <dcterms:created xsi:type="dcterms:W3CDTF">2021-10-05T08:58:00Z</dcterms:created>
  <dcterms:modified xsi:type="dcterms:W3CDTF">2021-10-29T06:54:00Z</dcterms:modified>
</cp:coreProperties>
</file>