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4D4A9" w14:textId="1785A13F" w:rsidR="002E659B" w:rsidRDefault="002E659B" w:rsidP="002E659B">
      <w:pPr>
        <w:ind w:right="-1"/>
        <w:jc w:val="center"/>
        <w:rPr>
          <w:b/>
          <w:u w:val="single"/>
        </w:rPr>
      </w:pPr>
      <w:r>
        <w:rPr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75E2ECA6" wp14:editId="1D9D8BCD">
            <wp:simplePos x="0" y="0"/>
            <wp:positionH relativeFrom="column">
              <wp:posOffset>-60325</wp:posOffset>
            </wp:positionH>
            <wp:positionV relativeFrom="paragraph">
              <wp:posOffset>440055</wp:posOffset>
            </wp:positionV>
            <wp:extent cx="1943100" cy="2200275"/>
            <wp:effectExtent l="19050" t="0" r="0" b="0"/>
            <wp:wrapSquare wrapText="bothSides"/>
            <wp:docPr id="67" name="Рисунок 67" descr="http://www.ruzaregion.ru/assets/uploads/3081/images/prokuratu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www.ruzaregion.ru/assets/uploads/3081/images/prokuratur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671CB24" w14:textId="2914A188" w:rsidR="002E659B" w:rsidRPr="002E659B" w:rsidRDefault="002E659B" w:rsidP="002E659B">
      <w:pPr>
        <w:spacing w:after="3" w:line="257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E659B">
        <w:rPr>
          <w:rFonts w:ascii="Times New Roman" w:hAnsi="Times New Roman" w:cs="Times New Roman"/>
          <w:b/>
          <w:sz w:val="26"/>
          <w:szCs w:val="26"/>
        </w:rPr>
        <w:t xml:space="preserve">ПРОКУРАТУРА </w:t>
      </w:r>
      <w:r>
        <w:rPr>
          <w:rFonts w:ascii="Times New Roman" w:hAnsi="Times New Roman" w:cs="Times New Roman"/>
          <w:b/>
          <w:sz w:val="26"/>
          <w:szCs w:val="26"/>
        </w:rPr>
        <w:t>П</w:t>
      </w:r>
      <w:r w:rsidRPr="002E659B">
        <w:rPr>
          <w:rFonts w:ascii="Times New Roman" w:hAnsi="Times New Roman" w:cs="Times New Roman"/>
          <w:b/>
          <w:sz w:val="26"/>
          <w:szCs w:val="26"/>
        </w:rPr>
        <w:t>РОМЫШЛЕННОВСКОГО РАЙОНА</w:t>
      </w:r>
    </w:p>
    <w:p w14:paraId="042FD1B6" w14:textId="77777777" w:rsidR="002E659B" w:rsidRDefault="002E659B" w:rsidP="002E659B">
      <w:pPr>
        <w:spacing w:after="3" w:line="257" w:lineRule="auto"/>
        <w:ind w:left="65" w:firstLine="745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FD78E92" w14:textId="0371D5C0" w:rsidR="002E659B" w:rsidRPr="0070489C" w:rsidRDefault="002E659B" w:rsidP="0070489C">
      <w:pPr>
        <w:spacing w:after="25" w:line="276" w:lineRule="auto"/>
        <w:ind w:left="491" w:right="47" w:firstLine="74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0489C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РАЗЪЯСНЯЕТ - </w:t>
      </w:r>
      <w:r w:rsidR="0070489C" w:rsidRPr="0070489C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70489C" w:rsidRPr="0070489C">
        <w:rPr>
          <w:rFonts w:ascii="Times New Roman" w:eastAsia="Times New Roman" w:hAnsi="Times New Roman" w:cs="Times New Roman"/>
          <w:sz w:val="28"/>
          <w:szCs w:val="28"/>
        </w:rPr>
        <w:t>бюд</w:t>
      </w:r>
      <w:r w:rsidR="0070489C" w:rsidRPr="0070489C">
        <w:rPr>
          <w:rFonts w:ascii="Times New Roman" w:eastAsia="Times New Roman" w:hAnsi="Times New Roman" w:cs="Times New Roman"/>
          <w:sz w:val="28"/>
          <w:szCs w:val="28"/>
        </w:rPr>
        <w:t>же</w:t>
      </w:r>
      <w:r w:rsidR="0070489C" w:rsidRPr="0070489C">
        <w:rPr>
          <w:rFonts w:ascii="Times New Roman" w:eastAsia="Times New Roman" w:hAnsi="Times New Roman" w:cs="Times New Roman"/>
          <w:sz w:val="28"/>
          <w:szCs w:val="28"/>
        </w:rPr>
        <w:t>т</w:t>
      </w:r>
      <w:r w:rsidR="0070489C" w:rsidRPr="0070489C">
        <w:rPr>
          <w:rFonts w:ascii="Times New Roman" w:eastAsia="Times New Roman" w:hAnsi="Times New Roman" w:cs="Times New Roman"/>
          <w:sz w:val="28"/>
          <w:szCs w:val="28"/>
        </w:rPr>
        <w:t xml:space="preserve"> ПФР </w:t>
      </w:r>
      <w:r w:rsidR="0070489C" w:rsidRPr="0070489C">
        <w:rPr>
          <w:rFonts w:ascii="Times New Roman" w:eastAsia="Times New Roman" w:hAnsi="Times New Roman" w:cs="Times New Roman"/>
          <w:sz w:val="28"/>
          <w:szCs w:val="28"/>
        </w:rPr>
        <w:t>п</w:t>
      </w:r>
      <w:r w:rsidR="0070489C" w:rsidRPr="0070489C">
        <w:rPr>
          <w:rFonts w:ascii="Times New Roman" w:eastAsia="Times New Roman" w:hAnsi="Times New Roman" w:cs="Times New Roman"/>
          <w:sz w:val="28"/>
          <w:szCs w:val="28"/>
        </w:rPr>
        <w:t>одлежа</w:t>
      </w:r>
      <w:r w:rsidR="0070489C" w:rsidRPr="0070489C">
        <w:rPr>
          <w:rFonts w:ascii="Times New Roman" w:eastAsia="Times New Roman" w:hAnsi="Times New Roman" w:cs="Times New Roman"/>
          <w:sz w:val="28"/>
          <w:szCs w:val="28"/>
        </w:rPr>
        <w:t>т</w:t>
      </w:r>
      <w:r w:rsidR="0070489C" w:rsidRPr="0070489C">
        <w:rPr>
          <w:rFonts w:ascii="Times New Roman" w:eastAsia="Times New Roman" w:hAnsi="Times New Roman" w:cs="Times New Roman"/>
          <w:sz w:val="28"/>
          <w:szCs w:val="28"/>
        </w:rPr>
        <w:t xml:space="preserve"> зачислению конфискованные денежные средства, связанные с коррупционными правонарушениями</w:t>
      </w:r>
      <w:r w:rsidRPr="0070489C">
        <w:rPr>
          <w:rFonts w:ascii="Times New Roman" w:hAnsi="Times New Roman" w:cs="Times New Roman"/>
          <w:sz w:val="28"/>
          <w:szCs w:val="28"/>
        </w:rPr>
        <w:t xml:space="preserve">, так </w:t>
      </w:r>
      <w:r w:rsidR="0070489C" w:rsidRPr="0070489C">
        <w:rPr>
          <w:rFonts w:ascii="Times New Roman" w:eastAsia="Times New Roman" w:hAnsi="Times New Roman" w:cs="Times New Roman"/>
          <w:sz w:val="28"/>
          <w:szCs w:val="28"/>
        </w:rPr>
        <w:t>Федеральны</w:t>
      </w:r>
      <w:r w:rsidR="0070489C" w:rsidRPr="0070489C">
        <w:rPr>
          <w:rFonts w:ascii="Times New Roman" w:eastAsia="Times New Roman" w:hAnsi="Times New Roman" w:cs="Times New Roman"/>
          <w:sz w:val="28"/>
          <w:szCs w:val="28"/>
        </w:rPr>
        <w:t>м</w:t>
      </w:r>
      <w:r w:rsidR="0070489C" w:rsidRPr="0070489C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70489C" w:rsidRPr="0070489C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70489C" w:rsidRPr="0070489C">
        <w:rPr>
          <w:rFonts w:ascii="Times New Roman" w:eastAsia="Times New Roman" w:hAnsi="Times New Roman" w:cs="Times New Roman"/>
          <w:sz w:val="28"/>
          <w:szCs w:val="28"/>
        </w:rPr>
        <w:t xml:space="preserve"> от 19.11.2021 </w:t>
      </w:r>
      <w:r w:rsidR="0070489C" w:rsidRPr="0070489C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70489C" w:rsidRPr="007048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489C" w:rsidRPr="0070489C">
        <w:rPr>
          <w:rFonts w:ascii="Times New Roman" w:hAnsi="Times New Roman" w:cs="Times New Roman"/>
          <w:noProof/>
          <w:sz w:val="28"/>
          <w:szCs w:val="28"/>
        </w:rPr>
        <w:t xml:space="preserve">375- ФЗ </w:t>
      </w:r>
      <w:r w:rsidR="0070489C" w:rsidRPr="0070489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0489C" w:rsidRPr="0070489C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статью 17 Федерального закона </w:t>
      </w:r>
      <w:r w:rsidR="0070489C" w:rsidRPr="0070489C">
        <w:rPr>
          <w:rFonts w:ascii="Times New Roman" w:hAnsi="Times New Roman" w:cs="Times New Roman"/>
          <w:noProof/>
          <w:sz w:val="28"/>
          <w:szCs w:val="28"/>
        </w:rPr>
        <w:t>«Об</w:t>
      </w:r>
      <w:r w:rsidR="0070489C" w:rsidRPr="0070489C">
        <w:rPr>
          <w:rFonts w:ascii="Times New Roman" w:eastAsia="Times New Roman" w:hAnsi="Times New Roman" w:cs="Times New Roman"/>
          <w:sz w:val="28"/>
          <w:szCs w:val="28"/>
        </w:rPr>
        <w:t xml:space="preserve"> обязательном пенсионном страховании в Российской Федерации”</w:t>
      </w:r>
    </w:p>
    <w:p w14:paraId="420D1F05" w14:textId="450788F1" w:rsidR="0070489C" w:rsidRPr="0070489C" w:rsidRDefault="0070489C" w:rsidP="0070489C">
      <w:pPr>
        <w:spacing w:after="25" w:line="276" w:lineRule="auto"/>
        <w:ind w:left="491" w:right="47" w:firstLine="14"/>
        <w:jc w:val="both"/>
        <w:rPr>
          <w:rFonts w:ascii="Times New Roman" w:hAnsi="Times New Roman" w:cs="Times New Roman"/>
          <w:sz w:val="28"/>
          <w:szCs w:val="28"/>
        </w:rPr>
      </w:pPr>
    </w:p>
    <w:p w14:paraId="21561229" w14:textId="40B6502A" w:rsidR="0070489C" w:rsidRPr="0070489C" w:rsidRDefault="0070489C" w:rsidP="0070489C">
      <w:pPr>
        <w:spacing w:after="343" w:line="276" w:lineRule="auto"/>
        <w:ind w:left="465" w:right="47" w:firstLine="756"/>
        <w:jc w:val="both"/>
        <w:rPr>
          <w:rFonts w:ascii="Times New Roman" w:hAnsi="Times New Roman" w:cs="Times New Roman"/>
          <w:sz w:val="28"/>
          <w:szCs w:val="28"/>
        </w:rPr>
      </w:pPr>
      <w:r w:rsidRPr="0070489C">
        <w:rPr>
          <w:rFonts w:ascii="Times New Roman" w:eastAsia="Times New Roman" w:hAnsi="Times New Roman" w:cs="Times New Roman"/>
          <w:sz w:val="28"/>
          <w:szCs w:val="28"/>
        </w:rPr>
        <w:t xml:space="preserve">Федеральный </w:t>
      </w:r>
      <w:r w:rsidRPr="0070489C">
        <w:rPr>
          <w:rFonts w:ascii="Times New Roman" w:eastAsia="Times New Roman" w:hAnsi="Times New Roman" w:cs="Times New Roman"/>
          <w:sz w:val="28"/>
          <w:szCs w:val="28"/>
        </w:rPr>
        <w:t>закон «Об</w:t>
      </w:r>
      <w:r w:rsidRPr="0070489C">
        <w:rPr>
          <w:rFonts w:ascii="Times New Roman" w:eastAsia="Times New Roman" w:hAnsi="Times New Roman" w:cs="Times New Roman"/>
          <w:sz w:val="28"/>
          <w:szCs w:val="28"/>
        </w:rPr>
        <w:t xml:space="preserve"> обяза</w:t>
      </w:r>
      <w:r w:rsidRPr="0070489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70489C">
        <w:rPr>
          <w:rFonts w:ascii="Times New Roman" w:eastAsia="Times New Roman" w:hAnsi="Times New Roman" w:cs="Times New Roman"/>
          <w:sz w:val="28"/>
          <w:szCs w:val="28"/>
        </w:rPr>
        <w:t>ельном пенсионном страховании в Российской Федерации</w:t>
      </w:r>
      <w:r w:rsidRPr="0070489C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0489C">
        <w:rPr>
          <w:rFonts w:ascii="Times New Roman" w:eastAsia="Times New Roman" w:hAnsi="Times New Roman" w:cs="Times New Roman"/>
          <w:sz w:val="28"/>
          <w:szCs w:val="28"/>
        </w:rPr>
        <w:t xml:space="preserve"> приведен в соответствие с </w:t>
      </w:r>
      <w:r w:rsidRPr="0070489C">
        <w:rPr>
          <w:rFonts w:ascii="Times New Roman" w:eastAsia="Times New Roman" w:hAnsi="Times New Roman" w:cs="Times New Roman"/>
          <w:sz w:val="28"/>
          <w:szCs w:val="28"/>
        </w:rPr>
        <w:t>Бюджетным</w:t>
      </w:r>
      <w:r w:rsidRPr="0070489C">
        <w:rPr>
          <w:rFonts w:ascii="Times New Roman" w:eastAsia="Times New Roman" w:hAnsi="Times New Roman" w:cs="Times New Roman"/>
          <w:sz w:val="28"/>
          <w:szCs w:val="28"/>
        </w:rPr>
        <w:t xml:space="preserve"> кодексом РФ, в котором закреплено положение, согласно которому конфискованные денежные средства, полученные в результате</w:t>
      </w:r>
      <w:r w:rsidRPr="007048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489C">
        <w:rPr>
          <w:rFonts w:ascii="Times New Roman" w:eastAsia="Times New Roman" w:hAnsi="Times New Roman" w:cs="Times New Roman"/>
          <w:sz w:val="28"/>
          <w:szCs w:val="28"/>
        </w:rPr>
        <w:t>совер</w:t>
      </w:r>
      <w:r w:rsidRPr="0070489C"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70489C">
        <w:rPr>
          <w:rFonts w:ascii="Times New Roman" w:eastAsia="Times New Roman" w:hAnsi="Times New Roman" w:cs="Times New Roman"/>
          <w:sz w:val="28"/>
          <w:szCs w:val="28"/>
        </w:rPr>
        <w:t>ения коррупционных правонарушений, а также денежные средства от реализации конфискованного имущества, полученного в результате совершения коррупционных правонарушений, подлежат зачислению в бюджет ПФР</w:t>
      </w:r>
      <w:r w:rsidRPr="0070489C">
        <w:rPr>
          <w:rFonts w:ascii="Times New Roman" w:eastAsia="Times New Roman" w:hAnsi="Times New Roman" w:cs="Times New Roman"/>
          <w:sz w:val="28"/>
          <w:szCs w:val="28"/>
        </w:rPr>
        <w:t>.</w:t>
      </w:r>
    </w:p>
    <w:bookmarkEnd w:id="0"/>
    <w:p w14:paraId="2ABC0BEA" w14:textId="77777777" w:rsidR="00B81BB2" w:rsidRPr="002E659B" w:rsidRDefault="00B81BB2" w:rsidP="0070489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B81BB2" w:rsidRPr="002E6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A3A"/>
    <w:rsid w:val="00212A3A"/>
    <w:rsid w:val="002E659B"/>
    <w:rsid w:val="0070489C"/>
    <w:rsid w:val="00AA5DFB"/>
    <w:rsid w:val="00B8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56017"/>
  <w15:chartTrackingRefBased/>
  <w15:docId w15:val="{95CF42CA-D30F-4135-9324-53395B7E3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116</Words>
  <Characters>664</Characters>
  <Application>Microsoft Office Word</Application>
  <DocSecurity>0</DocSecurity>
  <Lines>5</Lines>
  <Paragraphs>1</Paragraphs>
  <ScaleCrop>false</ScaleCrop>
  <Company>Прокуратура РФ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Белякова Ксения Сергеевна</dc:creator>
  <cp:keywords/>
  <dc:description/>
  <cp:lastModifiedBy>Белякова Ксения Сергеевна</cp:lastModifiedBy>
  <cp:revision>3</cp:revision>
  <dcterms:created xsi:type="dcterms:W3CDTF">2021-12-28T12:36:00Z</dcterms:created>
  <dcterms:modified xsi:type="dcterms:W3CDTF">2021-12-28T13:22:00Z</dcterms:modified>
</cp:coreProperties>
</file>