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>от «</w:t>
      </w:r>
      <w:r w:rsidRPr="000B2CFA">
        <w:rPr>
          <w:sz w:val="24"/>
        </w:rPr>
        <w:t xml:space="preserve"> </w:t>
      </w:r>
      <w:r w:rsidR="000B2CFA" w:rsidRPr="000B2CFA">
        <w:rPr>
          <w:sz w:val="24"/>
        </w:rPr>
        <w:t>22</w:t>
      </w:r>
      <w:r w:rsidRPr="000B2CFA">
        <w:rPr>
          <w:sz w:val="24"/>
        </w:rPr>
        <w:t xml:space="preserve"> </w:t>
      </w:r>
      <w:r w:rsidR="001F0EB3" w:rsidRPr="00526D52">
        <w:t>»</w:t>
      </w:r>
      <w:r w:rsidR="00B35A5E" w:rsidRPr="00526D52">
        <w:t xml:space="preserve"> </w:t>
      </w:r>
      <w:r w:rsidR="000B2CFA">
        <w:t xml:space="preserve"> </w:t>
      </w:r>
      <w:r w:rsidR="000B2CFA" w:rsidRPr="000B2CFA">
        <w:rPr>
          <w:sz w:val="24"/>
        </w:rPr>
        <w:t xml:space="preserve">декабря </w:t>
      </w:r>
      <w:r w:rsidR="001F01B0" w:rsidRPr="001F01B0">
        <w:rPr>
          <w:sz w:val="24"/>
        </w:rPr>
        <w:t>2021г</w:t>
      </w:r>
      <w:r w:rsidR="001F0EB3" w:rsidRPr="001F01B0">
        <w:rPr>
          <w:sz w:val="24"/>
        </w:rPr>
        <w:t xml:space="preserve"> </w:t>
      </w:r>
      <w:r w:rsidR="001F0EB3" w:rsidRPr="00526D52">
        <w:t>№</w:t>
      </w:r>
      <w:r>
        <w:t xml:space="preserve"> </w:t>
      </w:r>
      <w:r w:rsidR="000B2CFA" w:rsidRPr="000B2CFA">
        <w:rPr>
          <w:sz w:val="24"/>
        </w:rPr>
        <w:t>2007-П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16E9D" w:rsidRPr="00C13230" w:rsidRDefault="00316E9D" w:rsidP="00316E9D">
      <w:pPr>
        <w:autoSpaceDE w:val="0"/>
        <w:autoSpaceDN w:val="0"/>
        <w:jc w:val="center"/>
        <w:rPr>
          <w:b/>
          <w:sz w:val="28"/>
          <w:szCs w:val="28"/>
        </w:rPr>
      </w:pPr>
      <w:r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</w:t>
      </w:r>
      <w:r w:rsidR="007D5BBA">
        <w:rPr>
          <w:b/>
          <w:sz w:val="28"/>
          <w:szCs w:val="28"/>
        </w:rPr>
        <w:t>орядка внесения изменений в перечень главных</w:t>
      </w:r>
      <w:r w:rsidR="00112799">
        <w:rPr>
          <w:b/>
          <w:sz w:val="28"/>
          <w:szCs w:val="28"/>
        </w:rPr>
        <w:t xml:space="preserve"> </w:t>
      </w:r>
      <w:proofErr w:type="gramStart"/>
      <w:r w:rsidR="00112799">
        <w:rPr>
          <w:b/>
          <w:sz w:val="28"/>
          <w:szCs w:val="28"/>
        </w:rPr>
        <w:t xml:space="preserve">администраторов </w:t>
      </w:r>
      <w:r w:rsidR="0069783D">
        <w:rPr>
          <w:b/>
          <w:sz w:val="28"/>
          <w:szCs w:val="28"/>
        </w:rPr>
        <w:t>источников финансирования дефицита бюджета</w:t>
      </w:r>
      <w:r>
        <w:rPr>
          <w:b/>
          <w:sz w:val="28"/>
          <w:szCs w:val="28"/>
        </w:rPr>
        <w:t xml:space="preserve">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proofErr w:type="gramEnd"/>
    </w:p>
    <w:p w:rsidR="0069783D" w:rsidRPr="00C13230" w:rsidRDefault="0069783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16E9D" w:rsidRPr="00863D6A" w:rsidRDefault="007D5BB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proofErr w:type="gramStart"/>
      <w:r w:rsidRPr="004B39DF">
        <w:rPr>
          <w:sz w:val="28"/>
          <w:szCs w:val="28"/>
        </w:rPr>
        <w:t xml:space="preserve">В соответствии с </w:t>
      </w:r>
      <w:r w:rsidRPr="001817E3">
        <w:rPr>
          <w:sz w:val="28"/>
          <w:szCs w:val="28"/>
        </w:rPr>
        <w:t xml:space="preserve">пунктом </w:t>
      </w:r>
      <w:r w:rsidR="001817E3">
        <w:rPr>
          <w:sz w:val="28"/>
          <w:szCs w:val="28"/>
        </w:rPr>
        <w:t>8</w:t>
      </w:r>
      <w:r w:rsidRPr="00F051EA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</w:t>
      </w:r>
      <w:r w:rsidR="00E5350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</w:t>
      </w:r>
      <w:r w:rsidR="00FD0238">
        <w:rPr>
          <w:sz w:val="28"/>
          <w:szCs w:val="28"/>
        </w:rPr>
        <w:t>постановлением Правительства Российской Федерации от 16.09.2021 №</w:t>
      </w:r>
      <w:r w:rsidR="00D4184F">
        <w:rPr>
          <w:sz w:val="28"/>
          <w:szCs w:val="28"/>
        </w:rPr>
        <w:t xml:space="preserve"> </w:t>
      </w:r>
      <w:r>
        <w:rPr>
          <w:sz w:val="28"/>
          <w:szCs w:val="28"/>
        </w:rPr>
        <w:t>1568:</w:t>
      </w:r>
    </w:p>
    <w:p w:rsidR="00316E9D" w:rsidRPr="00863D6A" w:rsidRDefault="00316E9D" w:rsidP="00863D6A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 xml:space="preserve">1. Утвердить </w:t>
      </w:r>
      <w:r w:rsidR="00863D6A" w:rsidRPr="0080217D">
        <w:rPr>
          <w:sz w:val="28"/>
          <w:szCs w:val="28"/>
        </w:rPr>
        <w:t>П</w:t>
      </w:r>
      <w:r w:rsidR="007D5BBA">
        <w:rPr>
          <w:sz w:val="28"/>
          <w:szCs w:val="28"/>
        </w:rPr>
        <w:t>орядок внесения изменений в перечень</w:t>
      </w:r>
      <w:r w:rsidR="00863D6A" w:rsidRPr="0080217D">
        <w:rPr>
          <w:sz w:val="28"/>
          <w:szCs w:val="28"/>
        </w:rPr>
        <w:t xml:space="preserve"> главных </w:t>
      </w:r>
      <w:proofErr w:type="gramStart"/>
      <w:r w:rsidR="00863D6A" w:rsidRPr="0080217D">
        <w:rPr>
          <w:sz w:val="28"/>
          <w:szCs w:val="28"/>
        </w:rPr>
        <w:t xml:space="preserve">администраторов </w:t>
      </w:r>
      <w:r w:rsidR="0069783D">
        <w:rPr>
          <w:sz w:val="28"/>
          <w:szCs w:val="28"/>
        </w:rPr>
        <w:t>источников финансирования дефицита бюджета</w:t>
      </w:r>
      <w:r w:rsidR="00863D6A" w:rsidRPr="00863D6A">
        <w:rPr>
          <w:sz w:val="28"/>
          <w:szCs w:val="28"/>
        </w:rPr>
        <w:t xml:space="preserve"> Промышленновского муниципального округа</w:t>
      </w:r>
      <w:proofErr w:type="gramEnd"/>
      <w:r w:rsidRPr="00863D6A">
        <w:rPr>
          <w:sz w:val="28"/>
          <w:szCs w:val="28"/>
        </w:rPr>
        <w:t>.</w:t>
      </w:r>
    </w:p>
    <w:p w:rsidR="00316E9D" w:rsidRPr="00C13230" w:rsidRDefault="0069783D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E9D" w:rsidRPr="00C13230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93CF7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69783D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r w:rsidR="00316E9D">
        <w:rPr>
          <w:sz w:val="28"/>
          <w:szCs w:val="28"/>
        </w:rPr>
        <w:t xml:space="preserve"> 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69783D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826380">
        <w:rPr>
          <w:sz w:val="28"/>
          <w:szCs w:val="28"/>
        </w:rPr>
        <w:t>Н</w:t>
      </w:r>
      <w:r w:rsidR="00826380" w:rsidRPr="00C13230">
        <w:rPr>
          <w:sz w:val="28"/>
          <w:szCs w:val="28"/>
        </w:rPr>
        <w:t xml:space="preserve">астоящее постановление </w:t>
      </w:r>
      <w:r w:rsidR="00826380">
        <w:rPr>
          <w:sz w:val="28"/>
          <w:szCs w:val="28"/>
        </w:rPr>
        <w:t>применяется к правоотношениям, возникающим при составлении и исполнении бюджетов муниципального округа, начиная с бюджета на 2022 год и плановый период 2023 и 2024 годов.</w:t>
      </w:r>
    </w:p>
    <w:tbl>
      <w:tblPr>
        <w:tblW w:w="10031" w:type="dxa"/>
        <w:tblInd w:w="108" w:type="dxa"/>
        <w:tblLook w:val="01E0" w:firstRow="1" w:lastRow="1" w:firstColumn="1" w:lastColumn="1" w:noHBand="0" w:noVBand="0"/>
      </w:tblPr>
      <w:tblGrid>
        <w:gridCol w:w="5882"/>
        <w:gridCol w:w="4149"/>
      </w:tblGrid>
      <w:tr w:rsidR="00316E9D" w:rsidRPr="00C13230" w:rsidTr="00091BCF">
        <w:tc>
          <w:tcPr>
            <w:tcW w:w="5882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350D" w:rsidRDefault="00E5350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C34937" w:rsidP="00C349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316E9D" w:rsidRPr="00C1323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091BCF">
        <w:tc>
          <w:tcPr>
            <w:tcW w:w="5882" w:type="dxa"/>
            <w:shd w:val="clear" w:color="auto" w:fill="auto"/>
          </w:tcPr>
          <w:p w:rsidR="00316E9D" w:rsidRPr="00C13230" w:rsidRDefault="00316E9D" w:rsidP="00091BC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091BCF" w:rsidP="00C349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34937">
              <w:rPr>
                <w:sz w:val="28"/>
                <w:szCs w:val="28"/>
              </w:rPr>
              <w:t xml:space="preserve">С.А. </w:t>
            </w:r>
            <w:proofErr w:type="spellStart"/>
            <w:r w:rsidR="00C34937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7651BE" w:rsidRDefault="007651B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D0238" w:rsidRDefault="00FD0238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C34937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826380">
          <w:headerReference w:type="default" r:id="rId11"/>
          <w:footerReference w:type="default" r:id="rId12"/>
          <w:pgSz w:w="11906" w:h="16838"/>
          <w:pgMar w:top="567" w:right="1134" w:bottom="568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C34937">
        <w:t>4</w:t>
      </w:r>
      <w:r>
        <w:t>-</w:t>
      </w:r>
      <w:r w:rsidR="00C34937">
        <w:t>1</w:t>
      </w:r>
      <w:r w:rsidR="00316E9D">
        <w:t>4</w:t>
      </w:r>
    </w:p>
    <w:p w:rsidR="000D56BA" w:rsidRDefault="000D56BA" w:rsidP="00C34937">
      <w:pPr>
        <w:pStyle w:val="aa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0E56C5">
        <w:rPr>
          <w:sz w:val="28"/>
          <w:szCs w:val="28"/>
        </w:rPr>
        <w:t>ТВЕРЖДЕН</w:t>
      </w:r>
    </w:p>
    <w:p w:rsidR="00B30E66" w:rsidRDefault="00C34937" w:rsidP="00C34937">
      <w:pPr>
        <w:pStyle w:val="aa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7739F" w:rsidRPr="0077739F">
        <w:rPr>
          <w:sz w:val="28"/>
          <w:szCs w:val="28"/>
        </w:rPr>
        <w:t>остановлени</w:t>
      </w:r>
      <w:r w:rsidR="000D56BA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C34937" w:rsidRDefault="0077739F" w:rsidP="00C34937">
      <w:pPr>
        <w:pStyle w:val="aa"/>
        <w:ind w:left="5529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администрации</w:t>
      </w:r>
      <w:r w:rsidR="009073DA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Pr="0077739F" w:rsidRDefault="0077739F" w:rsidP="00C34937">
      <w:pPr>
        <w:pStyle w:val="aa"/>
        <w:ind w:left="5529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0B2CFA">
        <w:rPr>
          <w:sz w:val="28"/>
          <w:szCs w:val="28"/>
        </w:rPr>
        <w:t>22</w:t>
      </w:r>
      <w:r w:rsidRPr="0077739F">
        <w:rPr>
          <w:sz w:val="28"/>
          <w:szCs w:val="28"/>
        </w:rPr>
        <w:t>»</w:t>
      </w:r>
      <w:r w:rsidR="000B2CFA">
        <w:rPr>
          <w:sz w:val="28"/>
          <w:szCs w:val="28"/>
        </w:rPr>
        <w:t xml:space="preserve"> декабря 2021г</w:t>
      </w:r>
      <w:r w:rsidRPr="0077739F">
        <w:rPr>
          <w:sz w:val="28"/>
          <w:szCs w:val="28"/>
        </w:rPr>
        <w:t xml:space="preserve"> № </w:t>
      </w:r>
      <w:r w:rsidR="000B2CFA">
        <w:rPr>
          <w:sz w:val="28"/>
          <w:szCs w:val="28"/>
        </w:rPr>
        <w:t>2007-П</w:t>
      </w:r>
    </w:p>
    <w:p w:rsidR="0077739F" w:rsidRPr="0077739F" w:rsidRDefault="0077739F" w:rsidP="007D5BBA">
      <w:pPr>
        <w:pStyle w:val="aa"/>
        <w:ind w:left="5812"/>
        <w:jc w:val="right"/>
        <w:rPr>
          <w:sz w:val="28"/>
          <w:szCs w:val="28"/>
        </w:rPr>
      </w:pPr>
    </w:p>
    <w:p w:rsidR="007D5BBA" w:rsidRDefault="007D5BBA" w:rsidP="007D5BBA">
      <w:pPr>
        <w:tabs>
          <w:tab w:val="left" w:pos="0"/>
          <w:tab w:val="left" w:pos="9180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911A87">
        <w:rPr>
          <w:b/>
          <w:sz w:val="28"/>
        </w:rPr>
        <w:t xml:space="preserve">Порядок </w:t>
      </w:r>
    </w:p>
    <w:p w:rsidR="007D5BBA" w:rsidRDefault="007D5BBA" w:rsidP="007D5BBA">
      <w:pPr>
        <w:tabs>
          <w:tab w:val="left" w:pos="0"/>
          <w:tab w:val="left" w:pos="91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1A87">
        <w:rPr>
          <w:b/>
          <w:sz w:val="28"/>
        </w:rPr>
        <w:t xml:space="preserve">внесения изменений в перечень главных </w:t>
      </w:r>
      <w:proofErr w:type="gramStart"/>
      <w:r>
        <w:rPr>
          <w:b/>
          <w:sz w:val="28"/>
          <w:szCs w:val="28"/>
        </w:rPr>
        <w:t>администраторов источников финансирования дефицита бюджета Промышленновского</w:t>
      </w:r>
      <w:proofErr w:type="gramEnd"/>
      <w:r>
        <w:rPr>
          <w:b/>
          <w:sz w:val="28"/>
          <w:szCs w:val="28"/>
        </w:rPr>
        <w:t xml:space="preserve"> </w:t>
      </w:r>
    </w:p>
    <w:p w:rsidR="007D5BBA" w:rsidRDefault="007D5BBA" w:rsidP="007D5BBA">
      <w:pPr>
        <w:tabs>
          <w:tab w:val="left" w:pos="0"/>
          <w:tab w:val="left" w:pos="91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C34937" w:rsidRDefault="00C34937" w:rsidP="007D5BBA">
      <w:pPr>
        <w:tabs>
          <w:tab w:val="left" w:pos="0"/>
          <w:tab w:val="left" w:pos="9180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D5BBA" w:rsidRDefault="007D5BBA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911A87">
        <w:rPr>
          <w:sz w:val="28"/>
        </w:rPr>
        <w:t>1. Настоящий Порядок</w:t>
      </w:r>
      <w:r>
        <w:rPr>
          <w:sz w:val="28"/>
        </w:rPr>
        <w:t xml:space="preserve"> устанавливает правила и сроки внесения изменений в перечень главных </w:t>
      </w:r>
      <w:proofErr w:type="gramStart"/>
      <w:r>
        <w:rPr>
          <w:sz w:val="28"/>
        </w:rPr>
        <w:t>администраторов источников финансирования дефицита бюджета  Промышленновского муниципального</w:t>
      </w:r>
      <w:proofErr w:type="gramEnd"/>
      <w:r>
        <w:rPr>
          <w:sz w:val="28"/>
        </w:rPr>
        <w:t xml:space="preserve"> округа (далее – Перечень).</w:t>
      </w:r>
    </w:p>
    <w:p w:rsidR="007D5BBA" w:rsidRDefault="007D5BBA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Ответственным за ведение Перечня является финансовое управление администрации Промышленновского муниципального округа.</w:t>
      </w:r>
    </w:p>
    <w:p w:rsidR="007D5BBA" w:rsidRDefault="007D5BBA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Изменения в Перечень вносятся в следующих случаях:</w:t>
      </w:r>
    </w:p>
    <w:p w:rsidR="007D5BBA" w:rsidRDefault="007D5BBA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3.1. изменения состава и (или) функций главных </w:t>
      </w:r>
      <w:proofErr w:type="gramStart"/>
      <w:r>
        <w:rPr>
          <w:sz w:val="28"/>
        </w:rPr>
        <w:t xml:space="preserve">администраторов </w:t>
      </w:r>
      <w:r w:rsidR="00C34937">
        <w:rPr>
          <w:sz w:val="28"/>
        </w:rPr>
        <w:t>источников финансирования дефицита</w:t>
      </w:r>
      <w:r>
        <w:rPr>
          <w:sz w:val="28"/>
        </w:rPr>
        <w:t xml:space="preserve"> бюджета муниципального округа</w:t>
      </w:r>
      <w:proofErr w:type="gramEnd"/>
      <w:r>
        <w:rPr>
          <w:sz w:val="28"/>
        </w:rPr>
        <w:t>;</w:t>
      </w:r>
    </w:p>
    <w:p w:rsidR="007D5BBA" w:rsidRDefault="007D5BBA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3.2. изменения структуры и принципов назначения кодов бюджетной классификации Российской Федерации;</w:t>
      </w:r>
    </w:p>
    <w:p w:rsidR="007D5BBA" w:rsidRDefault="007D5BBA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3.3. изменения в нормативно-правовом акте Министерства финансов Российской Федерации, устанавливающем коды </w:t>
      </w:r>
      <w:proofErr w:type="gramStart"/>
      <w:r>
        <w:rPr>
          <w:sz w:val="28"/>
        </w:rPr>
        <w:t>классификации</w:t>
      </w:r>
      <w:r w:rsidR="00C34937">
        <w:rPr>
          <w:sz w:val="28"/>
        </w:rPr>
        <w:t xml:space="preserve"> источников финансирования </w:t>
      </w:r>
      <w:r w:rsidR="0064528E">
        <w:rPr>
          <w:sz w:val="28"/>
        </w:rPr>
        <w:t xml:space="preserve">дефицита </w:t>
      </w:r>
      <w:r>
        <w:rPr>
          <w:sz w:val="28"/>
        </w:rPr>
        <w:t>бюджетов Российской Федерации</w:t>
      </w:r>
      <w:proofErr w:type="gramEnd"/>
      <w:r>
        <w:rPr>
          <w:sz w:val="28"/>
        </w:rPr>
        <w:t>.</w:t>
      </w:r>
    </w:p>
    <w:p w:rsidR="007D5BBA" w:rsidRDefault="007D5BBA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 Предложения по внесению изменений в Перечень могут направлять органы местного самоуправления, казенные учреждения, осуществляющие бюджетные полномочия главных </w:t>
      </w:r>
      <w:proofErr w:type="gramStart"/>
      <w:r>
        <w:rPr>
          <w:sz w:val="28"/>
        </w:rPr>
        <w:t xml:space="preserve">администраторов </w:t>
      </w:r>
      <w:r w:rsidR="00C34937">
        <w:rPr>
          <w:sz w:val="28"/>
        </w:rPr>
        <w:t>источников финансирования дефицита</w:t>
      </w:r>
      <w:r>
        <w:rPr>
          <w:sz w:val="28"/>
        </w:rPr>
        <w:t xml:space="preserve"> бюджета Промышленновского муниципального округа</w:t>
      </w:r>
      <w:proofErr w:type="gramEnd"/>
      <w:r>
        <w:rPr>
          <w:sz w:val="28"/>
        </w:rPr>
        <w:t>.</w:t>
      </w:r>
    </w:p>
    <w:p w:rsidR="007D5BBA" w:rsidRDefault="00C34937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7D5BBA">
        <w:rPr>
          <w:sz w:val="28"/>
        </w:rPr>
        <w:t xml:space="preserve">. Финансовое управление администрации Промышленновского </w:t>
      </w:r>
      <w:r w:rsidR="00255528">
        <w:rPr>
          <w:sz w:val="28"/>
        </w:rPr>
        <w:t xml:space="preserve">муниципального </w:t>
      </w:r>
      <w:r w:rsidR="007D5BBA">
        <w:rPr>
          <w:sz w:val="28"/>
        </w:rPr>
        <w:t>округа:</w:t>
      </w:r>
    </w:p>
    <w:p w:rsidR="007D5BBA" w:rsidRDefault="004E6272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7D5BBA">
        <w:rPr>
          <w:sz w:val="28"/>
        </w:rPr>
        <w:t>.1. в течение 10 рабочих дней вносит изменения в Перечень, определенные пунктами 3.1.</w:t>
      </w:r>
      <w:r w:rsidR="00C34937">
        <w:rPr>
          <w:sz w:val="28"/>
        </w:rPr>
        <w:t xml:space="preserve"> и</w:t>
      </w:r>
      <w:r w:rsidR="007D5BBA">
        <w:rPr>
          <w:sz w:val="28"/>
        </w:rPr>
        <w:t xml:space="preserve"> 4  настоящего Порядка;</w:t>
      </w:r>
    </w:p>
    <w:p w:rsidR="007D5BBA" w:rsidRDefault="004E6272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7D5BBA">
        <w:rPr>
          <w:sz w:val="28"/>
        </w:rPr>
        <w:t>.2. в месячный срок после вступления в силу изменений в бюджетное законодательство Российской Федерации, устанавливающего коды бюджетной классификации Российской Федерации и иные нормативные правовые акты, регулирующие бюджетные правоотношения.</w:t>
      </w:r>
    </w:p>
    <w:p w:rsidR="007D5BBA" w:rsidRDefault="004E6272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7D5BBA">
        <w:rPr>
          <w:sz w:val="28"/>
        </w:rPr>
        <w:t xml:space="preserve">. </w:t>
      </w:r>
      <w:r w:rsidR="00255528">
        <w:rPr>
          <w:sz w:val="28"/>
        </w:rPr>
        <w:t>Администрация</w:t>
      </w:r>
      <w:r w:rsidR="007D5BBA">
        <w:rPr>
          <w:sz w:val="28"/>
        </w:rPr>
        <w:t xml:space="preserve"> Промышленновского муниципального округа в течение 2 рабочих дней после принятия постановления об утверждении (изменении) Перечня доводит его до главных администраторов </w:t>
      </w:r>
      <w:proofErr w:type="gramStart"/>
      <w:r w:rsidR="00C34937">
        <w:rPr>
          <w:sz w:val="28"/>
        </w:rPr>
        <w:t>источников финансирования дефицита</w:t>
      </w:r>
      <w:r w:rsidR="007D5BBA">
        <w:rPr>
          <w:sz w:val="28"/>
        </w:rPr>
        <w:t xml:space="preserve"> бюджета Промышленновского муниципального округа</w:t>
      </w:r>
      <w:proofErr w:type="gramEnd"/>
      <w:r w:rsidR="007D5BBA">
        <w:rPr>
          <w:sz w:val="28"/>
        </w:rPr>
        <w:t>.</w:t>
      </w:r>
    </w:p>
    <w:p w:rsidR="007D5BBA" w:rsidRDefault="007D5BBA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34937" w:rsidRDefault="00C34937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34937" w:rsidRDefault="00C34937" w:rsidP="007D5B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5BBA" w:rsidRDefault="007D5BBA" w:rsidP="0025552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</w:t>
      </w:r>
      <w:r w:rsidR="00255528">
        <w:rPr>
          <w:sz w:val="28"/>
        </w:rPr>
        <w:t xml:space="preserve"> </w:t>
      </w:r>
      <w:r>
        <w:rPr>
          <w:sz w:val="28"/>
        </w:rPr>
        <w:t>Заместитель главы</w:t>
      </w:r>
    </w:p>
    <w:p w:rsidR="001F0EB3" w:rsidRDefault="007D5BBA" w:rsidP="00255528">
      <w:pPr>
        <w:pStyle w:val="aa"/>
        <w:tabs>
          <w:tab w:val="left" w:pos="0"/>
        </w:tabs>
        <w:jc w:val="center"/>
      </w:pPr>
      <w:r>
        <w:rPr>
          <w:sz w:val="28"/>
        </w:rPr>
        <w:t xml:space="preserve">Промышленновского муниципального округа                       </w:t>
      </w:r>
      <w:r w:rsidR="00255528">
        <w:rPr>
          <w:sz w:val="28"/>
        </w:rPr>
        <w:t xml:space="preserve">                   </w:t>
      </w:r>
      <w:r>
        <w:rPr>
          <w:sz w:val="28"/>
        </w:rPr>
        <w:t>А.А. Зарубина</w:t>
      </w:r>
    </w:p>
    <w:sectPr w:rsidR="001F0EB3" w:rsidSect="007D5BBA">
      <w:pgSz w:w="11906" w:h="16838"/>
      <w:pgMar w:top="820" w:right="851" w:bottom="113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94" w:rsidRDefault="00B03294" w:rsidP="00787F00">
      <w:r>
        <w:separator/>
      </w:r>
    </w:p>
  </w:endnote>
  <w:endnote w:type="continuationSeparator" w:id="0">
    <w:p w:rsidR="00B03294" w:rsidRDefault="00B03294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0D" w:rsidRPr="005B3BED" w:rsidRDefault="00E5350D" w:rsidP="00495575">
    <w:pPr>
      <w:pStyle w:val="a8"/>
      <w:rPr>
        <w:lang w:val="en-US"/>
      </w:rPr>
    </w:pPr>
    <w:r>
      <w:t xml:space="preserve">постановление от  « _____ » _____________2021г  № ________                                                                                                                                                                страница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94" w:rsidRDefault="00B03294" w:rsidP="00787F00">
      <w:r>
        <w:separator/>
      </w:r>
    </w:p>
  </w:footnote>
  <w:footnote w:type="continuationSeparator" w:id="0">
    <w:p w:rsidR="00B03294" w:rsidRDefault="00B03294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0D" w:rsidRDefault="00E5350D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77227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B2CFA"/>
    <w:rsid w:val="000D197B"/>
    <w:rsid w:val="000D56BA"/>
    <w:rsid w:val="000E1F7F"/>
    <w:rsid w:val="000E34DE"/>
    <w:rsid w:val="000E51B6"/>
    <w:rsid w:val="000E56C5"/>
    <w:rsid w:val="0010088D"/>
    <w:rsid w:val="001022C1"/>
    <w:rsid w:val="00104D5D"/>
    <w:rsid w:val="00105316"/>
    <w:rsid w:val="00112799"/>
    <w:rsid w:val="00114CB0"/>
    <w:rsid w:val="00135442"/>
    <w:rsid w:val="00135914"/>
    <w:rsid w:val="001364CF"/>
    <w:rsid w:val="00143D52"/>
    <w:rsid w:val="00163ADD"/>
    <w:rsid w:val="001817E3"/>
    <w:rsid w:val="00191A5B"/>
    <w:rsid w:val="001924AB"/>
    <w:rsid w:val="00197FDB"/>
    <w:rsid w:val="001A4965"/>
    <w:rsid w:val="001B4454"/>
    <w:rsid w:val="001B5879"/>
    <w:rsid w:val="001C0565"/>
    <w:rsid w:val="001C170F"/>
    <w:rsid w:val="001D0839"/>
    <w:rsid w:val="001D1C10"/>
    <w:rsid w:val="001E099C"/>
    <w:rsid w:val="001E2FB5"/>
    <w:rsid w:val="001F01B0"/>
    <w:rsid w:val="001F0EB3"/>
    <w:rsid w:val="00201A68"/>
    <w:rsid w:val="00202644"/>
    <w:rsid w:val="00204DD0"/>
    <w:rsid w:val="00205377"/>
    <w:rsid w:val="00205A78"/>
    <w:rsid w:val="00206F7C"/>
    <w:rsid w:val="00216AE6"/>
    <w:rsid w:val="00243493"/>
    <w:rsid w:val="0024377C"/>
    <w:rsid w:val="00247F5B"/>
    <w:rsid w:val="00255528"/>
    <w:rsid w:val="00260AA2"/>
    <w:rsid w:val="00277544"/>
    <w:rsid w:val="002967B2"/>
    <w:rsid w:val="00297C20"/>
    <w:rsid w:val="002A0CC8"/>
    <w:rsid w:val="002A5E11"/>
    <w:rsid w:val="002D2343"/>
    <w:rsid w:val="002F2530"/>
    <w:rsid w:val="002F3484"/>
    <w:rsid w:val="002F6027"/>
    <w:rsid w:val="00312DC2"/>
    <w:rsid w:val="00316E9D"/>
    <w:rsid w:val="00325167"/>
    <w:rsid w:val="00336896"/>
    <w:rsid w:val="003440F0"/>
    <w:rsid w:val="00350576"/>
    <w:rsid w:val="003512A5"/>
    <w:rsid w:val="00355376"/>
    <w:rsid w:val="00357ACC"/>
    <w:rsid w:val="00373551"/>
    <w:rsid w:val="003873AB"/>
    <w:rsid w:val="003945C1"/>
    <w:rsid w:val="0039663C"/>
    <w:rsid w:val="00397D76"/>
    <w:rsid w:val="003A26D7"/>
    <w:rsid w:val="003B23D5"/>
    <w:rsid w:val="003B7D89"/>
    <w:rsid w:val="003C2AD7"/>
    <w:rsid w:val="003C7954"/>
    <w:rsid w:val="003D11DA"/>
    <w:rsid w:val="003D6541"/>
    <w:rsid w:val="003E08C0"/>
    <w:rsid w:val="003E7133"/>
    <w:rsid w:val="003E7E50"/>
    <w:rsid w:val="003F616D"/>
    <w:rsid w:val="00430BC3"/>
    <w:rsid w:val="00441234"/>
    <w:rsid w:val="00444CC1"/>
    <w:rsid w:val="0046741D"/>
    <w:rsid w:val="00476315"/>
    <w:rsid w:val="00483661"/>
    <w:rsid w:val="00492AF4"/>
    <w:rsid w:val="00495575"/>
    <w:rsid w:val="004A4CA0"/>
    <w:rsid w:val="004D6E2C"/>
    <w:rsid w:val="004E2E37"/>
    <w:rsid w:val="004E6272"/>
    <w:rsid w:val="004F1F98"/>
    <w:rsid w:val="004F2304"/>
    <w:rsid w:val="00502B2E"/>
    <w:rsid w:val="00505B2E"/>
    <w:rsid w:val="005118FB"/>
    <w:rsid w:val="00512642"/>
    <w:rsid w:val="00526D52"/>
    <w:rsid w:val="00530440"/>
    <w:rsid w:val="00531513"/>
    <w:rsid w:val="005369D1"/>
    <w:rsid w:val="0054318D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6811"/>
    <w:rsid w:val="005D18A8"/>
    <w:rsid w:val="005E59A1"/>
    <w:rsid w:val="005F2EA1"/>
    <w:rsid w:val="005F54B0"/>
    <w:rsid w:val="005F728E"/>
    <w:rsid w:val="006135BC"/>
    <w:rsid w:val="00614880"/>
    <w:rsid w:val="00626B38"/>
    <w:rsid w:val="00632F23"/>
    <w:rsid w:val="0064528E"/>
    <w:rsid w:val="00662F26"/>
    <w:rsid w:val="006656DA"/>
    <w:rsid w:val="0067713B"/>
    <w:rsid w:val="00677355"/>
    <w:rsid w:val="00691EBC"/>
    <w:rsid w:val="0069783D"/>
    <w:rsid w:val="006B3075"/>
    <w:rsid w:val="006E2730"/>
    <w:rsid w:val="006E41B2"/>
    <w:rsid w:val="006E7F09"/>
    <w:rsid w:val="0070543F"/>
    <w:rsid w:val="0071215F"/>
    <w:rsid w:val="0072710D"/>
    <w:rsid w:val="00741672"/>
    <w:rsid w:val="00745FEF"/>
    <w:rsid w:val="00751F29"/>
    <w:rsid w:val="007541C9"/>
    <w:rsid w:val="00757A1C"/>
    <w:rsid w:val="007651BE"/>
    <w:rsid w:val="0077739F"/>
    <w:rsid w:val="00785AE1"/>
    <w:rsid w:val="00787F00"/>
    <w:rsid w:val="00793943"/>
    <w:rsid w:val="00796EF9"/>
    <w:rsid w:val="007A0C66"/>
    <w:rsid w:val="007C402F"/>
    <w:rsid w:val="007D5219"/>
    <w:rsid w:val="007D5BBA"/>
    <w:rsid w:val="007F48F7"/>
    <w:rsid w:val="00816903"/>
    <w:rsid w:val="008176A3"/>
    <w:rsid w:val="00826380"/>
    <w:rsid w:val="00830AC2"/>
    <w:rsid w:val="008359ED"/>
    <w:rsid w:val="00853662"/>
    <w:rsid w:val="008600C1"/>
    <w:rsid w:val="00863D6A"/>
    <w:rsid w:val="00871ACB"/>
    <w:rsid w:val="00892FB6"/>
    <w:rsid w:val="008B2A19"/>
    <w:rsid w:val="008B4686"/>
    <w:rsid w:val="008C4C9E"/>
    <w:rsid w:val="008C5811"/>
    <w:rsid w:val="008E6759"/>
    <w:rsid w:val="008E7B73"/>
    <w:rsid w:val="009073DA"/>
    <w:rsid w:val="00913934"/>
    <w:rsid w:val="00926393"/>
    <w:rsid w:val="009623DB"/>
    <w:rsid w:val="00971C70"/>
    <w:rsid w:val="00984F5E"/>
    <w:rsid w:val="009913FE"/>
    <w:rsid w:val="00994326"/>
    <w:rsid w:val="00994B34"/>
    <w:rsid w:val="009A2503"/>
    <w:rsid w:val="009A61AA"/>
    <w:rsid w:val="009B4B3A"/>
    <w:rsid w:val="009B4E81"/>
    <w:rsid w:val="009B693E"/>
    <w:rsid w:val="009C5EEA"/>
    <w:rsid w:val="009D6FF5"/>
    <w:rsid w:val="009F56C8"/>
    <w:rsid w:val="009F61ED"/>
    <w:rsid w:val="00A15E33"/>
    <w:rsid w:val="00A16AAE"/>
    <w:rsid w:val="00A257B9"/>
    <w:rsid w:val="00A46473"/>
    <w:rsid w:val="00A60111"/>
    <w:rsid w:val="00A645F6"/>
    <w:rsid w:val="00AA7FAE"/>
    <w:rsid w:val="00AC0A3F"/>
    <w:rsid w:val="00AD4C6B"/>
    <w:rsid w:val="00AE0B02"/>
    <w:rsid w:val="00B03294"/>
    <w:rsid w:val="00B109E6"/>
    <w:rsid w:val="00B13F5B"/>
    <w:rsid w:val="00B3084B"/>
    <w:rsid w:val="00B30E66"/>
    <w:rsid w:val="00B35A5E"/>
    <w:rsid w:val="00B46C4A"/>
    <w:rsid w:val="00B51090"/>
    <w:rsid w:val="00B77F89"/>
    <w:rsid w:val="00B826E1"/>
    <w:rsid w:val="00B83BEB"/>
    <w:rsid w:val="00BA41A5"/>
    <w:rsid w:val="00BA52CC"/>
    <w:rsid w:val="00BB6D20"/>
    <w:rsid w:val="00BE4C05"/>
    <w:rsid w:val="00BF6137"/>
    <w:rsid w:val="00BF6246"/>
    <w:rsid w:val="00C215EF"/>
    <w:rsid w:val="00C219E4"/>
    <w:rsid w:val="00C22B52"/>
    <w:rsid w:val="00C32420"/>
    <w:rsid w:val="00C34937"/>
    <w:rsid w:val="00C37BC6"/>
    <w:rsid w:val="00C536C2"/>
    <w:rsid w:val="00C653F2"/>
    <w:rsid w:val="00C733E0"/>
    <w:rsid w:val="00C73E2E"/>
    <w:rsid w:val="00C75768"/>
    <w:rsid w:val="00C76716"/>
    <w:rsid w:val="00C86383"/>
    <w:rsid w:val="00C86A2C"/>
    <w:rsid w:val="00C908C3"/>
    <w:rsid w:val="00C90DB0"/>
    <w:rsid w:val="00C93CF7"/>
    <w:rsid w:val="00C94AFF"/>
    <w:rsid w:val="00CA709C"/>
    <w:rsid w:val="00CA7982"/>
    <w:rsid w:val="00CD09C1"/>
    <w:rsid w:val="00CD2B1C"/>
    <w:rsid w:val="00CD2D2D"/>
    <w:rsid w:val="00CD532D"/>
    <w:rsid w:val="00CD7DB4"/>
    <w:rsid w:val="00D04853"/>
    <w:rsid w:val="00D04B3E"/>
    <w:rsid w:val="00D11395"/>
    <w:rsid w:val="00D4184F"/>
    <w:rsid w:val="00D62442"/>
    <w:rsid w:val="00D629C0"/>
    <w:rsid w:val="00D63D24"/>
    <w:rsid w:val="00D65B65"/>
    <w:rsid w:val="00D91992"/>
    <w:rsid w:val="00D94774"/>
    <w:rsid w:val="00D94E13"/>
    <w:rsid w:val="00DA57FA"/>
    <w:rsid w:val="00DA6401"/>
    <w:rsid w:val="00DB36C5"/>
    <w:rsid w:val="00DD0298"/>
    <w:rsid w:val="00DD2193"/>
    <w:rsid w:val="00DE3B15"/>
    <w:rsid w:val="00DF54A2"/>
    <w:rsid w:val="00E002F1"/>
    <w:rsid w:val="00E2341A"/>
    <w:rsid w:val="00E457DE"/>
    <w:rsid w:val="00E461FF"/>
    <w:rsid w:val="00E508EB"/>
    <w:rsid w:val="00E5350D"/>
    <w:rsid w:val="00E5555D"/>
    <w:rsid w:val="00E6251D"/>
    <w:rsid w:val="00E71378"/>
    <w:rsid w:val="00E86088"/>
    <w:rsid w:val="00EA2BCD"/>
    <w:rsid w:val="00EB0E84"/>
    <w:rsid w:val="00EB48F0"/>
    <w:rsid w:val="00EB4FF1"/>
    <w:rsid w:val="00EC7068"/>
    <w:rsid w:val="00EF06EB"/>
    <w:rsid w:val="00EF5382"/>
    <w:rsid w:val="00F13602"/>
    <w:rsid w:val="00F223F4"/>
    <w:rsid w:val="00F25E59"/>
    <w:rsid w:val="00F36393"/>
    <w:rsid w:val="00F37CB6"/>
    <w:rsid w:val="00F44EDE"/>
    <w:rsid w:val="00F51AFD"/>
    <w:rsid w:val="00F621D5"/>
    <w:rsid w:val="00F62A77"/>
    <w:rsid w:val="00F63317"/>
    <w:rsid w:val="00F7313C"/>
    <w:rsid w:val="00F74825"/>
    <w:rsid w:val="00FD0238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79E8-ABAC-4B50-B1E2-ED7CF1A4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2021-12-20T02:32:00Z</cp:lastPrinted>
  <dcterms:created xsi:type="dcterms:W3CDTF">2021-12-22T04:34:00Z</dcterms:created>
  <dcterms:modified xsi:type="dcterms:W3CDTF">2021-12-22T04:34:00Z</dcterms:modified>
</cp:coreProperties>
</file>