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9D1A12">
        <w:rPr>
          <w:b/>
          <w:sz w:val="28"/>
          <w:szCs w:val="28"/>
        </w:rPr>
        <w:t>114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9D1A12">
        <w:rPr>
          <w:sz w:val="28"/>
          <w:szCs w:val="28"/>
        </w:rPr>
        <w:t>21 декабря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</w:t>
      </w:r>
      <w:r w:rsidR="009D1A12">
        <w:rPr>
          <w:sz w:val="28"/>
          <w:szCs w:val="28"/>
        </w:rPr>
        <w:t>2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9D1A12" w:rsidRDefault="009D1A12" w:rsidP="009D1A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D1A12" w:rsidRPr="00233F55" w:rsidRDefault="009D1A12" w:rsidP="009D1A12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9D1A12" w:rsidRPr="00233F55" w:rsidRDefault="009D1A12" w:rsidP="009D1A1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9D1A12" w:rsidRDefault="009D1A12" w:rsidP="009D1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9D1A12" w:rsidRDefault="009D1A12" w:rsidP="009D1A1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D1A12" w:rsidRPr="00233F55" w:rsidRDefault="009D1A12" w:rsidP="009D1A12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Черняк Анастасия Юрьевна - заведующий сектором имущественных отношений</w:t>
      </w:r>
      <w:r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</w:t>
      </w:r>
    </w:p>
    <w:p w:rsidR="009D1A12" w:rsidRDefault="009D1A12" w:rsidP="009D1A12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9D1A12" w:rsidRDefault="009D1A12" w:rsidP="009D1A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</w:t>
      </w:r>
      <w:r w:rsidRPr="002B011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9D1A12" w:rsidRPr="00233F55" w:rsidRDefault="009D1A12" w:rsidP="009D1A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 Оксана Алексеевна </w:t>
      </w:r>
      <w:r w:rsidRPr="00233F5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заведующий сектором учета и отчетности </w:t>
      </w:r>
      <w:r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округа.</w:t>
      </w:r>
    </w:p>
    <w:p w:rsidR="009D1A12" w:rsidRPr="00C80E20" w:rsidRDefault="009D1A12" w:rsidP="009D1A12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>
        <w:rPr>
          <w:sz w:val="28"/>
          <w:szCs w:val="28"/>
        </w:rPr>
        <w:t xml:space="preserve">5  </w:t>
      </w:r>
      <w:r w:rsidRPr="00C80E20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</w:t>
      </w:r>
      <w:r w:rsidRPr="00C80E2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омиссии, что составляет более 71,4 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9D1A12" w:rsidRPr="00C80E20" w:rsidRDefault="009D1A12" w:rsidP="009D1A12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19.11</w:t>
      </w:r>
      <w:r w:rsidRPr="00C80E20">
        <w:rPr>
          <w:color w:val="000000"/>
          <w:sz w:val="28"/>
          <w:szCs w:val="28"/>
          <w:u w:val="single"/>
        </w:rPr>
        <w:t>.202</w:t>
      </w:r>
      <w:r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9D1A12" w:rsidRDefault="009D1A12" w:rsidP="009D1A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>
        <w:rPr>
          <w:sz w:val="28"/>
          <w:szCs w:val="28"/>
        </w:rPr>
        <w:t xml:space="preserve"> земельный участок с </w:t>
      </w:r>
      <w:r w:rsidRPr="00B63331">
        <w:rPr>
          <w:sz w:val="28"/>
          <w:szCs w:val="28"/>
        </w:rPr>
        <w:t xml:space="preserve">кадастровым </w:t>
      </w:r>
      <w:r w:rsidRPr="003D2968">
        <w:rPr>
          <w:sz w:val="28"/>
          <w:szCs w:val="28"/>
        </w:rPr>
        <w:t>номером 42:11:0000000:1578, площадью 2 314 786 +/- 13 313 кв.м., расположенный по адресу: Российская Федерация, Кемеровская область - Кузбасс, Промышленновский муниципальный округ,</w:t>
      </w:r>
      <w:r>
        <w:rPr>
          <w:sz w:val="28"/>
          <w:szCs w:val="28"/>
        </w:rPr>
        <w:t xml:space="preserve"> </w:t>
      </w:r>
      <w:r w:rsidRPr="003D2968">
        <w:rPr>
          <w:sz w:val="28"/>
          <w:szCs w:val="28"/>
        </w:rPr>
        <w:t xml:space="preserve">северное направление от с. </w:t>
      </w:r>
      <w:proofErr w:type="spellStart"/>
      <w:r w:rsidRPr="003D2968">
        <w:rPr>
          <w:sz w:val="28"/>
          <w:szCs w:val="28"/>
        </w:rPr>
        <w:t>Краснинское</w:t>
      </w:r>
      <w:proofErr w:type="spellEnd"/>
      <w:r w:rsidRPr="003D2968">
        <w:rPr>
          <w:sz w:val="28"/>
          <w:szCs w:val="28"/>
        </w:rPr>
        <w:t xml:space="preserve"> и д. Пушкино</w:t>
      </w:r>
      <w:r>
        <w:rPr>
          <w:sz w:val="28"/>
          <w:szCs w:val="28"/>
        </w:rPr>
        <w:t>.</w:t>
      </w:r>
    </w:p>
    <w:p w:rsidR="009D1A12" w:rsidRPr="003D2968" w:rsidRDefault="009D1A12" w:rsidP="009D1A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2968">
        <w:rPr>
          <w:sz w:val="28"/>
          <w:szCs w:val="28"/>
        </w:rPr>
        <w:t>Категория земель: земли сельскохозяйственного назначения.</w:t>
      </w:r>
    </w:p>
    <w:p w:rsidR="009D1A12" w:rsidRPr="003D2968" w:rsidRDefault="009D1A12" w:rsidP="009D1A12">
      <w:pPr>
        <w:pStyle w:val="aa"/>
        <w:ind w:firstLine="540"/>
        <w:jc w:val="both"/>
        <w:rPr>
          <w:sz w:val="28"/>
          <w:szCs w:val="28"/>
        </w:rPr>
      </w:pPr>
      <w:r w:rsidRPr="003D2968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9D1A12" w:rsidRDefault="009D1A12" w:rsidP="009D1A12">
      <w:pPr>
        <w:pStyle w:val="ConsPlusNormal"/>
        <w:ind w:firstLine="540"/>
        <w:jc w:val="both"/>
      </w:pPr>
      <w:r w:rsidRPr="003D2968">
        <w:lastRenderedPageBreak/>
        <w:t>Определить начальную цену продажи земельного</w:t>
      </w:r>
      <w:r>
        <w:t xml:space="preserve"> участка, согласно отчету независимого оценщика, в размере 2 310 000 (два миллиона триста десять тысяч) рублей, шаг аукциона в размере 3 % - 69 300 (шестьдесят девять тысяч триста) рублей, размер задатка 10 % - 231 000 (двести тридцать одна тысяча) рублей. </w:t>
      </w:r>
    </w:p>
    <w:p w:rsidR="00A07252" w:rsidRDefault="00A07252" w:rsidP="009D1A12">
      <w:pPr>
        <w:adjustRightInd w:val="0"/>
        <w:ind w:firstLine="540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представлен</w:t>
      </w:r>
      <w:r w:rsidR="009D1A12">
        <w:rPr>
          <w:sz w:val="28"/>
          <w:szCs w:val="28"/>
        </w:rPr>
        <w:t>а</w:t>
      </w:r>
      <w:r w:rsidRPr="00C80E20">
        <w:rPr>
          <w:sz w:val="28"/>
          <w:szCs w:val="28"/>
        </w:rPr>
        <w:t xml:space="preserve"> </w:t>
      </w:r>
      <w:r w:rsidR="009D1A12">
        <w:rPr>
          <w:sz w:val="28"/>
          <w:szCs w:val="28"/>
        </w:rPr>
        <w:t>1</w:t>
      </w:r>
      <w:r w:rsidR="00C80E20" w:rsidRPr="00C80E20">
        <w:rPr>
          <w:sz w:val="28"/>
          <w:szCs w:val="28"/>
        </w:rPr>
        <w:t xml:space="preserve"> (</w:t>
      </w:r>
      <w:r w:rsidR="009D1A12">
        <w:rPr>
          <w:sz w:val="28"/>
          <w:szCs w:val="28"/>
        </w:rPr>
        <w:t>одна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</w:t>
      </w:r>
      <w:r w:rsidR="009D1A12">
        <w:rPr>
          <w:sz w:val="28"/>
          <w:szCs w:val="28"/>
        </w:rPr>
        <w:t>а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9D1A12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8E0880" w:rsidRPr="00C80E20" w:rsidTr="009D1A12">
        <w:tc>
          <w:tcPr>
            <w:tcW w:w="594" w:type="dxa"/>
          </w:tcPr>
          <w:p w:rsidR="008E0880" w:rsidRDefault="009D1A12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9D1A12" w:rsidRDefault="009D1A12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8E0880" w:rsidRDefault="009D1A12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8E0880" w:rsidRDefault="008E0880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Фермерское хозяйство </w:t>
            </w:r>
          </w:p>
          <w:p w:rsidR="008E0880" w:rsidRDefault="008E0880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Долбня М.Ф.</w:t>
            </w:r>
          </w:p>
        </w:tc>
        <w:tc>
          <w:tcPr>
            <w:tcW w:w="3363" w:type="dxa"/>
          </w:tcPr>
          <w:p w:rsidR="008E0880" w:rsidRDefault="008E0880" w:rsidP="008E08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8E0880" w:rsidRPr="00C80E20" w:rsidRDefault="008E0880" w:rsidP="008E08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район, 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E0880" w:rsidRPr="00C80E20" w:rsidRDefault="008E0880" w:rsidP="008E08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 д. 3</w:t>
            </w:r>
          </w:p>
        </w:tc>
        <w:tc>
          <w:tcPr>
            <w:tcW w:w="2799" w:type="dxa"/>
          </w:tcPr>
          <w:p w:rsidR="008E0880" w:rsidRPr="00C80E20" w:rsidRDefault="009D1A12" w:rsidP="008E088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09.12</w:t>
            </w:r>
            <w:r w:rsidR="008E0880" w:rsidRPr="00C80E20">
              <w:rPr>
                <w:color w:val="000000"/>
                <w:sz w:val="28"/>
                <w:szCs w:val="28"/>
              </w:rPr>
              <w:t>.202</w:t>
            </w:r>
            <w:r w:rsidR="008E0880">
              <w:rPr>
                <w:color w:val="000000"/>
                <w:sz w:val="28"/>
                <w:szCs w:val="28"/>
              </w:rPr>
              <w:t>1</w:t>
            </w:r>
          </w:p>
          <w:p w:rsidR="008E0880" w:rsidRPr="00421A75" w:rsidRDefault="006B2D40" w:rsidP="008E0880">
            <w:pPr>
              <w:spacing w:before="60" w:after="120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</w:t>
            </w:r>
            <w:r w:rsidR="008E0880" w:rsidRPr="00421A75">
              <w:rPr>
                <w:sz w:val="28"/>
                <w:szCs w:val="28"/>
              </w:rPr>
              <w:t xml:space="preserve"> ч </w:t>
            </w:r>
            <w:r>
              <w:rPr>
                <w:sz w:val="28"/>
                <w:szCs w:val="28"/>
              </w:rPr>
              <w:t>5</w:t>
            </w:r>
            <w:r w:rsidR="00421A75" w:rsidRPr="00421A75">
              <w:rPr>
                <w:sz w:val="28"/>
                <w:szCs w:val="28"/>
              </w:rPr>
              <w:t>0</w:t>
            </w:r>
            <w:r w:rsidR="008E0880" w:rsidRPr="00421A75">
              <w:rPr>
                <w:sz w:val="28"/>
                <w:szCs w:val="28"/>
              </w:rPr>
              <w:t xml:space="preserve"> мин.,</w:t>
            </w:r>
          </w:p>
          <w:p w:rsidR="008E0880" w:rsidRDefault="009D1A12" w:rsidP="008E088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</w:t>
            </w:r>
            <w:r w:rsidR="008E0880">
              <w:rPr>
                <w:color w:val="000000"/>
                <w:sz w:val="28"/>
                <w:szCs w:val="28"/>
              </w:rPr>
              <w:t>00</w:t>
            </w:r>
            <w:r w:rsidR="008E088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9D1A12" w:rsidRDefault="00F639C8" w:rsidP="009D1A12">
      <w:pPr>
        <w:pStyle w:val="af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D1A12" w:rsidRPr="009D1A12" w:rsidRDefault="009D1A12" w:rsidP="009D1A12">
      <w:pPr>
        <w:pStyle w:val="af1"/>
        <w:numPr>
          <w:ilvl w:val="0"/>
          <w:numId w:val="4"/>
        </w:numPr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претендента</w:t>
      </w:r>
      <w:r w:rsidRPr="00FF2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ФХ Долбня М.Ф. участником  аукциона по Л</w:t>
      </w:r>
      <w:r w:rsidRPr="00FF2AE1">
        <w:rPr>
          <w:color w:val="000000"/>
          <w:sz w:val="28"/>
          <w:szCs w:val="28"/>
        </w:rPr>
        <w:t>оту № 1.</w:t>
      </w:r>
      <w:r>
        <w:rPr>
          <w:color w:val="000000"/>
          <w:sz w:val="28"/>
          <w:szCs w:val="28"/>
        </w:rPr>
        <w:t xml:space="preserve"> </w:t>
      </w:r>
      <w:r w:rsidRPr="009D1A12">
        <w:rPr>
          <w:sz w:val="28"/>
          <w:szCs w:val="28"/>
        </w:rPr>
        <w:t>Аукцион по Лоту № 1 считать несостоявшимся, ввиду подачи  одной заявки.</w:t>
      </w:r>
    </w:p>
    <w:p w:rsidR="009D1A12" w:rsidRPr="000B390B" w:rsidRDefault="009D1A12" w:rsidP="009D1A12">
      <w:pPr>
        <w:pStyle w:val="af1"/>
        <w:numPr>
          <w:ilvl w:val="0"/>
          <w:numId w:val="4"/>
        </w:numPr>
        <w:jc w:val="both"/>
        <w:rPr>
          <w:sz w:val="28"/>
          <w:szCs w:val="28"/>
        </w:rPr>
      </w:pPr>
      <w:r w:rsidRPr="000B390B">
        <w:rPr>
          <w:sz w:val="28"/>
          <w:szCs w:val="28"/>
        </w:rPr>
        <w:t xml:space="preserve"> Заключить договор </w:t>
      </w:r>
      <w:r>
        <w:rPr>
          <w:sz w:val="28"/>
          <w:szCs w:val="28"/>
        </w:rPr>
        <w:t>купли-продажи</w:t>
      </w:r>
      <w:r w:rsidRPr="000B390B">
        <w:rPr>
          <w:sz w:val="28"/>
          <w:szCs w:val="28"/>
        </w:rPr>
        <w:t xml:space="preserve"> на земельный участок по Лоту № 1 с единственным участником, подавшим заявку  </w:t>
      </w:r>
      <w:r>
        <w:rPr>
          <w:sz w:val="28"/>
          <w:szCs w:val="28"/>
        </w:rPr>
        <w:t xml:space="preserve">ФХ Долбня М.Ф. </w:t>
      </w:r>
    </w:p>
    <w:p w:rsidR="00FF2AE1" w:rsidRPr="009D1A12" w:rsidRDefault="00FF2AE1" w:rsidP="009D1A12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9D1A12" w:rsidRDefault="0088157D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</w:t>
      </w:r>
    </w:p>
    <w:p w:rsidR="009D1A12" w:rsidRDefault="009D1A12" w:rsidP="00D83F49">
      <w:pPr>
        <w:ind w:right="-852"/>
        <w:rPr>
          <w:color w:val="000000"/>
          <w:sz w:val="28"/>
          <w:szCs w:val="28"/>
        </w:rPr>
      </w:pPr>
    </w:p>
    <w:p w:rsidR="00B36C99" w:rsidRPr="00C80E20" w:rsidRDefault="009D1A12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комиссии:____________ А.Ю. Черняк</w:t>
      </w:r>
      <w:r w:rsidR="00B36C99" w:rsidRPr="00C80E20">
        <w:rPr>
          <w:color w:val="000000"/>
          <w:sz w:val="28"/>
          <w:szCs w:val="28"/>
        </w:rPr>
        <w:t xml:space="preserve">       </w:t>
      </w:r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88157D" w:rsidRDefault="00CD2BF3" w:rsidP="009D1A1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9D1A12">
        <w:rPr>
          <w:sz w:val="28"/>
          <w:szCs w:val="28"/>
        </w:rPr>
        <w:t xml:space="preserve">Е.С. </w:t>
      </w:r>
      <w:proofErr w:type="spellStart"/>
      <w:r w:rsidR="009D1A12">
        <w:rPr>
          <w:sz w:val="28"/>
          <w:szCs w:val="28"/>
        </w:rPr>
        <w:t>Чекалдина</w:t>
      </w:r>
      <w:proofErr w:type="spellEnd"/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20" w:rsidRDefault="00BF4020" w:rsidP="00AF0B2C">
      <w:r>
        <w:separator/>
      </w:r>
    </w:p>
  </w:endnote>
  <w:endnote w:type="continuationSeparator" w:id="0">
    <w:p w:rsidR="00BF4020" w:rsidRDefault="00BF4020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20" w:rsidRDefault="00BF4020" w:rsidP="00AF0B2C">
      <w:r>
        <w:separator/>
      </w:r>
    </w:p>
  </w:footnote>
  <w:footnote w:type="continuationSeparator" w:id="0">
    <w:p w:rsidR="00BF4020" w:rsidRDefault="00BF4020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05F8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04EF4"/>
    <w:rsid w:val="0020612C"/>
    <w:rsid w:val="002111FE"/>
    <w:rsid w:val="00214BEE"/>
    <w:rsid w:val="00215920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21A75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82742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2D40"/>
    <w:rsid w:val="006B72F2"/>
    <w:rsid w:val="006D39AA"/>
    <w:rsid w:val="006E32C9"/>
    <w:rsid w:val="006F4A6C"/>
    <w:rsid w:val="00703CE3"/>
    <w:rsid w:val="007060AD"/>
    <w:rsid w:val="00706C66"/>
    <w:rsid w:val="007141FC"/>
    <w:rsid w:val="0072683C"/>
    <w:rsid w:val="00753F5B"/>
    <w:rsid w:val="0077717F"/>
    <w:rsid w:val="007962CC"/>
    <w:rsid w:val="007A3B4F"/>
    <w:rsid w:val="007E0B72"/>
    <w:rsid w:val="007E1286"/>
    <w:rsid w:val="007E5E52"/>
    <w:rsid w:val="008071AA"/>
    <w:rsid w:val="00815304"/>
    <w:rsid w:val="00844671"/>
    <w:rsid w:val="00861FE2"/>
    <w:rsid w:val="0088157D"/>
    <w:rsid w:val="008B29DE"/>
    <w:rsid w:val="008C0887"/>
    <w:rsid w:val="008D5DB4"/>
    <w:rsid w:val="008E0880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1A12"/>
    <w:rsid w:val="009D2DD5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76AB9"/>
    <w:rsid w:val="00A936BB"/>
    <w:rsid w:val="00AD79E2"/>
    <w:rsid w:val="00AF0B2C"/>
    <w:rsid w:val="00B226BD"/>
    <w:rsid w:val="00B36C99"/>
    <w:rsid w:val="00B4764D"/>
    <w:rsid w:val="00B52DE9"/>
    <w:rsid w:val="00B63A48"/>
    <w:rsid w:val="00B73306"/>
    <w:rsid w:val="00B93E22"/>
    <w:rsid w:val="00BB5F52"/>
    <w:rsid w:val="00BB74D7"/>
    <w:rsid w:val="00BF4020"/>
    <w:rsid w:val="00C21355"/>
    <w:rsid w:val="00C30E5C"/>
    <w:rsid w:val="00C355F7"/>
    <w:rsid w:val="00C77512"/>
    <w:rsid w:val="00C802C4"/>
    <w:rsid w:val="00C80E20"/>
    <w:rsid w:val="00CB3878"/>
    <w:rsid w:val="00CB57E4"/>
    <w:rsid w:val="00CC7C79"/>
    <w:rsid w:val="00CD2BF3"/>
    <w:rsid w:val="00CE47FC"/>
    <w:rsid w:val="00CE59BF"/>
    <w:rsid w:val="00D00A5E"/>
    <w:rsid w:val="00D01D4B"/>
    <w:rsid w:val="00D74358"/>
    <w:rsid w:val="00D7443F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353A2"/>
    <w:rsid w:val="00E44E7E"/>
    <w:rsid w:val="00E50C29"/>
    <w:rsid w:val="00E95354"/>
    <w:rsid w:val="00E960A8"/>
    <w:rsid w:val="00EB1FB3"/>
    <w:rsid w:val="00F46AF8"/>
    <w:rsid w:val="00F639C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2021-12-21T09:24:00Z</cp:lastPrinted>
  <dcterms:created xsi:type="dcterms:W3CDTF">2021-12-21T10:01:00Z</dcterms:created>
  <dcterms:modified xsi:type="dcterms:W3CDTF">2021-12-21T10:01:00Z</dcterms:modified>
</cp:coreProperties>
</file>