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42" w:rsidRPr="00851B42" w:rsidRDefault="00051652" w:rsidP="00851B4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739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1652" w:rsidRPr="001739C2" w:rsidRDefault="00851B42" w:rsidP="000516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B42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652" w:rsidRPr="001739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39C2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КЕМЕРОВСКАЯ ОБЛАСТЬ - КУЗБАСС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ПРОМЫШЛЕННОВСКИЙ МУНИЦИПАЛЬНЫЙ ОКРУГ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>ПРОМЫШЛЕННОВСКОГО МУНИЦИПАЛЬНОГО ОКРУГА</w:t>
      </w:r>
    </w:p>
    <w:p w:rsidR="00051652" w:rsidRPr="001739C2" w:rsidRDefault="000070AC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созыв, 32</w:t>
      </w:r>
      <w:r w:rsidR="00051652" w:rsidRPr="001739C2">
        <w:rPr>
          <w:rFonts w:ascii="Times New Roman" w:hAnsi="Times New Roman" w:cs="Times New Roman"/>
          <w:sz w:val="28"/>
          <w:szCs w:val="28"/>
        </w:rPr>
        <w:t>-е заседание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1652" w:rsidRPr="001739C2" w:rsidRDefault="00051652" w:rsidP="00051652">
      <w:pPr>
        <w:pStyle w:val="1"/>
        <w:jc w:val="center"/>
        <w:rPr>
          <w:b/>
        </w:rPr>
      </w:pPr>
      <w:r w:rsidRPr="001739C2">
        <w:t>РЕШЕНИЕ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39C2">
        <w:rPr>
          <w:rFonts w:ascii="Times New Roman" w:hAnsi="Times New Roman" w:cs="Times New Roman"/>
          <w:sz w:val="28"/>
          <w:szCs w:val="28"/>
        </w:rPr>
        <w:t xml:space="preserve">от </w:t>
      </w:r>
      <w:r w:rsidR="000070AC">
        <w:rPr>
          <w:rFonts w:ascii="Times New Roman" w:hAnsi="Times New Roman" w:cs="Times New Roman"/>
          <w:sz w:val="28"/>
          <w:szCs w:val="28"/>
        </w:rPr>
        <w:t>23.12.2021 № 366</w:t>
      </w:r>
    </w:p>
    <w:p w:rsidR="00051652" w:rsidRPr="001739C2" w:rsidRDefault="00051652" w:rsidP="00051652">
      <w:pPr>
        <w:spacing w:after="0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proofErr w:type="spellStart"/>
      <w:r w:rsidRPr="001739C2">
        <w:rPr>
          <w:rFonts w:ascii="Times New Roman" w:hAnsi="Times New Roman" w:cs="Times New Roman"/>
          <w:snapToGrid w:val="0"/>
          <w:sz w:val="18"/>
          <w:szCs w:val="18"/>
        </w:rPr>
        <w:t>пгт</w:t>
      </w:r>
      <w:proofErr w:type="spellEnd"/>
      <w:r w:rsidRPr="001739C2">
        <w:rPr>
          <w:rFonts w:ascii="Times New Roman" w:hAnsi="Times New Roman" w:cs="Times New Roman"/>
          <w:snapToGrid w:val="0"/>
          <w:sz w:val="18"/>
          <w:szCs w:val="18"/>
        </w:rPr>
        <w:t>. Промышленная</w:t>
      </w:r>
    </w:p>
    <w:p w:rsidR="00051652" w:rsidRDefault="00051652" w:rsidP="0005165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051652" w:rsidRPr="001739C2" w:rsidRDefault="00051652" w:rsidP="00BE6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народных депутатов Промышленновского муниципального округа от 26.12.2019 № 26 </w:t>
      </w:r>
      <w:r w:rsidR="00851B4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«О переименовании и утверждении Положения об Управлении социальной защиты населения администрации Промышленновского муниципального округа» </w:t>
      </w:r>
      <w:r w:rsidRPr="001739C2">
        <w:rPr>
          <w:rFonts w:ascii="Times New Roman" w:hAnsi="Times New Roman" w:cs="Times New Roman"/>
          <w:b/>
          <w:sz w:val="28"/>
          <w:szCs w:val="28"/>
        </w:rPr>
        <w:t>(в редакции решени</w:t>
      </w:r>
      <w:r w:rsidR="002B00F8">
        <w:rPr>
          <w:rFonts w:ascii="Times New Roman" w:hAnsi="Times New Roman" w:cs="Times New Roman"/>
          <w:b/>
          <w:sz w:val="28"/>
          <w:szCs w:val="28"/>
        </w:rPr>
        <w:t>я</w:t>
      </w:r>
      <w:r w:rsidRPr="001739C2">
        <w:rPr>
          <w:rFonts w:ascii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b/>
          <w:sz w:val="28"/>
          <w:szCs w:val="28"/>
        </w:rPr>
        <w:t xml:space="preserve"> 24.06.2021 № 301)</w:t>
      </w:r>
    </w:p>
    <w:p w:rsidR="00051652" w:rsidRDefault="00051652" w:rsidP="000070AC">
      <w:pPr>
        <w:pStyle w:val="a4"/>
        <w:shd w:val="clear" w:color="auto" w:fill="auto"/>
        <w:spacing w:before="0" w:after="0" w:line="240" w:lineRule="auto"/>
        <w:ind w:left="20" w:right="20" w:firstLine="540"/>
        <w:rPr>
          <w:rFonts w:ascii="Times New Roman" w:hAnsi="Times New Roman"/>
          <w:sz w:val="28"/>
          <w:szCs w:val="28"/>
        </w:rPr>
      </w:pPr>
    </w:p>
    <w:p w:rsidR="003F0ED3" w:rsidRPr="003F0ED3" w:rsidRDefault="00CA343F" w:rsidP="000070A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070AC">
        <w:rPr>
          <w:rFonts w:ascii="Times New Roman" w:hAnsi="Times New Roman"/>
          <w:sz w:val="28"/>
          <w:szCs w:val="28"/>
        </w:rPr>
        <w:t>уководствуясь</w:t>
      </w:r>
      <w:r w:rsidRPr="00604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06.10.2003 </w:t>
      </w:r>
      <w:r w:rsidRPr="00604CA5">
        <w:rPr>
          <w:rFonts w:ascii="Times New Roman" w:hAnsi="Times New Roman"/>
          <w:sz w:val="28"/>
          <w:szCs w:val="28"/>
        </w:rPr>
        <w:t xml:space="preserve">№ 131-ФЗ </w:t>
      </w:r>
      <w:r w:rsidR="00851B42">
        <w:rPr>
          <w:rFonts w:ascii="Times New Roman" w:hAnsi="Times New Roman"/>
          <w:sz w:val="28"/>
          <w:szCs w:val="28"/>
        </w:rPr>
        <w:t xml:space="preserve">                  </w:t>
      </w:r>
      <w:r w:rsidRPr="00604CA5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</w:t>
      </w:r>
      <w:r>
        <w:rPr>
          <w:rFonts w:ascii="Times New Roman" w:hAnsi="Times New Roman"/>
          <w:sz w:val="28"/>
          <w:szCs w:val="28"/>
        </w:rPr>
        <w:t>ийской Федерации»</w:t>
      </w:r>
      <w:r w:rsidR="000070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B490D" w:rsidRPr="00DB490D">
        <w:rPr>
          <w:rFonts w:ascii="Times New Roman" w:hAnsi="Times New Roman" w:cs="Times New Roman"/>
          <w:sz w:val="28"/>
          <w:szCs w:val="28"/>
        </w:rPr>
        <w:t xml:space="preserve"> целях </w:t>
      </w:r>
      <w:r>
        <w:rPr>
          <w:rFonts w:ascii="Times New Roman" w:hAnsi="Times New Roman" w:cs="Times New Roman"/>
          <w:sz w:val="28"/>
          <w:szCs w:val="28"/>
        </w:rPr>
        <w:t>реализации Закона</w:t>
      </w:r>
      <w:r w:rsidR="00822B54">
        <w:rPr>
          <w:rFonts w:ascii="Times New Roman" w:hAnsi="Times New Roman" w:cs="Times New Roman"/>
          <w:sz w:val="28"/>
          <w:szCs w:val="28"/>
        </w:rPr>
        <w:t xml:space="preserve"> </w:t>
      </w:r>
      <w:r w:rsidR="003F0ED3">
        <w:rPr>
          <w:rFonts w:ascii="Times New Roman" w:hAnsi="Times New Roman" w:cs="Times New Roman"/>
          <w:sz w:val="28"/>
          <w:szCs w:val="28"/>
        </w:rPr>
        <w:t>Ке</w:t>
      </w:r>
      <w:r w:rsidR="00822B54">
        <w:rPr>
          <w:rFonts w:ascii="Times New Roman" w:hAnsi="Times New Roman" w:cs="Times New Roman"/>
          <w:sz w:val="28"/>
          <w:szCs w:val="28"/>
        </w:rPr>
        <w:t>меровской области</w:t>
      </w:r>
      <w:r w:rsidR="00007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0070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Кузбасса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B4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27.07.2005 </w:t>
      </w:r>
      <w:r w:rsidR="00822B54">
        <w:rPr>
          <w:rFonts w:ascii="Times New Roman" w:hAnsi="Times New Roman" w:cs="Times New Roman"/>
          <w:sz w:val="28"/>
          <w:szCs w:val="28"/>
        </w:rPr>
        <w:t xml:space="preserve">№ </w:t>
      </w:r>
      <w:r w:rsidR="003F0ED3">
        <w:rPr>
          <w:rFonts w:ascii="Times New Roman" w:hAnsi="Times New Roman" w:cs="Times New Roman"/>
          <w:sz w:val="28"/>
          <w:szCs w:val="28"/>
        </w:rPr>
        <w:t>99-ОЗ «О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</w:t>
      </w:r>
      <w:r w:rsidR="003F0ED3" w:rsidRPr="003F0ED3">
        <w:rPr>
          <w:rFonts w:ascii="Times New Roman" w:hAnsi="Times New Roman" w:cs="Times New Roman"/>
          <w:sz w:val="28"/>
          <w:szCs w:val="28"/>
        </w:rPr>
        <w:t xml:space="preserve">», Совет народных депутатов Промышленновского муниципального </w:t>
      </w:r>
      <w:r w:rsidR="003F0ED3">
        <w:rPr>
          <w:rFonts w:ascii="Times New Roman" w:hAnsi="Times New Roman" w:cs="Times New Roman"/>
          <w:sz w:val="28"/>
          <w:szCs w:val="28"/>
        </w:rPr>
        <w:t>округа</w:t>
      </w:r>
    </w:p>
    <w:p w:rsidR="00F61F48" w:rsidRPr="00DB490D" w:rsidRDefault="00F61F48" w:rsidP="00851B42">
      <w:pPr>
        <w:pStyle w:val="a4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51652" w:rsidRDefault="00051652" w:rsidP="00851B42">
      <w:pPr>
        <w:pStyle w:val="a4"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5B5B99">
        <w:rPr>
          <w:rFonts w:ascii="Times New Roman" w:hAnsi="Times New Roman"/>
          <w:sz w:val="28"/>
          <w:szCs w:val="28"/>
        </w:rPr>
        <w:t>:</w:t>
      </w:r>
    </w:p>
    <w:p w:rsidR="00F61F48" w:rsidRPr="005B5B99" w:rsidRDefault="00F61F48" w:rsidP="00851B42">
      <w:pPr>
        <w:pStyle w:val="a4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848AC" w:rsidRPr="00851B42" w:rsidRDefault="00851B42" w:rsidP="00851B4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F1F53" w:rsidRPr="00851B42">
        <w:rPr>
          <w:rFonts w:ascii="Times New Roman" w:hAnsi="Times New Roman"/>
          <w:sz w:val="28"/>
          <w:szCs w:val="28"/>
        </w:rPr>
        <w:t xml:space="preserve">Внести в решение Совета народных депутатов Промышленновского муниципального округа от </w:t>
      </w:r>
      <w:r w:rsidR="000848AC" w:rsidRPr="00851B42">
        <w:rPr>
          <w:rFonts w:ascii="Times New Roman" w:hAnsi="Times New Roman"/>
          <w:sz w:val="28"/>
          <w:szCs w:val="28"/>
        </w:rPr>
        <w:t xml:space="preserve">26.12.2019 № 26 </w:t>
      </w:r>
      <w:r w:rsidR="000848AC" w:rsidRPr="00851B42">
        <w:rPr>
          <w:rFonts w:ascii="Times New Roman" w:hAnsi="Times New Roman" w:cs="Times New Roman"/>
          <w:sz w:val="28"/>
          <w:szCs w:val="28"/>
        </w:rPr>
        <w:t>«О переименовании и утверждении Положения об Управлении социальной защиты населения администрации Промышленновского муниципального округа» (в редакции решени</w:t>
      </w:r>
      <w:r w:rsidR="002B00F8" w:rsidRPr="00851B42">
        <w:rPr>
          <w:rFonts w:ascii="Times New Roman" w:hAnsi="Times New Roman" w:cs="Times New Roman"/>
          <w:sz w:val="28"/>
          <w:szCs w:val="28"/>
        </w:rPr>
        <w:t xml:space="preserve">я </w:t>
      </w:r>
      <w:r w:rsidR="000848AC" w:rsidRPr="00851B42">
        <w:rPr>
          <w:rFonts w:ascii="Times New Roman" w:hAnsi="Times New Roman" w:cs="Times New Roman"/>
          <w:sz w:val="28"/>
          <w:szCs w:val="28"/>
        </w:rPr>
        <w:t xml:space="preserve">от 24.06.2021 № 301) </w:t>
      </w:r>
      <w:r w:rsidR="00434B45" w:rsidRPr="00851B42">
        <w:rPr>
          <w:rFonts w:ascii="Times New Roman" w:eastAsia="Times New Roman" w:hAnsi="Times New Roman" w:cs="Times New Roman"/>
          <w:sz w:val="28"/>
        </w:rPr>
        <w:t>(далее – Положение)</w:t>
      </w:r>
      <w:r w:rsidR="00434B45" w:rsidRPr="00851B42">
        <w:rPr>
          <w:rFonts w:ascii="Times New Roman" w:hAnsi="Times New Roman" w:cs="Times New Roman"/>
          <w:sz w:val="28"/>
          <w:szCs w:val="28"/>
        </w:rPr>
        <w:t xml:space="preserve"> </w:t>
      </w:r>
      <w:r w:rsidR="000848AC" w:rsidRPr="00851B4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848AC" w:rsidRPr="004719AA" w:rsidRDefault="00851B42" w:rsidP="00851B42">
      <w:pPr>
        <w:pStyle w:val="a4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и</w:t>
      </w:r>
      <w:r w:rsidR="00D75766" w:rsidRPr="00D75766">
        <w:rPr>
          <w:rFonts w:ascii="Times New Roman" w:hAnsi="Times New Roman" w:cs="Times New Roman"/>
          <w:color w:val="000000"/>
          <w:sz w:val="28"/>
          <w:szCs w:val="28"/>
        </w:rPr>
        <w:t xml:space="preserve">сключить подпункты </w:t>
      </w:r>
      <w:r w:rsidR="00865337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3F0E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653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75766" w:rsidRPr="00D757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0ED3">
        <w:rPr>
          <w:rFonts w:ascii="Times New Roman" w:hAnsi="Times New Roman" w:cs="Times New Roman"/>
          <w:color w:val="000000"/>
          <w:sz w:val="28"/>
          <w:szCs w:val="28"/>
        </w:rPr>
        <w:t xml:space="preserve">3.6.12, 3.6.20, 3.6.21 </w:t>
      </w:r>
      <w:r w:rsidR="00D75766" w:rsidRPr="00D75766">
        <w:rPr>
          <w:rFonts w:ascii="Times New Roman" w:hAnsi="Times New Roman" w:cs="Times New Roman"/>
          <w:color w:val="000000"/>
          <w:sz w:val="28"/>
          <w:szCs w:val="28"/>
        </w:rPr>
        <w:t xml:space="preserve">пункта </w:t>
      </w:r>
      <w:r w:rsidR="00865337">
        <w:rPr>
          <w:rFonts w:ascii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 w:rsidR="00D67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5766" w:rsidRPr="00D75766">
        <w:rPr>
          <w:rFonts w:ascii="Times New Roman" w:hAnsi="Times New Roman" w:cs="Times New Roman"/>
          <w:color w:val="000000"/>
          <w:sz w:val="28"/>
          <w:szCs w:val="28"/>
        </w:rPr>
        <w:t>Положения.</w:t>
      </w:r>
    </w:p>
    <w:p w:rsidR="00B9183F" w:rsidRDefault="00851B42" w:rsidP="00851B42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719AA" w:rsidRPr="00B9183F">
        <w:rPr>
          <w:rFonts w:ascii="Times New Roman" w:hAnsi="Times New Roman" w:cs="Times New Roman"/>
          <w:sz w:val="28"/>
          <w:szCs w:val="28"/>
        </w:rPr>
        <w:t xml:space="preserve">Управлению социальной защиты населения </w:t>
      </w:r>
      <w:r w:rsidR="004719AA" w:rsidRPr="00B9183F">
        <w:rPr>
          <w:rFonts w:ascii="Times New Roman" w:hAnsi="Times New Roman"/>
          <w:sz w:val="28"/>
          <w:szCs w:val="28"/>
        </w:rPr>
        <w:t xml:space="preserve">администрации Промышленновского </w:t>
      </w:r>
      <w:r w:rsidR="004719AA" w:rsidRPr="00B9183F">
        <w:rPr>
          <w:rFonts w:ascii="Times New Roman" w:hAnsi="Times New Roman" w:cs="Times New Roman"/>
          <w:sz w:val="28"/>
          <w:szCs w:val="28"/>
        </w:rPr>
        <w:t xml:space="preserve">муниципального округа зарегистрировать </w:t>
      </w:r>
      <w:r w:rsidR="00B9183F" w:rsidRPr="00B9183F">
        <w:rPr>
          <w:rFonts w:ascii="Times New Roman" w:hAnsi="Times New Roman" w:cs="Times New Roman"/>
          <w:sz w:val="28"/>
          <w:szCs w:val="28"/>
        </w:rPr>
        <w:t xml:space="preserve">Положение об Управлении социальной защиты населения администрации </w:t>
      </w:r>
      <w:r w:rsidR="00B9183F" w:rsidRPr="00B9183F">
        <w:rPr>
          <w:rFonts w:ascii="Times New Roman" w:hAnsi="Times New Roman" w:cs="Times New Roman"/>
          <w:sz w:val="28"/>
          <w:szCs w:val="28"/>
        </w:rPr>
        <w:lastRenderedPageBreak/>
        <w:t>Промышленновского муниципального округа в установленном законом порядке.</w:t>
      </w:r>
    </w:p>
    <w:p w:rsidR="004719AA" w:rsidRPr="00B9183F" w:rsidRDefault="00851B42" w:rsidP="00851B42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719AA" w:rsidRPr="00B9183F">
        <w:rPr>
          <w:rFonts w:ascii="Times New Roman" w:hAnsi="Times New Roman"/>
          <w:sz w:val="28"/>
          <w:szCs w:val="28"/>
        </w:rPr>
        <w:t xml:space="preserve">Настоящее решение подлежит размещению на официальном сайте администрации Промышленновского </w:t>
      </w:r>
      <w:r w:rsidR="004719AA" w:rsidRPr="00B9183F">
        <w:rPr>
          <w:rFonts w:ascii="Times New Roman" w:hAnsi="Times New Roman" w:cs="Times New Roman"/>
          <w:sz w:val="28"/>
          <w:szCs w:val="28"/>
        </w:rPr>
        <w:t>муниципального округа в сети Интернет.</w:t>
      </w:r>
    </w:p>
    <w:p w:rsidR="00051652" w:rsidRPr="004719AA" w:rsidRDefault="00851B42" w:rsidP="00851B42">
      <w:pPr>
        <w:pStyle w:val="a8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51652" w:rsidRPr="005B5B99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051652">
        <w:rPr>
          <w:rFonts w:ascii="Times New Roman" w:hAnsi="Times New Roman"/>
          <w:sz w:val="28"/>
          <w:szCs w:val="28"/>
        </w:rPr>
        <w:t xml:space="preserve">комитет </w:t>
      </w:r>
      <w:r w:rsidR="00051652" w:rsidRPr="005B5B99">
        <w:rPr>
          <w:rFonts w:ascii="Times New Roman" w:hAnsi="Times New Roman"/>
          <w:sz w:val="28"/>
          <w:szCs w:val="28"/>
        </w:rPr>
        <w:t>по</w:t>
      </w:r>
      <w:r w:rsidR="00051652">
        <w:rPr>
          <w:rFonts w:ascii="Times New Roman" w:hAnsi="Times New Roman"/>
          <w:sz w:val="28"/>
          <w:szCs w:val="28"/>
        </w:rPr>
        <w:t xml:space="preserve"> вопросам </w:t>
      </w:r>
      <w:r w:rsidR="004719AA">
        <w:rPr>
          <w:rFonts w:ascii="Times New Roman" w:hAnsi="Times New Roman"/>
          <w:sz w:val="28"/>
          <w:szCs w:val="28"/>
        </w:rPr>
        <w:t>местного самоуправления, правоохранительной деятельности и депутатской этики (Г.В. Кузьмина</w:t>
      </w:r>
      <w:r w:rsidR="00051652">
        <w:rPr>
          <w:rFonts w:ascii="Times New Roman" w:hAnsi="Times New Roman"/>
          <w:sz w:val="28"/>
          <w:szCs w:val="28"/>
        </w:rPr>
        <w:t>).</w:t>
      </w:r>
    </w:p>
    <w:p w:rsidR="00051652" w:rsidRDefault="00851B42" w:rsidP="00851B42">
      <w:pPr>
        <w:pStyle w:val="ConsPlusTitle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4719AA">
        <w:rPr>
          <w:rFonts w:ascii="Times New Roman" w:hAnsi="Times New Roman" w:cs="Times New Roman"/>
          <w:b w:val="0"/>
          <w:sz w:val="28"/>
          <w:szCs w:val="28"/>
        </w:rPr>
        <w:t>Р</w:t>
      </w:r>
      <w:r w:rsidR="00051652">
        <w:rPr>
          <w:rFonts w:ascii="Times New Roman" w:hAnsi="Times New Roman" w:cs="Times New Roman"/>
          <w:b w:val="0"/>
          <w:sz w:val="28"/>
          <w:szCs w:val="28"/>
        </w:rPr>
        <w:t xml:space="preserve">ешение вступает в силу с </w:t>
      </w:r>
      <w:r w:rsidR="004719AA">
        <w:rPr>
          <w:rFonts w:ascii="Times New Roman" w:hAnsi="Times New Roman" w:cs="Times New Roman"/>
          <w:b w:val="0"/>
          <w:sz w:val="28"/>
          <w:szCs w:val="28"/>
        </w:rPr>
        <w:t>даты подписания</w:t>
      </w:r>
      <w:r w:rsidR="00051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1652" w:rsidRDefault="00051652" w:rsidP="00851B42">
      <w:pPr>
        <w:pStyle w:val="ConsPlusTitle"/>
        <w:tabs>
          <w:tab w:val="left" w:pos="90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1652" w:rsidRDefault="00051652" w:rsidP="00051652">
      <w:pPr>
        <w:pStyle w:val="ConsPlusTitle"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51652" w:rsidRPr="0050311F" w:rsidRDefault="00051652" w:rsidP="00051652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51652" w:rsidRPr="009A0F88" w:rsidTr="00F61F48">
        <w:trPr>
          <w:trHeight w:val="251"/>
        </w:trPr>
        <w:tc>
          <w:tcPr>
            <w:tcW w:w="5882" w:type="dxa"/>
            <w:hideMark/>
          </w:tcPr>
          <w:p w:rsidR="00051652" w:rsidRPr="009A0F88" w:rsidRDefault="00051652" w:rsidP="00637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51652" w:rsidRPr="009A0F88" w:rsidRDefault="00051652" w:rsidP="006370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652" w:rsidRPr="009A0F88" w:rsidTr="00851B42">
        <w:trPr>
          <w:trHeight w:val="867"/>
        </w:trPr>
        <w:tc>
          <w:tcPr>
            <w:tcW w:w="5882" w:type="dxa"/>
            <w:hideMark/>
          </w:tcPr>
          <w:p w:rsidR="00051652" w:rsidRPr="009A0F88" w:rsidRDefault="00051652" w:rsidP="00637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582" w:type="dxa"/>
          </w:tcPr>
          <w:p w:rsidR="00051652" w:rsidRPr="009A0F88" w:rsidRDefault="00051652" w:rsidP="0063709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652" w:rsidRPr="009A0F88" w:rsidRDefault="00051652" w:rsidP="00851B42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Е.А. Ващенко</w:t>
            </w:r>
          </w:p>
        </w:tc>
      </w:tr>
      <w:tr w:rsidR="00051652" w:rsidRPr="009A0F88" w:rsidTr="0063709F">
        <w:tc>
          <w:tcPr>
            <w:tcW w:w="5882" w:type="dxa"/>
            <w:hideMark/>
          </w:tcPr>
          <w:p w:rsidR="00851B42" w:rsidRDefault="00851B42" w:rsidP="00637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652" w:rsidRPr="009A0F88" w:rsidRDefault="00051652" w:rsidP="00637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</w:p>
        </w:tc>
        <w:tc>
          <w:tcPr>
            <w:tcW w:w="3582" w:type="dxa"/>
          </w:tcPr>
          <w:p w:rsidR="00051652" w:rsidRPr="009A0F88" w:rsidRDefault="00051652" w:rsidP="0063709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652" w:rsidRPr="009A0F88" w:rsidTr="0063709F">
        <w:tc>
          <w:tcPr>
            <w:tcW w:w="5882" w:type="dxa"/>
            <w:hideMark/>
          </w:tcPr>
          <w:p w:rsidR="00051652" w:rsidRPr="009A0F88" w:rsidRDefault="00051652" w:rsidP="006370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82" w:type="dxa"/>
            <w:hideMark/>
          </w:tcPr>
          <w:p w:rsidR="00051652" w:rsidRPr="009A0F88" w:rsidRDefault="00051652" w:rsidP="00851B42">
            <w:pPr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F88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9A0F88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051652" w:rsidRPr="0050311F" w:rsidRDefault="00051652" w:rsidP="00051652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p w:rsidR="00051652" w:rsidRDefault="00051652" w:rsidP="00F61F48">
      <w:pPr>
        <w:autoSpaceDE w:val="0"/>
        <w:autoSpaceDN w:val="0"/>
        <w:adjustRightInd w:val="0"/>
        <w:spacing w:after="0"/>
      </w:pPr>
    </w:p>
    <w:p w:rsidR="00051652" w:rsidRDefault="00051652" w:rsidP="00051652">
      <w:pPr>
        <w:pStyle w:val="a4"/>
        <w:shd w:val="clear" w:color="auto" w:fill="auto"/>
        <w:spacing w:before="0" w:after="184" w:line="240" w:lineRule="auto"/>
        <w:ind w:left="20" w:right="20" w:firstLine="540"/>
        <w:rPr>
          <w:rFonts w:ascii="Times New Roman" w:hAnsi="Times New Roman"/>
          <w:sz w:val="28"/>
          <w:szCs w:val="28"/>
        </w:rPr>
      </w:pPr>
      <w:r w:rsidRPr="005B5B99">
        <w:rPr>
          <w:rFonts w:ascii="Times New Roman" w:hAnsi="Times New Roman"/>
          <w:sz w:val="28"/>
          <w:szCs w:val="28"/>
        </w:rPr>
        <w:t xml:space="preserve"> </w:t>
      </w:r>
    </w:p>
    <w:p w:rsidR="00051652" w:rsidRPr="001739C2" w:rsidRDefault="00051652" w:rsidP="00051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05A" w:rsidRPr="00051652" w:rsidRDefault="00A2005A">
      <w:pPr>
        <w:rPr>
          <w:rFonts w:ascii="Times New Roman" w:hAnsi="Times New Roman" w:cs="Times New Roman"/>
          <w:sz w:val="28"/>
          <w:szCs w:val="28"/>
        </w:rPr>
      </w:pPr>
    </w:p>
    <w:sectPr w:rsidR="00A2005A" w:rsidRPr="00051652" w:rsidSect="004719A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18E" w:rsidRDefault="0095118E" w:rsidP="004719AA">
      <w:pPr>
        <w:spacing w:after="0" w:line="240" w:lineRule="auto"/>
      </w:pPr>
      <w:r>
        <w:separator/>
      </w:r>
    </w:p>
  </w:endnote>
  <w:endnote w:type="continuationSeparator" w:id="0">
    <w:p w:rsidR="0095118E" w:rsidRDefault="0095118E" w:rsidP="0047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3470"/>
    </w:sdtPr>
    <w:sdtContent>
      <w:p w:rsidR="004719AA" w:rsidRDefault="00FF76A6">
        <w:pPr>
          <w:pStyle w:val="ac"/>
          <w:jc w:val="right"/>
        </w:pPr>
        <w:r w:rsidRPr="004D0ACE">
          <w:rPr>
            <w:rFonts w:ascii="Times New Roman" w:hAnsi="Times New Roman" w:cs="Times New Roman"/>
          </w:rPr>
          <w:fldChar w:fldCharType="begin"/>
        </w:r>
        <w:r w:rsidR="004719AA" w:rsidRPr="004D0ACE">
          <w:rPr>
            <w:rFonts w:ascii="Times New Roman" w:hAnsi="Times New Roman" w:cs="Times New Roman"/>
          </w:rPr>
          <w:instrText xml:space="preserve"> PAGE   \* MERGEFORMAT </w:instrText>
        </w:r>
        <w:r w:rsidRPr="004D0ACE">
          <w:rPr>
            <w:rFonts w:ascii="Times New Roman" w:hAnsi="Times New Roman" w:cs="Times New Roman"/>
          </w:rPr>
          <w:fldChar w:fldCharType="separate"/>
        </w:r>
        <w:r w:rsidR="000070AC">
          <w:rPr>
            <w:rFonts w:ascii="Times New Roman" w:hAnsi="Times New Roman" w:cs="Times New Roman"/>
            <w:noProof/>
          </w:rPr>
          <w:t>2</w:t>
        </w:r>
        <w:r w:rsidRPr="004D0ACE">
          <w:rPr>
            <w:rFonts w:ascii="Times New Roman" w:hAnsi="Times New Roman" w:cs="Times New Roman"/>
          </w:rPr>
          <w:fldChar w:fldCharType="end"/>
        </w:r>
      </w:p>
    </w:sdtContent>
  </w:sdt>
  <w:p w:rsidR="004719AA" w:rsidRDefault="004719A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18E" w:rsidRDefault="0095118E" w:rsidP="004719AA">
      <w:pPr>
        <w:spacing w:after="0" w:line="240" w:lineRule="auto"/>
      </w:pPr>
      <w:r>
        <w:separator/>
      </w:r>
    </w:p>
  </w:footnote>
  <w:footnote w:type="continuationSeparator" w:id="0">
    <w:p w:rsidR="0095118E" w:rsidRDefault="0095118E" w:rsidP="00471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DA8FC5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399359D"/>
    <w:multiLevelType w:val="multilevel"/>
    <w:tmpl w:val="2F4034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652"/>
    <w:rsid w:val="000070AC"/>
    <w:rsid w:val="00051652"/>
    <w:rsid w:val="000804F0"/>
    <w:rsid w:val="000848AC"/>
    <w:rsid w:val="001A4C49"/>
    <w:rsid w:val="001D2612"/>
    <w:rsid w:val="001E6290"/>
    <w:rsid w:val="002B00F8"/>
    <w:rsid w:val="003D18FD"/>
    <w:rsid w:val="003D27FE"/>
    <w:rsid w:val="003F0ED3"/>
    <w:rsid w:val="00434B45"/>
    <w:rsid w:val="004719AA"/>
    <w:rsid w:val="00487E5E"/>
    <w:rsid w:val="004D0ACE"/>
    <w:rsid w:val="004F4A24"/>
    <w:rsid w:val="00517929"/>
    <w:rsid w:val="00616F26"/>
    <w:rsid w:val="006E44AF"/>
    <w:rsid w:val="0070206C"/>
    <w:rsid w:val="00727BD1"/>
    <w:rsid w:val="0073630D"/>
    <w:rsid w:val="007D0A64"/>
    <w:rsid w:val="00822B54"/>
    <w:rsid w:val="00851B42"/>
    <w:rsid w:val="00865337"/>
    <w:rsid w:val="008F1F53"/>
    <w:rsid w:val="0095118E"/>
    <w:rsid w:val="00A2005A"/>
    <w:rsid w:val="00A37EEC"/>
    <w:rsid w:val="00AA2333"/>
    <w:rsid w:val="00B23D9F"/>
    <w:rsid w:val="00B432A7"/>
    <w:rsid w:val="00B9183F"/>
    <w:rsid w:val="00BE698D"/>
    <w:rsid w:val="00C32EE1"/>
    <w:rsid w:val="00CA343F"/>
    <w:rsid w:val="00D67CEB"/>
    <w:rsid w:val="00D75766"/>
    <w:rsid w:val="00DB490D"/>
    <w:rsid w:val="00DB6572"/>
    <w:rsid w:val="00E418E4"/>
    <w:rsid w:val="00EB6406"/>
    <w:rsid w:val="00EC2A5A"/>
    <w:rsid w:val="00F61F48"/>
    <w:rsid w:val="00FA75A4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06"/>
  </w:style>
  <w:style w:type="paragraph" w:styleId="1">
    <w:name w:val="heading 1"/>
    <w:basedOn w:val="a"/>
    <w:next w:val="a"/>
    <w:link w:val="10"/>
    <w:qFormat/>
    <w:rsid w:val="000516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652"/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rsid w:val="0005165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customStyle="1" w:styleId="a3">
    <w:name w:val="Основной текст Знак"/>
    <w:basedOn w:val="a0"/>
    <w:link w:val="a4"/>
    <w:rsid w:val="00051652"/>
    <w:rPr>
      <w:rFonts w:ascii="Arial" w:hAnsi="Arial"/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051652"/>
    <w:pPr>
      <w:shd w:val="clear" w:color="auto" w:fill="FFFFFF"/>
      <w:spacing w:before="180" w:after="180" w:line="230" w:lineRule="exact"/>
      <w:jc w:val="both"/>
    </w:pPr>
    <w:rPr>
      <w:rFonts w:ascii="Arial" w:hAnsi="Arial"/>
      <w:sz w:val="19"/>
      <w:szCs w:val="19"/>
    </w:rPr>
  </w:style>
  <w:style w:type="character" w:customStyle="1" w:styleId="11">
    <w:name w:val="Основной текст Знак1"/>
    <w:basedOn w:val="a0"/>
    <w:link w:val="a4"/>
    <w:uiPriority w:val="99"/>
    <w:semiHidden/>
    <w:rsid w:val="00051652"/>
  </w:style>
  <w:style w:type="paragraph" w:customStyle="1" w:styleId="Iauiue">
    <w:name w:val="Iau?iue"/>
    <w:rsid w:val="0005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516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6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48AC"/>
    <w:pPr>
      <w:ind w:left="720"/>
      <w:contextualSpacing/>
    </w:pPr>
  </w:style>
  <w:style w:type="paragraph" w:styleId="a8">
    <w:name w:val="Plain Text"/>
    <w:basedOn w:val="a"/>
    <w:link w:val="12"/>
    <w:unhideWhenUsed/>
    <w:rsid w:val="004719AA"/>
    <w:pPr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9">
    <w:name w:val="Текст Знак"/>
    <w:basedOn w:val="a0"/>
    <w:link w:val="a8"/>
    <w:uiPriority w:val="99"/>
    <w:semiHidden/>
    <w:rsid w:val="004719AA"/>
    <w:rPr>
      <w:rFonts w:ascii="Consolas" w:hAnsi="Consolas" w:cs="Consolas"/>
      <w:sz w:val="21"/>
      <w:szCs w:val="21"/>
    </w:rPr>
  </w:style>
  <w:style w:type="character" w:customStyle="1" w:styleId="12">
    <w:name w:val="Текст Знак1"/>
    <w:basedOn w:val="a0"/>
    <w:link w:val="a8"/>
    <w:locked/>
    <w:rsid w:val="004719AA"/>
    <w:rPr>
      <w:rFonts w:ascii="Courier New" w:eastAsia="Times New Roman" w:hAnsi="Courier New" w:cs="Courier New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47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19AA"/>
  </w:style>
  <w:style w:type="paragraph" w:styleId="ac">
    <w:name w:val="footer"/>
    <w:basedOn w:val="a"/>
    <w:link w:val="ad"/>
    <w:uiPriority w:val="99"/>
    <w:unhideWhenUsed/>
    <w:rsid w:val="0047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1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62A2F-CEB3-4EBB-8C42-0254EE70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K2024</dc:creator>
  <cp:keywords/>
  <dc:description/>
  <cp:lastModifiedBy>Буртовая</cp:lastModifiedBy>
  <cp:revision>20</cp:revision>
  <cp:lastPrinted>2021-12-27T05:53:00Z</cp:lastPrinted>
  <dcterms:created xsi:type="dcterms:W3CDTF">2021-12-07T06:17:00Z</dcterms:created>
  <dcterms:modified xsi:type="dcterms:W3CDTF">2021-12-27T05:54:00Z</dcterms:modified>
</cp:coreProperties>
</file>