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0291D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584FC5">
        <w:rPr>
          <w:sz w:val="28"/>
          <w:szCs w:val="28"/>
        </w:rPr>
        <w:t xml:space="preserve"> </w:t>
      </w:r>
      <w:r w:rsidR="00E0291D">
        <w:rPr>
          <w:sz w:val="28"/>
          <w:szCs w:val="28"/>
          <w:u w:val="single"/>
        </w:rPr>
        <w:t>апреля 2022</w:t>
      </w:r>
      <w:r w:rsidR="004D17CA">
        <w:rPr>
          <w:sz w:val="28"/>
          <w:szCs w:val="28"/>
          <w:u w:val="single"/>
        </w:rPr>
        <w:t xml:space="preserve"> </w:t>
      </w:r>
      <w:r w:rsidR="00584FC5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84FC5">
        <w:rPr>
          <w:sz w:val="28"/>
          <w:szCs w:val="28"/>
        </w:rPr>
        <w:t xml:space="preserve"> </w:t>
      </w:r>
      <w:r w:rsidR="00E0291D" w:rsidRPr="00E0291D">
        <w:rPr>
          <w:sz w:val="28"/>
          <w:szCs w:val="28"/>
          <w:u w:val="single"/>
        </w:rPr>
        <w:t>595-П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636E7" w:rsidRDefault="00D636E7" w:rsidP="00D636E7">
      <w:pPr>
        <w:autoSpaceDE w:val="0"/>
        <w:autoSpaceDN w:val="0"/>
        <w:adjustRightInd w:val="0"/>
        <w:jc w:val="center"/>
      </w:pPr>
    </w:p>
    <w:p w:rsidR="001B013E" w:rsidRPr="00F71B93" w:rsidRDefault="004D17CA" w:rsidP="001B01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14.04.2022 № 539-П                 «</w:t>
      </w:r>
      <w:r w:rsidR="00AE56C9"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</w:t>
      </w:r>
      <w:r w:rsidR="001B013E" w:rsidRPr="00F71B93">
        <w:rPr>
          <w:b/>
          <w:bCs/>
          <w:sz w:val="28"/>
          <w:szCs w:val="28"/>
        </w:rPr>
        <w:t>изменени</w:t>
      </w:r>
      <w:r w:rsidR="001B013E">
        <w:rPr>
          <w:b/>
          <w:bCs/>
          <w:sz w:val="28"/>
          <w:szCs w:val="28"/>
        </w:rPr>
        <w:t xml:space="preserve">ю правил </w:t>
      </w:r>
      <w:r w:rsidR="001B013E" w:rsidRPr="00F71B93">
        <w:rPr>
          <w:b/>
          <w:bCs/>
          <w:sz w:val="28"/>
          <w:szCs w:val="28"/>
        </w:rPr>
        <w:t xml:space="preserve">землепользования и застройки </w:t>
      </w:r>
      <w:r w:rsidR="001B013E">
        <w:rPr>
          <w:b/>
          <w:bCs/>
          <w:sz w:val="28"/>
          <w:szCs w:val="28"/>
        </w:rPr>
        <w:t xml:space="preserve">Тарабаринского, </w:t>
      </w:r>
      <w:r w:rsidR="001B013E" w:rsidRPr="00F71B93">
        <w:rPr>
          <w:b/>
          <w:bCs/>
          <w:sz w:val="28"/>
          <w:szCs w:val="28"/>
        </w:rPr>
        <w:t>Т</w:t>
      </w:r>
      <w:r w:rsidR="001B013E">
        <w:rPr>
          <w:b/>
          <w:bCs/>
          <w:sz w:val="28"/>
          <w:szCs w:val="28"/>
        </w:rPr>
        <w:t>итов</w:t>
      </w:r>
      <w:r w:rsidR="001B013E" w:rsidRPr="00F71B93">
        <w:rPr>
          <w:b/>
          <w:bCs/>
          <w:sz w:val="28"/>
          <w:szCs w:val="28"/>
        </w:rPr>
        <w:t>ского сельск</w:t>
      </w:r>
      <w:r w:rsidR="001B013E">
        <w:rPr>
          <w:b/>
          <w:bCs/>
          <w:sz w:val="28"/>
          <w:szCs w:val="28"/>
        </w:rPr>
        <w:t>их</w:t>
      </w:r>
      <w:r w:rsidR="001B013E" w:rsidRPr="00F71B93">
        <w:rPr>
          <w:b/>
          <w:bCs/>
          <w:sz w:val="28"/>
          <w:szCs w:val="28"/>
        </w:rPr>
        <w:t xml:space="preserve"> поселени</w:t>
      </w:r>
      <w:r w:rsidR="001B013E">
        <w:rPr>
          <w:b/>
          <w:bCs/>
          <w:sz w:val="28"/>
          <w:szCs w:val="28"/>
        </w:rPr>
        <w:t>й</w:t>
      </w:r>
      <w:r w:rsidR="001B013E" w:rsidRPr="00F71B93">
        <w:rPr>
          <w:b/>
          <w:bCs/>
          <w:sz w:val="28"/>
          <w:szCs w:val="28"/>
        </w:rPr>
        <w:t xml:space="preserve">, утвержденных решением </w:t>
      </w:r>
      <w:r w:rsidR="001B013E" w:rsidRPr="00F71B93">
        <w:rPr>
          <w:b/>
          <w:sz w:val="28"/>
          <w:szCs w:val="28"/>
        </w:rPr>
        <w:t>Совета народных депутатов Промышлен</w:t>
      </w:r>
      <w:r w:rsidR="001B013E">
        <w:rPr>
          <w:b/>
          <w:sz w:val="28"/>
          <w:szCs w:val="28"/>
        </w:rPr>
        <w:t xml:space="preserve">новского муниципального района </w:t>
      </w:r>
      <w:r w:rsidR="001B013E" w:rsidRPr="00F71B93">
        <w:rPr>
          <w:b/>
          <w:sz w:val="28"/>
          <w:szCs w:val="28"/>
        </w:rPr>
        <w:t xml:space="preserve">от 25.10.2018 № 10, </w:t>
      </w:r>
      <w:r w:rsidR="00EE5BB1">
        <w:rPr>
          <w:b/>
          <w:sz w:val="28"/>
          <w:szCs w:val="28"/>
        </w:rPr>
        <w:t xml:space="preserve">                                           </w:t>
      </w:r>
      <w:r w:rsidR="001B013E" w:rsidRPr="00F71B93">
        <w:rPr>
          <w:b/>
          <w:bCs/>
          <w:sz w:val="28"/>
          <w:szCs w:val="28"/>
        </w:rPr>
        <w:t>в части внесения изменений в градостроительны</w:t>
      </w:r>
      <w:r w:rsidR="001B013E">
        <w:rPr>
          <w:b/>
          <w:bCs/>
          <w:sz w:val="28"/>
          <w:szCs w:val="28"/>
        </w:rPr>
        <w:t>е</w:t>
      </w:r>
      <w:r w:rsidR="001B013E" w:rsidRPr="00F71B93">
        <w:rPr>
          <w:b/>
          <w:bCs/>
          <w:sz w:val="28"/>
          <w:szCs w:val="28"/>
        </w:rPr>
        <w:t xml:space="preserve"> регламент</w:t>
      </w:r>
      <w:r w:rsidR="001B013E">
        <w:rPr>
          <w:b/>
          <w:bCs/>
          <w:sz w:val="28"/>
          <w:szCs w:val="28"/>
        </w:rPr>
        <w:t>ы</w:t>
      </w:r>
      <w:r w:rsidR="001B013E" w:rsidRPr="00F71B93">
        <w:rPr>
          <w:b/>
          <w:bCs/>
          <w:sz w:val="28"/>
          <w:szCs w:val="28"/>
        </w:rPr>
        <w:t>, установленны</w:t>
      </w:r>
      <w:r w:rsidR="001B013E">
        <w:rPr>
          <w:b/>
          <w:bCs/>
          <w:sz w:val="28"/>
          <w:szCs w:val="28"/>
        </w:rPr>
        <w:t>х</w:t>
      </w:r>
      <w:r w:rsidR="001B013E" w:rsidRPr="00F71B93">
        <w:rPr>
          <w:b/>
          <w:bCs/>
          <w:sz w:val="28"/>
          <w:szCs w:val="28"/>
        </w:rPr>
        <w:t xml:space="preserve"> для конкретн</w:t>
      </w:r>
      <w:r w:rsidR="001B013E">
        <w:rPr>
          <w:b/>
          <w:bCs/>
          <w:sz w:val="28"/>
          <w:szCs w:val="28"/>
        </w:rPr>
        <w:t>ых</w:t>
      </w:r>
      <w:r w:rsidR="001B013E" w:rsidRPr="00F71B93">
        <w:rPr>
          <w:b/>
          <w:bCs/>
          <w:sz w:val="28"/>
          <w:szCs w:val="28"/>
        </w:rPr>
        <w:t xml:space="preserve"> территориальн</w:t>
      </w:r>
      <w:r>
        <w:rPr>
          <w:b/>
          <w:bCs/>
          <w:sz w:val="28"/>
          <w:szCs w:val="28"/>
        </w:rPr>
        <w:t xml:space="preserve">ых </w:t>
      </w:r>
      <w:r w:rsidR="001B013E">
        <w:rPr>
          <w:b/>
          <w:bCs/>
          <w:sz w:val="28"/>
          <w:szCs w:val="28"/>
        </w:rPr>
        <w:t>зон</w:t>
      </w:r>
      <w:r>
        <w:rPr>
          <w:b/>
          <w:bCs/>
          <w:sz w:val="28"/>
          <w:szCs w:val="28"/>
        </w:rPr>
        <w:t>»</w:t>
      </w:r>
    </w:p>
    <w:p w:rsidR="003146A9" w:rsidRDefault="003146A9" w:rsidP="00F64C79">
      <w:pPr>
        <w:jc w:val="center"/>
        <w:rPr>
          <w:b/>
          <w:sz w:val="28"/>
          <w:szCs w:val="28"/>
        </w:rPr>
      </w:pPr>
    </w:p>
    <w:p w:rsidR="003146A9" w:rsidRDefault="003146A9" w:rsidP="00314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9B2C26">
        <w:rPr>
          <w:sz w:val="28"/>
          <w:szCs w:val="28"/>
        </w:rPr>
        <w:t>31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Устава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</w:t>
      </w:r>
      <w:r w:rsidR="004D17CA">
        <w:rPr>
          <w:sz w:val="28"/>
          <w:szCs w:val="28"/>
        </w:rPr>
        <w:t>–</w:t>
      </w:r>
      <w:r w:rsidR="00CB3611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Кузбасса:</w:t>
      </w:r>
    </w:p>
    <w:p w:rsidR="004D17CA" w:rsidRDefault="003146A9" w:rsidP="004D17C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7CA">
        <w:rPr>
          <w:sz w:val="28"/>
          <w:szCs w:val="28"/>
        </w:rPr>
        <w:t xml:space="preserve">Внести следующие изменения </w:t>
      </w:r>
      <w:r w:rsidR="004D17CA" w:rsidRPr="004D17CA">
        <w:rPr>
          <w:sz w:val="28"/>
          <w:szCs w:val="28"/>
        </w:rPr>
        <w:t xml:space="preserve">в постановление администрации Промышленновского муниципального округа от 14.04.2022 № 539-П                 «О проведении публичных слушаний по </w:t>
      </w:r>
      <w:r w:rsidR="004D17CA" w:rsidRPr="004D17CA">
        <w:rPr>
          <w:bCs/>
          <w:sz w:val="28"/>
          <w:szCs w:val="28"/>
        </w:rPr>
        <w:t xml:space="preserve">изменению правил землепользования и застройки Тарабаринского, Титовского сельских поселений, утвержденных решением </w:t>
      </w:r>
      <w:r w:rsidR="004D17CA" w:rsidRPr="004D17CA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                                           </w:t>
      </w:r>
      <w:r w:rsidR="004D17CA" w:rsidRPr="004D17CA">
        <w:rPr>
          <w:bCs/>
          <w:sz w:val="28"/>
          <w:szCs w:val="28"/>
        </w:rPr>
        <w:t>в части внесения изменений в градостроительные регламенты, установленных для конкретных территориальных зон»</w:t>
      </w:r>
      <w:r w:rsidR="004D17CA">
        <w:rPr>
          <w:bCs/>
          <w:sz w:val="28"/>
          <w:szCs w:val="28"/>
        </w:rPr>
        <w:t>:</w:t>
      </w:r>
    </w:p>
    <w:p w:rsidR="00D636E7" w:rsidRPr="00D636E7" w:rsidRDefault="004D17CA" w:rsidP="004D1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636E7" w:rsidRPr="00D636E7">
        <w:rPr>
          <w:sz w:val="28"/>
          <w:szCs w:val="28"/>
        </w:rPr>
        <w:t>Утвердить</w:t>
      </w:r>
      <w:r w:rsidR="00D636E7" w:rsidRPr="00D636E7"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состав</w:t>
      </w:r>
      <w:r w:rsidR="00D636E7" w:rsidRPr="00D636E7">
        <w:rPr>
          <w:bCs/>
          <w:sz w:val="28"/>
          <w:szCs w:val="28"/>
        </w:rPr>
        <w:t xml:space="preserve"> </w:t>
      </w:r>
      <w:r w:rsidR="00D636E7" w:rsidRPr="00D636E7">
        <w:rPr>
          <w:sz w:val="28"/>
          <w:szCs w:val="28"/>
        </w:rPr>
        <w:t xml:space="preserve">комиссии </w:t>
      </w:r>
      <w:r w:rsidR="00BD31FD" w:rsidRPr="00B239C5">
        <w:rPr>
          <w:sz w:val="28"/>
          <w:szCs w:val="28"/>
        </w:rPr>
        <w:t xml:space="preserve">по организации и проведению </w:t>
      </w:r>
      <w:r w:rsidR="00BD31FD" w:rsidRPr="00B239C5">
        <w:rPr>
          <w:bCs/>
          <w:sz w:val="28"/>
          <w:szCs w:val="28"/>
        </w:rPr>
        <w:t xml:space="preserve">публичных слушаний </w:t>
      </w:r>
      <w:r w:rsidR="00BD31FD" w:rsidRPr="00BD31FD">
        <w:rPr>
          <w:bCs/>
          <w:sz w:val="28"/>
          <w:szCs w:val="28"/>
        </w:rPr>
        <w:t>по проект</w:t>
      </w:r>
      <w:r w:rsidR="00CD0133">
        <w:rPr>
          <w:bCs/>
          <w:sz w:val="28"/>
          <w:szCs w:val="28"/>
        </w:rPr>
        <w:t>у</w:t>
      </w:r>
      <w:r w:rsidR="00D636E7">
        <w:rPr>
          <w:bCs/>
          <w:sz w:val="28"/>
          <w:szCs w:val="28"/>
        </w:rPr>
        <w:t xml:space="preserve">, согласно приложению № </w:t>
      </w:r>
      <w:r>
        <w:rPr>
          <w:bCs/>
          <w:sz w:val="28"/>
          <w:szCs w:val="28"/>
        </w:rPr>
        <w:t>1</w:t>
      </w:r>
      <w:r w:rsidR="00CD0133"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к настоящему постановлению.</w:t>
      </w:r>
    </w:p>
    <w:p w:rsidR="00EC0FBF" w:rsidRPr="00B239C5" w:rsidRDefault="004D17CA" w:rsidP="00CD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4D17CA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– </w:t>
      </w:r>
      <w:r w:rsidR="00EE5BB1">
        <w:rPr>
          <w:sz w:val="28"/>
          <w:szCs w:val="28"/>
        </w:rPr>
        <w:lastRenderedPageBreak/>
        <w:t>начальника Управления по жизнеобеспечению и строительству администрации Промышленновского муниципального округа</w:t>
      </w:r>
      <w:r w:rsidR="00EC0FBF" w:rsidRPr="00B239C5">
        <w:rPr>
          <w:sz w:val="28"/>
          <w:szCs w:val="28"/>
        </w:rPr>
        <w:t xml:space="preserve"> </w:t>
      </w:r>
      <w:r w:rsidR="00EE5BB1">
        <w:rPr>
          <w:sz w:val="28"/>
          <w:szCs w:val="28"/>
        </w:rPr>
        <w:t>А.А. Зарубина</w:t>
      </w:r>
      <w:r w:rsidR="00EC0FBF" w:rsidRPr="00B239C5">
        <w:rPr>
          <w:sz w:val="28"/>
          <w:szCs w:val="28"/>
        </w:rPr>
        <w:t>.</w:t>
      </w:r>
    </w:p>
    <w:p w:rsidR="00EC0FBF" w:rsidRPr="00A86B2C" w:rsidRDefault="004D17CA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E5BB1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4D17CA" w:rsidRDefault="004D17CA" w:rsidP="00AE56C9">
      <w:pPr>
        <w:autoSpaceDE w:val="0"/>
        <w:autoSpaceDN w:val="0"/>
        <w:adjustRightInd w:val="0"/>
      </w:pPr>
    </w:p>
    <w:p w:rsidR="00DE521C" w:rsidRDefault="0011627E" w:rsidP="0011627E">
      <w:pPr>
        <w:tabs>
          <w:tab w:val="left" w:pos="3525"/>
        </w:tabs>
        <w:autoSpaceDE w:val="0"/>
        <w:autoSpaceDN w:val="0"/>
        <w:adjustRightInd w:val="0"/>
      </w:pPr>
      <w:r>
        <w:tab/>
      </w: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AE56C9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tbl>
      <w:tblPr>
        <w:tblW w:w="9747" w:type="dxa"/>
        <w:tblLook w:val="01E0"/>
      </w:tblPr>
      <w:tblGrid>
        <w:gridCol w:w="4361"/>
        <w:gridCol w:w="5386"/>
      </w:tblGrid>
      <w:tr w:rsidR="00D6114C" w:rsidTr="000B5BE8">
        <w:trPr>
          <w:trHeight w:val="1418"/>
        </w:trPr>
        <w:tc>
          <w:tcPr>
            <w:tcW w:w="4361" w:type="dxa"/>
          </w:tcPr>
          <w:p w:rsidR="00D6114C" w:rsidRDefault="00D6114C" w:rsidP="000B5BE8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D6114C" w:rsidRDefault="00D6114C" w:rsidP="000B5BE8">
            <w:pPr>
              <w:pStyle w:val="ConsPlusNormal"/>
              <w:jc w:val="center"/>
            </w:pPr>
            <w:r>
              <w:t>Приложение № 1</w:t>
            </w:r>
          </w:p>
          <w:p w:rsidR="00D6114C" w:rsidRDefault="00D6114C" w:rsidP="000B5BE8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D6114C" w:rsidRDefault="00D6114C" w:rsidP="000B5BE8">
            <w:pPr>
              <w:pStyle w:val="ConsPlusNormal"/>
              <w:jc w:val="center"/>
            </w:pPr>
            <w:r>
              <w:t>администрации Промышленновского муниципального округа</w:t>
            </w:r>
          </w:p>
          <w:p w:rsidR="00D6114C" w:rsidRDefault="00D6114C" w:rsidP="00D611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3C5B39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3C5B39">
              <w:rPr>
                <w:sz w:val="28"/>
                <w:szCs w:val="28"/>
                <w:u w:val="single"/>
              </w:rPr>
              <w:t>апреля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C5B39" w:rsidRPr="003C5B39">
              <w:rPr>
                <w:sz w:val="28"/>
                <w:szCs w:val="28"/>
                <w:u w:val="single"/>
              </w:rPr>
              <w:t>595-П</w:t>
            </w:r>
          </w:p>
          <w:p w:rsidR="00D6114C" w:rsidRDefault="00D6114C" w:rsidP="000B5BE8">
            <w:pPr>
              <w:pStyle w:val="ConsPlusNormal"/>
              <w:jc w:val="center"/>
            </w:pPr>
          </w:p>
        </w:tc>
      </w:tr>
    </w:tbl>
    <w:p w:rsidR="00D6114C" w:rsidRDefault="00D6114C" w:rsidP="00D611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114C" w:rsidRPr="00FE6F2A" w:rsidRDefault="00D6114C" w:rsidP="00D611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D6114C" w:rsidRDefault="00D6114C" w:rsidP="00D611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</w:t>
      </w:r>
      <w:r w:rsidRPr="007A4CF8">
        <w:rPr>
          <w:b/>
          <w:sz w:val="28"/>
          <w:szCs w:val="28"/>
        </w:rPr>
        <w:t xml:space="preserve"> по организации</w:t>
      </w:r>
      <w:r>
        <w:rPr>
          <w:b/>
          <w:sz w:val="28"/>
          <w:szCs w:val="28"/>
        </w:rPr>
        <w:t xml:space="preserve"> </w:t>
      </w:r>
      <w:r w:rsidRPr="007A4CF8">
        <w:rPr>
          <w:b/>
          <w:sz w:val="28"/>
          <w:szCs w:val="28"/>
        </w:rPr>
        <w:t xml:space="preserve">и проведению </w:t>
      </w:r>
      <w:r w:rsidRPr="007A4CF8">
        <w:rPr>
          <w:b/>
          <w:bCs/>
          <w:sz w:val="28"/>
          <w:szCs w:val="28"/>
        </w:rPr>
        <w:t xml:space="preserve">публичных слушаний по </w:t>
      </w:r>
      <w:r w:rsidRPr="00F71B93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 xml:space="preserve">ю правил </w:t>
      </w:r>
      <w:r w:rsidRPr="00F71B93">
        <w:rPr>
          <w:b/>
          <w:bCs/>
          <w:sz w:val="28"/>
          <w:szCs w:val="28"/>
        </w:rPr>
        <w:t xml:space="preserve">землепользования и застройки </w:t>
      </w:r>
      <w:r>
        <w:rPr>
          <w:b/>
          <w:bCs/>
          <w:sz w:val="28"/>
          <w:szCs w:val="28"/>
        </w:rPr>
        <w:t xml:space="preserve">Тарабаринского, </w:t>
      </w:r>
      <w:r w:rsidRPr="00F71B9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итов</w:t>
      </w:r>
      <w:r w:rsidRPr="00F71B93">
        <w:rPr>
          <w:b/>
          <w:bCs/>
          <w:sz w:val="28"/>
          <w:szCs w:val="28"/>
        </w:rPr>
        <w:t>ского сельск</w:t>
      </w:r>
      <w:r>
        <w:rPr>
          <w:b/>
          <w:bCs/>
          <w:sz w:val="28"/>
          <w:szCs w:val="28"/>
        </w:rPr>
        <w:t>их</w:t>
      </w:r>
      <w:r w:rsidRPr="00F71B9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й</w:t>
      </w:r>
      <w:r w:rsidRPr="00F71B93">
        <w:rPr>
          <w:b/>
          <w:bCs/>
          <w:sz w:val="28"/>
          <w:szCs w:val="28"/>
        </w:rPr>
        <w:t xml:space="preserve">, утвержденных решением </w:t>
      </w:r>
      <w:r w:rsidRPr="00F71B93">
        <w:rPr>
          <w:b/>
          <w:sz w:val="28"/>
          <w:szCs w:val="28"/>
        </w:rPr>
        <w:t>Совета народных депутатов Промышлен</w:t>
      </w:r>
      <w:r>
        <w:rPr>
          <w:b/>
          <w:sz w:val="28"/>
          <w:szCs w:val="28"/>
        </w:rPr>
        <w:t xml:space="preserve">новского муниципального района                      </w:t>
      </w:r>
      <w:r w:rsidRPr="00F71B93">
        <w:rPr>
          <w:b/>
          <w:sz w:val="28"/>
          <w:szCs w:val="28"/>
        </w:rPr>
        <w:t xml:space="preserve">от 25.10.2018 № 10, </w:t>
      </w:r>
      <w:r w:rsidRPr="00F71B93">
        <w:rPr>
          <w:b/>
          <w:bCs/>
          <w:sz w:val="28"/>
          <w:szCs w:val="28"/>
        </w:rPr>
        <w:t>в части внесения изменений в градостроительны</w:t>
      </w:r>
      <w:r>
        <w:rPr>
          <w:b/>
          <w:bCs/>
          <w:sz w:val="28"/>
          <w:szCs w:val="28"/>
        </w:rPr>
        <w:t>е</w:t>
      </w:r>
      <w:r w:rsidRPr="00F71B93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ы</w:t>
      </w:r>
      <w:r w:rsidRPr="00F71B93">
        <w:rPr>
          <w:b/>
          <w:bCs/>
          <w:sz w:val="28"/>
          <w:szCs w:val="28"/>
        </w:rPr>
        <w:t>, установленны</w:t>
      </w:r>
      <w:r>
        <w:rPr>
          <w:b/>
          <w:bCs/>
          <w:sz w:val="28"/>
          <w:szCs w:val="28"/>
        </w:rPr>
        <w:t>х</w:t>
      </w:r>
      <w:r w:rsidRPr="00F71B93">
        <w:rPr>
          <w:b/>
          <w:bCs/>
          <w:sz w:val="28"/>
          <w:szCs w:val="28"/>
        </w:rPr>
        <w:t xml:space="preserve"> для конкретн</w:t>
      </w:r>
      <w:r>
        <w:rPr>
          <w:b/>
          <w:bCs/>
          <w:sz w:val="28"/>
          <w:szCs w:val="28"/>
        </w:rPr>
        <w:t>ых</w:t>
      </w:r>
      <w:r w:rsidRPr="00F71B93">
        <w:rPr>
          <w:b/>
          <w:bCs/>
          <w:sz w:val="28"/>
          <w:szCs w:val="28"/>
        </w:rPr>
        <w:t xml:space="preserve"> территориальн</w:t>
      </w:r>
      <w:r>
        <w:rPr>
          <w:b/>
          <w:bCs/>
          <w:sz w:val="28"/>
          <w:szCs w:val="28"/>
        </w:rPr>
        <w:t>ых зон</w:t>
      </w:r>
    </w:p>
    <w:p w:rsidR="00D6114C" w:rsidRPr="00FE6F2A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Артем Анатольевич  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</w:pPr>
          </w:p>
        </w:tc>
      </w:tr>
    </w:tbl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</w:pPr>
          </w:p>
        </w:tc>
      </w:tr>
    </w:tbl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D6114C" w:rsidRDefault="00D6114C" w:rsidP="00D6114C">
      <w:pPr>
        <w:autoSpaceDE w:val="0"/>
        <w:autoSpaceDN w:val="0"/>
        <w:adjustRightInd w:val="0"/>
        <w:rPr>
          <w:b/>
        </w:rPr>
      </w:pP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6114C" w:rsidRDefault="00D6114C" w:rsidP="00D61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D6114C" w:rsidRDefault="00D6114C" w:rsidP="00D6114C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D6114C" w:rsidRDefault="00D6114C" w:rsidP="00D6114C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4D1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Дзалбо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17CA">
              <w:rPr>
                <w:sz w:val="28"/>
                <w:szCs w:val="28"/>
              </w:rPr>
              <w:t>Константин</w:t>
            </w:r>
            <w:r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    и мобилизационной подготовки администрации Промышленновского муниципального округа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Полшкова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Тарабаринского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Титовского  территориального отдела 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6114C" w:rsidRDefault="00D6114C" w:rsidP="00D6114C">
      <w:pPr>
        <w:tabs>
          <w:tab w:val="left" w:pos="709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6114C" w:rsidRDefault="00D6114C" w:rsidP="00D6114C">
      <w:pPr>
        <w:tabs>
          <w:tab w:val="left" w:pos="709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D6114C" w:rsidTr="000B5BE8">
        <w:tc>
          <w:tcPr>
            <w:tcW w:w="3652" w:type="dxa"/>
            <w:hideMark/>
          </w:tcPr>
          <w:p w:rsidR="00D6114C" w:rsidRDefault="004D17CA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– Кузбассу                          (по согласованию)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Кузбассу (по согласованию)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</w:tcPr>
          <w:p w:rsidR="00D6114C" w:rsidRDefault="00D6114C" w:rsidP="000B5BE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D6114C" w:rsidRDefault="00D6114C" w:rsidP="000B5BE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Кузбассу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c>
          <w:tcPr>
            <w:tcW w:w="3652" w:type="dxa"/>
            <w:hideMark/>
          </w:tcPr>
          <w:p w:rsidR="00D6114C" w:rsidRDefault="00D6114C" w:rsidP="000B5BE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Юдина Анна Николаевна</w:t>
            </w:r>
          </w:p>
        </w:tc>
        <w:tc>
          <w:tcPr>
            <w:tcW w:w="5522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114C" w:rsidRDefault="00D6114C" w:rsidP="00D611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14C" w:rsidRDefault="00D6114C" w:rsidP="00D611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2" w:type="dxa"/>
        <w:tblLook w:val="01E0"/>
      </w:tblPr>
      <w:tblGrid>
        <w:gridCol w:w="6195"/>
        <w:gridCol w:w="3397"/>
      </w:tblGrid>
      <w:tr w:rsidR="00D6114C" w:rsidTr="000B5BE8">
        <w:trPr>
          <w:trHeight w:val="335"/>
        </w:trPr>
        <w:tc>
          <w:tcPr>
            <w:tcW w:w="6195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397" w:type="dxa"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14C" w:rsidTr="000B5BE8">
        <w:trPr>
          <w:trHeight w:val="335"/>
        </w:trPr>
        <w:tc>
          <w:tcPr>
            <w:tcW w:w="6195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            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97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Зарубин </w:t>
            </w:r>
          </w:p>
        </w:tc>
      </w:tr>
      <w:tr w:rsidR="00D6114C" w:rsidTr="000B5BE8">
        <w:trPr>
          <w:trHeight w:val="335"/>
        </w:trPr>
        <w:tc>
          <w:tcPr>
            <w:tcW w:w="6195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7" w:type="dxa"/>
            <w:hideMark/>
          </w:tcPr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114C" w:rsidRDefault="00D6114C" w:rsidP="000B5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114C" w:rsidRDefault="00D6114C" w:rsidP="00D6114C">
      <w:pPr>
        <w:autoSpaceDE w:val="0"/>
        <w:autoSpaceDN w:val="0"/>
        <w:adjustRightInd w:val="0"/>
      </w:pPr>
    </w:p>
    <w:p w:rsidR="0011627E" w:rsidRDefault="0011627E" w:rsidP="00AE56C9">
      <w:pPr>
        <w:autoSpaceDE w:val="0"/>
        <w:autoSpaceDN w:val="0"/>
        <w:adjustRightInd w:val="0"/>
      </w:pPr>
    </w:p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Default="0011627E" w:rsidP="0011627E"/>
    <w:p w:rsidR="0011627E" w:rsidRDefault="0011627E" w:rsidP="0011627E"/>
    <w:p w:rsidR="0011627E" w:rsidRDefault="0011627E" w:rsidP="0011627E"/>
    <w:p w:rsidR="0011627E" w:rsidRDefault="0011627E" w:rsidP="0011627E"/>
    <w:p w:rsidR="0011627E" w:rsidRDefault="0011627E" w:rsidP="0011627E"/>
    <w:p w:rsidR="0011627E" w:rsidRDefault="0011627E" w:rsidP="0011627E"/>
    <w:p w:rsidR="0011627E" w:rsidRDefault="0011627E" w:rsidP="0011627E">
      <w:pPr>
        <w:tabs>
          <w:tab w:val="left" w:pos="8006"/>
        </w:tabs>
      </w:pPr>
      <w:r>
        <w:tab/>
      </w:r>
    </w:p>
    <w:p w:rsidR="0011627E" w:rsidRDefault="0011627E" w:rsidP="0011627E"/>
    <w:p w:rsidR="0011627E" w:rsidRDefault="0011627E" w:rsidP="0011627E"/>
    <w:p w:rsid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Pr="0011627E" w:rsidRDefault="0011627E" w:rsidP="0011627E"/>
    <w:p w:rsidR="0011627E" w:rsidRDefault="0011627E" w:rsidP="0011627E"/>
    <w:p w:rsidR="00D6114C" w:rsidRPr="0011627E" w:rsidRDefault="0011627E" w:rsidP="0011627E">
      <w:pPr>
        <w:jc w:val="right"/>
      </w:pPr>
      <w:r>
        <w:t>3</w:t>
      </w:r>
    </w:p>
    <w:sectPr w:rsidR="00D6114C" w:rsidRPr="0011627E" w:rsidSect="00DE521C">
      <w:footerReference w:type="even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0E" w:rsidRDefault="00CE310E" w:rsidP="0020297C">
      <w:r>
        <w:separator/>
      </w:r>
    </w:p>
  </w:endnote>
  <w:endnote w:type="continuationSeparator" w:id="0">
    <w:p w:rsidR="00CE310E" w:rsidRDefault="00CE310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7E" w:rsidRDefault="0011627E" w:rsidP="0011627E">
    <w:pPr>
      <w:pStyle w:val="a5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0E" w:rsidRDefault="00CE310E" w:rsidP="0020297C">
      <w:r>
        <w:separator/>
      </w:r>
    </w:p>
  </w:footnote>
  <w:footnote w:type="continuationSeparator" w:id="0">
    <w:p w:rsidR="00CE310E" w:rsidRDefault="00CE310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64545"/>
    <w:rsid w:val="0007122C"/>
    <w:rsid w:val="000833E4"/>
    <w:rsid w:val="00085830"/>
    <w:rsid w:val="00093AE7"/>
    <w:rsid w:val="000A0C63"/>
    <w:rsid w:val="000C362B"/>
    <w:rsid w:val="000E0127"/>
    <w:rsid w:val="000E11FD"/>
    <w:rsid w:val="000E7FA3"/>
    <w:rsid w:val="000F5A47"/>
    <w:rsid w:val="0010280D"/>
    <w:rsid w:val="001067AA"/>
    <w:rsid w:val="0011627E"/>
    <w:rsid w:val="0012202C"/>
    <w:rsid w:val="0013296A"/>
    <w:rsid w:val="00140166"/>
    <w:rsid w:val="0014367A"/>
    <w:rsid w:val="00147792"/>
    <w:rsid w:val="0015390A"/>
    <w:rsid w:val="00154B1F"/>
    <w:rsid w:val="00155E0C"/>
    <w:rsid w:val="001578E5"/>
    <w:rsid w:val="00176A08"/>
    <w:rsid w:val="00181CD0"/>
    <w:rsid w:val="001B013E"/>
    <w:rsid w:val="001F1E21"/>
    <w:rsid w:val="001F307D"/>
    <w:rsid w:val="002010C8"/>
    <w:rsid w:val="0020297C"/>
    <w:rsid w:val="00214AC5"/>
    <w:rsid w:val="00224AED"/>
    <w:rsid w:val="00230965"/>
    <w:rsid w:val="00233005"/>
    <w:rsid w:val="00243920"/>
    <w:rsid w:val="00251CE9"/>
    <w:rsid w:val="00252307"/>
    <w:rsid w:val="002618D7"/>
    <w:rsid w:val="0027069A"/>
    <w:rsid w:val="002755BF"/>
    <w:rsid w:val="0028791A"/>
    <w:rsid w:val="0029296B"/>
    <w:rsid w:val="00293869"/>
    <w:rsid w:val="002A1AAA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258A7"/>
    <w:rsid w:val="0034348C"/>
    <w:rsid w:val="003660CC"/>
    <w:rsid w:val="003712EB"/>
    <w:rsid w:val="0039115E"/>
    <w:rsid w:val="00396332"/>
    <w:rsid w:val="003A1D70"/>
    <w:rsid w:val="003A71B8"/>
    <w:rsid w:val="003B0BBA"/>
    <w:rsid w:val="003C1CD4"/>
    <w:rsid w:val="003C51BA"/>
    <w:rsid w:val="003C5B39"/>
    <w:rsid w:val="003C6D8C"/>
    <w:rsid w:val="003C7D35"/>
    <w:rsid w:val="003D3D3A"/>
    <w:rsid w:val="003D4271"/>
    <w:rsid w:val="003E77CD"/>
    <w:rsid w:val="003F7ACD"/>
    <w:rsid w:val="0041064A"/>
    <w:rsid w:val="00413460"/>
    <w:rsid w:val="00413762"/>
    <w:rsid w:val="00414EF6"/>
    <w:rsid w:val="00415241"/>
    <w:rsid w:val="00440FE4"/>
    <w:rsid w:val="004451D1"/>
    <w:rsid w:val="00460077"/>
    <w:rsid w:val="004600C3"/>
    <w:rsid w:val="00472FAC"/>
    <w:rsid w:val="004730E9"/>
    <w:rsid w:val="00480BF1"/>
    <w:rsid w:val="00481BAA"/>
    <w:rsid w:val="00482B20"/>
    <w:rsid w:val="004B61C7"/>
    <w:rsid w:val="004C0D6A"/>
    <w:rsid w:val="004C3922"/>
    <w:rsid w:val="004D17CA"/>
    <w:rsid w:val="004E552D"/>
    <w:rsid w:val="004F6229"/>
    <w:rsid w:val="0050000E"/>
    <w:rsid w:val="00513E96"/>
    <w:rsid w:val="00525743"/>
    <w:rsid w:val="005261BE"/>
    <w:rsid w:val="005379CD"/>
    <w:rsid w:val="00547BBC"/>
    <w:rsid w:val="00557413"/>
    <w:rsid w:val="00561DA4"/>
    <w:rsid w:val="00566184"/>
    <w:rsid w:val="00584F94"/>
    <w:rsid w:val="00584FC5"/>
    <w:rsid w:val="005877D3"/>
    <w:rsid w:val="005B4957"/>
    <w:rsid w:val="005C19E2"/>
    <w:rsid w:val="005F1578"/>
    <w:rsid w:val="006264B8"/>
    <w:rsid w:val="00636619"/>
    <w:rsid w:val="00652548"/>
    <w:rsid w:val="006708B7"/>
    <w:rsid w:val="00673FEA"/>
    <w:rsid w:val="006776A1"/>
    <w:rsid w:val="00681D13"/>
    <w:rsid w:val="006909D5"/>
    <w:rsid w:val="006A4379"/>
    <w:rsid w:val="006B104A"/>
    <w:rsid w:val="006B35A9"/>
    <w:rsid w:val="006B433F"/>
    <w:rsid w:val="006B69E7"/>
    <w:rsid w:val="006C11A6"/>
    <w:rsid w:val="00713B93"/>
    <w:rsid w:val="007244AE"/>
    <w:rsid w:val="00761ED0"/>
    <w:rsid w:val="00764186"/>
    <w:rsid w:val="00782A2C"/>
    <w:rsid w:val="00796D4B"/>
    <w:rsid w:val="007C0AEB"/>
    <w:rsid w:val="007C227F"/>
    <w:rsid w:val="007C41B6"/>
    <w:rsid w:val="007C59FA"/>
    <w:rsid w:val="007C7A5A"/>
    <w:rsid w:val="007F2D22"/>
    <w:rsid w:val="008358CF"/>
    <w:rsid w:val="008407CB"/>
    <w:rsid w:val="008443E2"/>
    <w:rsid w:val="00847006"/>
    <w:rsid w:val="0085153B"/>
    <w:rsid w:val="0087091B"/>
    <w:rsid w:val="00882C04"/>
    <w:rsid w:val="00890827"/>
    <w:rsid w:val="008A12E0"/>
    <w:rsid w:val="008B22A1"/>
    <w:rsid w:val="008B5F12"/>
    <w:rsid w:val="008B7F1C"/>
    <w:rsid w:val="008D74EF"/>
    <w:rsid w:val="008D77F9"/>
    <w:rsid w:val="00906FB5"/>
    <w:rsid w:val="00910946"/>
    <w:rsid w:val="009205C0"/>
    <w:rsid w:val="00922023"/>
    <w:rsid w:val="009230CB"/>
    <w:rsid w:val="0094032F"/>
    <w:rsid w:val="00941EF3"/>
    <w:rsid w:val="00981DB4"/>
    <w:rsid w:val="00994644"/>
    <w:rsid w:val="00996207"/>
    <w:rsid w:val="009A0A0A"/>
    <w:rsid w:val="009B2C26"/>
    <w:rsid w:val="009B4C84"/>
    <w:rsid w:val="009C1A20"/>
    <w:rsid w:val="009D2980"/>
    <w:rsid w:val="009E68FE"/>
    <w:rsid w:val="00A009AF"/>
    <w:rsid w:val="00A029E1"/>
    <w:rsid w:val="00A35C67"/>
    <w:rsid w:val="00A64ED9"/>
    <w:rsid w:val="00A86B2C"/>
    <w:rsid w:val="00A927A2"/>
    <w:rsid w:val="00AE56C9"/>
    <w:rsid w:val="00AE79A8"/>
    <w:rsid w:val="00AF0EC1"/>
    <w:rsid w:val="00B025A6"/>
    <w:rsid w:val="00B04010"/>
    <w:rsid w:val="00B239C5"/>
    <w:rsid w:val="00B34FD5"/>
    <w:rsid w:val="00B409FB"/>
    <w:rsid w:val="00BA2F9F"/>
    <w:rsid w:val="00BA567B"/>
    <w:rsid w:val="00BA68C8"/>
    <w:rsid w:val="00BB2683"/>
    <w:rsid w:val="00BB580D"/>
    <w:rsid w:val="00BC376C"/>
    <w:rsid w:val="00BD05A0"/>
    <w:rsid w:val="00BD13FD"/>
    <w:rsid w:val="00BD31FD"/>
    <w:rsid w:val="00C07D09"/>
    <w:rsid w:val="00C22E24"/>
    <w:rsid w:val="00C27F1D"/>
    <w:rsid w:val="00C375E1"/>
    <w:rsid w:val="00C47A19"/>
    <w:rsid w:val="00C550CC"/>
    <w:rsid w:val="00C63920"/>
    <w:rsid w:val="00C73FED"/>
    <w:rsid w:val="00C74F09"/>
    <w:rsid w:val="00C96BCE"/>
    <w:rsid w:val="00CB068B"/>
    <w:rsid w:val="00CB33A2"/>
    <w:rsid w:val="00CB3611"/>
    <w:rsid w:val="00CB489B"/>
    <w:rsid w:val="00CC19D9"/>
    <w:rsid w:val="00CC7154"/>
    <w:rsid w:val="00CD0133"/>
    <w:rsid w:val="00CD27A3"/>
    <w:rsid w:val="00CD3219"/>
    <w:rsid w:val="00CE05DB"/>
    <w:rsid w:val="00CE2043"/>
    <w:rsid w:val="00CE310E"/>
    <w:rsid w:val="00CE73DC"/>
    <w:rsid w:val="00CF441F"/>
    <w:rsid w:val="00CF5C14"/>
    <w:rsid w:val="00D12247"/>
    <w:rsid w:val="00D242C8"/>
    <w:rsid w:val="00D40814"/>
    <w:rsid w:val="00D43535"/>
    <w:rsid w:val="00D6114C"/>
    <w:rsid w:val="00D636E7"/>
    <w:rsid w:val="00D651E6"/>
    <w:rsid w:val="00D679CD"/>
    <w:rsid w:val="00D75718"/>
    <w:rsid w:val="00D80FB0"/>
    <w:rsid w:val="00D86727"/>
    <w:rsid w:val="00DC1E7B"/>
    <w:rsid w:val="00DC6342"/>
    <w:rsid w:val="00DC667C"/>
    <w:rsid w:val="00DD1A18"/>
    <w:rsid w:val="00DE521C"/>
    <w:rsid w:val="00DF0971"/>
    <w:rsid w:val="00E0291D"/>
    <w:rsid w:val="00E13B70"/>
    <w:rsid w:val="00E16EC2"/>
    <w:rsid w:val="00E30AC4"/>
    <w:rsid w:val="00E326AE"/>
    <w:rsid w:val="00E438BB"/>
    <w:rsid w:val="00E44848"/>
    <w:rsid w:val="00E524B4"/>
    <w:rsid w:val="00E52DF4"/>
    <w:rsid w:val="00E57F3C"/>
    <w:rsid w:val="00E70AA4"/>
    <w:rsid w:val="00E71640"/>
    <w:rsid w:val="00E83910"/>
    <w:rsid w:val="00EB3AC3"/>
    <w:rsid w:val="00EC0FBF"/>
    <w:rsid w:val="00EC7808"/>
    <w:rsid w:val="00EE5BB1"/>
    <w:rsid w:val="00EF0534"/>
    <w:rsid w:val="00F064AC"/>
    <w:rsid w:val="00F354D6"/>
    <w:rsid w:val="00F35F7C"/>
    <w:rsid w:val="00F43DA6"/>
    <w:rsid w:val="00F64C79"/>
    <w:rsid w:val="00F6668C"/>
    <w:rsid w:val="00FA7526"/>
    <w:rsid w:val="00FC1279"/>
    <w:rsid w:val="00FD5723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58AD-E96D-437E-A830-47CDBB0E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12139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151</cp:revision>
  <cp:lastPrinted>2022-04-19T03:20:00Z</cp:lastPrinted>
  <dcterms:created xsi:type="dcterms:W3CDTF">2017-06-16T07:37:00Z</dcterms:created>
  <dcterms:modified xsi:type="dcterms:W3CDTF">2022-04-26T02:02:00Z</dcterms:modified>
</cp:coreProperties>
</file>