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C02426">
        <w:rPr>
          <w:sz w:val="28"/>
          <w:szCs w:val="28"/>
          <w:u w:val="single"/>
        </w:rPr>
        <w:t>25</w:t>
      </w:r>
      <w:r w:rsidR="006064B6" w:rsidRPr="001D0388">
        <w:rPr>
          <w:sz w:val="28"/>
          <w:szCs w:val="28"/>
        </w:rPr>
        <w:t xml:space="preserve">» </w:t>
      </w:r>
      <w:r w:rsidR="000163F3">
        <w:rPr>
          <w:sz w:val="28"/>
          <w:szCs w:val="28"/>
          <w:u w:val="single"/>
        </w:rPr>
        <w:t>марта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0163F3">
        <w:rPr>
          <w:sz w:val="28"/>
          <w:szCs w:val="28"/>
          <w:u w:val="single"/>
        </w:rPr>
        <w:t>2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  </w:t>
      </w:r>
      <w:r w:rsidR="006064B6" w:rsidRPr="001D0388">
        <w:rPr>
          <w:sz w:val="28"/>
          <w:szCs w:val="28"/>
        </w:rPr>
        <w:t xml:space="preserve">№  </w:t>
      </w:r>
      <w:r w:rsidR="000163F3">
        <w:rPr>
          <w:sz w:val="28"/>
          <w:szCs w:val="28"/>
          <w:u w:val="single"/>
        </w:rPr>
        <w:t>14</w:t>
      </w:r>
    </w:p>
    <w:p w:rsidR="00785C46" w:rsidRDefault="00785C46" w:rsidP="001B184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163F3" w:rsidRDefault="00D92E29" w:rsidP="000163F3">
      <w:pPr>
        <w:tabs>
          <w:tab w:val="left" w:pos="709"/>
        </w:tabs>
        <w:ind w:left="-426" w:firstLine="709"/>
        <w:jc w:val="both"/>
        <w:rPr>
          <w:sz w:val="28"/>
          <w:szCs w:val="28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>
        <w:rPr>
          <w:sz w:val="28"/>
          <w:szCs w:val="28"/>
        </w:rPr>
        <w:t xml:space="preserve">Предоставление </w:t>
      </w:r>
      <w:r w:rsidR="00C51651">
        <w:rPr>
          <w:rFonts w:eastAsiaTheme="minorHAnsi"/>
          <w:sz w:val="28"/>
          <w:szCs w:val="28"/>
          <w:lang w:eastAsia="en-US"/>
        </w:rPr>
        <w:t>разрешения на</w:t>
      </w:r>
      <w:r w:rsidR="00C51651" w:rsidRPr="00A5456B">
        <w:rPr>
          <w:bCs/>
          <w:sz w:val="28"/>
          <w:szCs w:val="28"/>
        </w:rPr>
        <w:t xml:space="preserve"> </w:t>
      </w:r>
      <w:r w:rsidR="00C51651">
        <w:rPr>
          <w:bCs/>
          <w:sz w:val="28"/>
          <w:szCs w:val="28"/>
        </w:rPr>
        <w:t>условн</w:t>
      </w:r>
      <w:r w:rsidR="009F1793">
        <w:rPr>
          <w:bCs/>
          <w:sz w:val="28"/>
          <w:szCs w:val="28"/>
        </w:rPr>
        <w:t xml:space="preserve">о разрешенный вид использования земельного участка с кадастровым номером </w:t>
      </w:r>
      <w:r w:rsidR="000163F3">
        <w:rPr>
          <w:color w:val="000000"/>
          <w:sz w:val="28"/>
          <w:szCs w:val="28"/>
        </w:rPr>
        <w:t xml:space="preserve">42:11:0105003:1479, расположенного </w:t>
      </w:r>
      <w:r w:rsidR="000163F3" w:rsidRPr="00FA4916">
        <w:rPr>
          <w:color w:val="000000"/>
          <w:sz w:val="28"/>
          <w:szCs w:val="28"/>
        </w:rPr>
        <w:t xml:space="preserve">по адресу: </w:t>
      </w:r>
      <w:proofErr w:type="gramStart"/>
      <w:r w:rsidR="000163F3">
        <w:rPr>
          <w:bCs/>
          <w:sz w:val="28"/>
          <w:szCs w:val="28"/>
        </w:rPr>
        <w:t xml:space="preserve">Кемеровская                             </w:t>
      </w:r>
      <w:r w:rsidR="000163F3" w:rsidRPr="00FA4916">
        <w:rPr>
          <w:bCs/>
          <w:sz w:val="28"/>
          <w:szCs w:val="28"/>
        </w:rPr>
        <w:t xml:space="preserve">область </w:t>
      </w:r>
      <w:r w:rsidR="000163F3" w:rsidRPr="003E7007">
        <w:rPr>
          <w:sz w:val="28"/>
          <w:szCs w:val="28"/>
        </w:rPr>
        <w:t>–</w:t>
      </w:r>
      <w:r w:rsidR="000163F3" w:rsidRPr="00FA4916">
        <w:rPr>
          <w:bCs/>
          <w:sz w:val="28"/>
          <w:szCs w:val="28"/>
        </w:rPr>
        <w:t xml:space="preserve"> Кузбасс, Промышленновский </w:t>
      </w:r>
      <w:r w:rsidR="000163F3">
        <w:rPr>
          <w:bCs/>
          <w:sz w:val="28"/>
          <w:szCs w:val="28"/>
        </w:rPr>
        <w:t xml:space="preserve">муниципальный округ, с. Журавлево,          ул. Центральная, </w:t>
      </w:r>
      <w:proofErr w:type="spellStart"/>
      <w:r w:rsidR="000163F3">
        <w:rPr>
          <w:bCs/>
          <w:sz w:val="28"/>
          <w:szCs w:val="28"/>
        </w:rPr>
        <w:t>з</w:t>
      </w:r>
      <w:proofErr w:type="spellEnd"/>
      <w:r w:rsidR="000163F3">
        <w:rPr>
          <w:bCs/>
          <w:sz w:val="28"/>
          <w:szCs w:val="28"/>
        </w:rPr>
        <w:t>/у 49 е</w:t>
      </w:r>
      <w:r w:rsidR="000163F3" w:rsidRPr="00790289">
        <w:rPr>
          <w:bCs/>
          <w:sz w:val="28"/>
          <w:szCs w:val="28"/>
        </w:rPr>
        <w:t>, находящегося</w:t>
      </w:r>
      <w:r w:rsidR="000163F3" w:rsidRPr="00FA4916">
        <w:rPr>
          <w:bCs/>
          <w:sz w:val="28"/>
          <w:szCs w:val="28"/>
        </w:rPr>
        <w:t xml:space="preserve"> в соответствии с правилами землепользования</w:t>
      </w:r>
      <w:r w:rsidR="000163F3">
        <w:rPr>
          <w:bCs/>
          <w:sz w:val="28"/>
          <w:szCs w:val="28"/>
        </w:rPr>
        <w:t xml:space="preserve"> </w:t>
      </w:r>
      <w:r w:rsidR="000163F3" w:rsidRPr="00FA4916">
        <w:rPr>
          <w:bCs/>
          <w:sz w:val="28"/>
          <w:szCs w:val="28"/>
        </w:rPr>
        <w:t xml:space="preserve">и застройки </w:t>
      </w:r>
      <w:proofErr w:type="spellStart"/>
      <w:r w:rsidR="000163F3">
        <w:rPr>
          <w:sz w:val="28"/>
          <w:szCs w:val="28"/>
        </w:rPr>
        <w:t>Вагановского</w:t>
      </w:r>
      <w:proofErr w:type="spellEnd"/>
      <w:r w:rsidR="000163F3" w:rsidRPr="00FA4916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</w:t>
      </w:r>
      <w:r w:rsidR="000163F3">
        <w:rPr>
          <w:sz w:val="28"/>
          <w:szCs w:val="28"/>
        </w:rPr>
        <w:t xml:space="preserve">новского муниципального района </w:t>
      </w:r>
      <w:r w:rsidR="000163F3" w:rsidRPr="00FA4916">
        <w:rPr>
          <w:sz w:val="28"/>
          <w:szCs w:val="28"/>
        </w:rPr>
        <w:t>от 25.10.2018 № 10</w:t>
      </w:r>
      <w:r w:rsidR="000163F3">
        <w:rPr>
          <w:sz w:val="28"/>
          <w:szCs w:val="28"/>
        </w:rPr>
        <w:t xml:space="preserve"> «Об утверждении правил землепользования и застройки сельских поселений, входящих в состав </w:t>
      </w:r>
      <w:r w:rsidR="000163F3" w:rsidRPr="00790289">
        <w:rPr>
          <w:sz w:val="28"/>
          <w:szCs w:val="28"/>
        </w:rPr>
        <w:t xml:space="preserve">муниципального образования «Промышленновский </w:t>
      </w:r>
      <w:r w:rsidR="000163F3">
        <w:rPr>
          <w:sz w:val="28"/>
          <w:szCs w:val="28"/>
        </w:rPr>
        <w:t xml:space="preserve">муниципальный район»,                    </w:t>
      </w:r>
      <w:r w:rsidR="000163F3" w:rsidRPr="003E7007">
        <w:rPr>
          <w:bCs/>
          <w:sz w:val="28"/>
          <w:szCs w:val="28"/>
        </w:rPr>
        <w:t>в зоне административного, делового, общественного и социально-бытового назначения</w:t>
      </w:r>
      <w:proofErr w:type="gramEnd"/>
      <w:r w:rsidR="000163F3" w:rsidRPr="003E7007">
        <w:rPr>
          <w:bCs/>
          <w:sz w:val="28"/>
          <w:szCs w:val="28"/>
        </w:rPr>
        <w:t xml:space="preserve"> (ОДЗ 1)</w:t>
      </w:r>
      <w:r w:rsidR="000163F3">
        <w:rPr>
          <w:bCs/>
          <w:sz w:val="28"/>
          <w:szCs w:val="28"/>
        </w:rPr>
        <w:t xml:space="preserve">, с «магазины» </w:t>
      </w:r>
      <w:r w:rsidR="000163F3">
        <w:rPr>
          <w:sz w:val="28"/>
          <w:szCs w:val="28"/>
        </w:rPr>
        <w:t xml:space="preserve">на </w:t>
      </w:r>
      <w:r w:rsidR="000163F3" w:rsidRPr="003E7007">
        <w:rPr>
          <w:sz w:val="28"/>
          <w:szCs w:val="28"/>
        </w:rPr>
        <w:t>условно разрешенн</w:t>
      </w:r>
      <w:r w:rsidR="000163F3">
        <w:rPr>
          <w:sz w:val="28"/>
          <w:szCs w:val="28"/>
        </w:rPr>
        <w:t xml:space="preserve">ый вид использования земельного </w:t>
      </w:r>
      <w:r w:rsidR="000163F3" w:rsidRPr="003E7007">
        <w:rPr>
          <w:sz w:val="28"/>
          <w:szCs w:val="28"/>
        </w:rPr>
        <w:t>участка – «</w:t>
      </w:r>
      <w:proofErr w:type="spellStart"/>
      <w:r w:rsidR="000163F3" w:rsidRPr="003E7007">
        <w:rPr>
          <w:sz w:val="28"/>
          <w:szCs w:val="28"/>
        </w:rPr>
        <w:t>амбулаторно</w:t>
      </w:r>
      <w:proofErr w:type="spellEnd"/>
      <w:r w:rsidR="000163F3" w:rsidRPr="003E7007">
        <w:rPr>
          <w:sz w:val="28"/>
          <w:szCs w:val="28"/>
        </w:rPr>
        <w:t xml:space="preserve"> – поликлиническое обслуживание»</w:t>
      </w:r>
      <w:r w:rsidR="000163F3">
        <w:rPr>
          <w:sz w:val="28"/>
          <w:szCs w:val="28"/>
        </w:rPr>
        <w:t>.</w:t>
      </w:r>
    </w:p>
    <w:p w:rsidR="001D0388" w:rsidRDefault="00D92E29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9F1793">
        <w:rPr>
          <w:rFonts w:eastAsiaTheme="minorHAnsi"/>
          <w:bCs/>
          <w:sz w:val="28"/>
          <w:szCs w:val="28"/>
          <w:lang w:eastAsia="en-US"/>
        </w:rPr>
        <w:t>25.</w:t>
      </w:r>
      <w:r w:rsidR="000163F3">
        <w:rPr>
          <w:rFonts w:eastAsiaTheme="minorHAnsi"/>
          <w:bCs/>
          <w:sz w:val="28"/>
          <w:szCs w:val="28"/>
          <w:lang w:eastAsia="en-US"/>
        </w:rPr>
        <w:t>03.2022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0163F3">
        <w:rPr>
          <w:rFonts w:eastAsiaTheme="minorHAnsi"/>
          <w:bCs/>
          <w:sz w:val="28"/>
          <w:szCs w:val="28"/>
          <w:lang w:eastAsia="en-US"/>
        </w:rPr>
        <w:t>14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Default="001D0388" w:rsidP="00785C46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0163F3">
        <w:rPr>
          <w:sz w:val="28"/>
          <w:szCs w:val="28"/>
        </w:rPr>
        <w:t>05.03.2022 № 330</w:t>
      </w:r>
      <w:r w:rsidRPr="001D0388">
        <w:rPr>
          <w:sz w:val="28"/>
          <w:szCs w:val="28"/>
        </w:rPr>
        <w:t>-П                       «О</w:t>
      </w:r>
      <w:r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 xml:space="preserve">проведении публичных слушаний по проекту решения                                           о предоставлении </w:t>
      </w:r>
      <w:r w:rsidR="000163F3">
        <w:rPr>
          <w:rFonts w:eastAsiaTheme="minorHAnsi"/>
          <w:sz w:val="28"/>
          <w:szCs w:val="28"/>
          <w:lang w:eastAsia="en-US"/>
        </w:rPr>
        <w:t>разрешения на</w:t>
      </w:r>
      <w:r w:rsidR="000163F3" w:rsidRPr="00A5456B">
        <w:rPr>
          <w:bCs/>
          <w:sz w:val="28"/>
          <w:szCs w:val="28"/>
        </w:rPr>
        <w:t xml:space="preserve"> </w:t>
      </w:r>
      <w:r w:rsidR="000163F3">
        <w:rPr>
          <w:bCs/>
          <w:sz w:val="28"/>
          <w:szCs w:val="28"/>
        </w:rPr>
        <w:t>условно разрешенный вид использования земельного</w:t>
      </w:r>
      <w:proofErr w:type="gramEnd"/>
      <w:r w:rsidR="000163F3">
        <w:rPr>
          <w:bCs/>
          <w:sz w:val="28"/>
          <w:szCs w:val="28"/>
        </w:rPr>
        <w:t xml:space="preserve"> </w:t>
      </w:r>
      <w:proofErr w:type="gramStart"/>
      <w:r w:rsidR="000163F3">
        <w:rPr>
          <w:bCs/>
          <w:sz w:val="28"/>
          <w:szCs w:val="28"/>
        </w:rPr>
        <w:t>участка</w:t>
      </w:r>
      <w:r w:rsidR="000163F3">
        <w:rPr>
          <w:sz w:val="28"/>
          <w:szCs w:val="28"/>
        </w:rPr>
        <w:t xml:space="preserve">» в комиссию </w:t>
      </w:r>
      <w:r w:rsidRPr="001D0388">
        <w:rPr>
          <w:sz w:val="28"/>
          <w:szCs w:val="28"/>
        </w:rPr>
        <w:t xml:space="preserve">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</w:t>
      </w:r>
      <w:r w:rsidR="000163F3">
        <w:rPr>
          <w:bCs/>
          <w:sz w:val="28"/>
          <w:szCs w:val="28"/>
        </w:rPr>
        <w:t xml:space="preserve">ципального округа от 08.04.2020 </w:t>
      </w:r>
      <w:r w:rsidRPr="001D0388">
        <w:rPr>
          <w:bCs/>
          <w:sz w:val="28"/>
          <w:szCs w:val="28"/>
        </w:rPr>
        <w:t xml:space="preserve">№ 654-П  «Об утверждении требований </w:t>
      </w:r>
      <w:r w:rsidR="000163F3">
        <w:rPr>
          <w:bCs/>
          <w:sz w:val="28"/>
          <w:szCs w:val="28"/>
        </w:rPr>
        <w:t xml:space="preserve">                  </w:t>
      </w:r>
      <w:r w:rsidRPr="001D0388">
        <w:rPr>
          <w:bCs/>
          <w:sz w:val="28"/>
          <w:szCs w:val="28"/>
        </w:rPr>
        <w:t xml:space="preserve">к составу и порядку деятельности комиссии  по организации и проведению публичных слушаний по проектам решений о предоставлении разрешения </w:t>
      </w:r>
      <w:r w:rsidR="000163F3">
        <w:rPr>
          <w:bCs/>
          <w:sz w:val="28"/>
          <w:szCs w:val="28"/>
        </w:rPr>
        <w:t xml:space="preserve">                         </w:t>
      </w:r>
      <w:r w:rsidRPr="001D0388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проектам решений о предоставл</w:t>
      </w:r>
      <w:r w:rsidR="000163F3">
        <w:rPr>
          <w:bCs/>
          <w:sz w:val="28"/>
          <w:szCs w:val="28"/>
        </w:rPr>
        <w:t xml:space="preserve">ении разрешений на отклонение </w:t>
      </w:r>
      <w:r w:rsidRPr="001D0388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Pr="001D0388">
        <w:rPr>
          <w:bCs/>
          <w:sz w:val="28"/>
          <w:szCs w:val="28"/>
        </w:rPr>
        <w:t>, реконструкции объектов капитального строительс</w:t>
      </w:r>
      <w:r w:rsidR="000163F3">
        <w:rPr>
          <w:bCs/>
          <w:sz w:val="28"/>
          <w:szCs w:val="28"/>
        </w:rPr>
        <w:t xml:space="preserve">тва» (в редакции постановлений  </w:t>
      </w:r>
      <w:r w:rsidRPr="001D0388">
        <w:rPr>
          <w:bCs/>
          <w:sz w:val="28"/>
          <w:szCs w:val="28"/>
        </w:rPr>
        <w:t>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="000163F3">
        <w:rPr>
          <w:bCs/>
          <w:sz w:val="28"/>
          <w:szCs w:val="28"/>
        </w:rPr>
        <w:t xml:space="preserve">         № 910-П, </w:t>
      </w:r>
      <w:r w:rsidRPr="001D0388">
        <w:rPr>
          <w:bCs/>
          <w:sz w:val="28"/>
          <w:szCs w:val="28"/>
        </w:rPr>
        <w:t xml:space="preserve">от 17.02.2020 № 341-П)  до даты проведения публичных слушаний – </w:t>
      </w:r>
      <w:r w:rsidR="000163F3">
        <w:rPr>
          <w:bCs/>
          <w:sz w:val="28"/>
          <w:szCs w:val="28"/>
        </w:rPr>
        <w:t>25.03.2022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785C46" w:rsidRDefault="000207B9" w:rsidP="00785C46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785C46">
        <w:rPr>
          <w:sz w:val="28"/>
          <w:szCs w:val="28"/>
        </w:rPr>
        <w:t>результатам публичных слушаний:</w:t>
      </w:r>
    </w:p>
    <w:p w:rsidR="009F1793" w:rsidRPr="009F1793" w:rsidRDefault="00EB2740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0163F3">
        <w:rPr>
          <w:bCs/>
          <w:sz w:val="28"/>
          <w:szCs w:val="28"/>
        </w:rPr>
        <w:t>25.03.2022</w:t>
      </w:r>
      <w:r w:rsidR="005D6417" w:rsidRPr="001D0388">
        <w:rPr>
          <w:bCs/>
          <w:sz w:val="28"/>
          <w:szCs w:val="28"/>
        </w:rPr>
        <w:t xml:space="preserve"> № </w:t>
      </w:r>
      <w:r w:rsidR="000163F3">
        <w:rPr>
          <w:bCs/>
          <w:sz w:val="28"/>
          <w:szCs w:val="28"/>
        </w:rPr>
        <w:t>14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</w:t>
      </w:r>
      <w:r w:rsidR="00CA0C8D" w:rsidRPr="001D0388">
        <w:rPr>
          <w:bCs/>
          <w:sz w:val="28"/>
          <w:szCs w:val="28"/>
        </w:rPr>
        <w:lastRenderedPageBreak/>
        <w:t xml:space="preserve">разрешенный вид использования </w:t>
      </w:r>
      <w:r w:rsidR="009F1793">
        <w:rPr>
          <w:bCs/>
          <w:sz w:val="28"/>
          <w:szCs w:val="28"/>
        </w:rPr>
        <w:t xml:space="preserve">земельного участка с кадастровым номером </w:t>
      </w:r>
      <w:r w:rsidR="000163F3">
        <w:rPr>
          <w:color w:val="000000"/>
          <w:sz w:val="28"/>
          <w:szCs w:val="28"/>
        </w:rPr>
        <w:t xml:space="preserve">42:11:0105003:1479, расположенного </w:t>
      </w:r>
      <w:r w:rsidR="000163F3" w:rsidRPr="00FA4916">
        <w:rPr>
          <w:color w:val="000000"/>
          <w:sz w:val="28"/>
          <w:szCs w:val="28"/>
        </w:rPr>
        <w:t xml:space="preserve">по адресу: </w:t>
      </w:r>
      <w:proofErr w:type="gramStart"/>
      <w:r w:rsidR="000163F3">
        <w:rPr>
          <w:bCs/>
          <w:sz w:val="28"/>
          <w:szCs w:val="28"/>
        </w:rPr>
        <w:t xml:space="preserve">Кемеровская                             </w:t>
      </w:r>
      <w:r w:rsidR="000163F3" w:rsidRPr="00FA4916">
        <w:rPr>
          <w:bCs/>
          <w:sz w:val="28"/>
          <w:szCs w:val="28"/>
        </w:rPr>
        <w:t xml:space="preserve">область </w:t>
      </w:r>
      <w:r w:rsidR="000163F3" w:rsidRPr="003E7007">
        <w:rPr>
          <w:sz w:val="28"/>
          <w:szCs w:val="28"/>
        </w:rPr>
        <w:t>–</w:t>
      </w:r>
      <w:r w:rsidR="000163F3" w:rsidRPr="00FA4916">
        <w:rPr>
          <w:bCs/>
          <w:sz w:val="28"/>
          <w:szCs w:val="28"/>
        </w:rPr>
        <w:t xml:space="preserve"> Кузбасс, Промышленновский </w:t>
      </w:r>
      <w:r w:rsidR="000163F3">
        <w:rPr>
          <w:bCs/>
          <w:sz w:val="28"/>
          <w:szCs w:val="28"/>
        </w:rPr>
        <w:t xml:space="preserve">муниципальный округ, с. Журавлево,          ул. Центральная, </w:t>
      </w:r>
      <w:proofErr w:type="spellStart"/>
      <w:r w:rsidR="000163F3">
        <w:rPr>
          <w:bCs/>
          <w:sz w:val="28"/>
          <w:szCs w:val="28"/>
        </w:rPr>
        <w:t>з</w:t>
      </w:r>
      <w:proofErr w:type="spellEnd"/>
      <w:r w:rsidR="000163F3">
        <w:rPr>
          <w:bCs/>
          <w:sz w:val="28"/>
          <w:szCs w:val="28"/>
        </w:rPr>
        <w:t>/у 49 е</w:t>
      </w:r>
      <w:r w:rsidR="000163F3" w:rsidRPr="00790289">
        <w:rPr>
          <w:bCs/>
          <w:sz w:val="28"/>
          <w:szCs w:val="28"/>
        </w:rPr>
        <w:t>, находящегося</w:t>
      </w:r>
      <w:r w:rsidR="000163F3" w:rsidRPr="00FA4916">
        <w:rPr>
          <w:bCs/>
          <w:sz w:val="28"/>
          <w:szCs w:val="28"/>
        </w:rPr>
        <w:t xml:space="preserve"> в соответствии с правилами землепользования</w:t>
      </w:r>
      <w:r w:rsidR="000163F3">
        <w:rPr>
          <w:bCs/>
          <w:sz w:val="28"/>
          <w:szCs w:val="28"/>
        </w:rPr>
        <w:t xml:space="preserve"> </w:t>
      </w:r>
      <w:r w:rsidR="000163F3" w:rsidRPr="00FA4916">
        <w:rPr>
          <w:bCs/>
          <w:sz w:val="28"/>
          <w:szCs w:val="28"/>
        </w:rPr>
        <w:t xml:space="preserve">и застройки </w:t>
      </w:r>
      <w:proofErr w:type="spellStart"/>
      <w:r w:rsidR="000163F3">
        <w:rPr>
          <w:sz w:val="28"/>
          <w:szCs w:val="28"/>
        </w:rPr>
        <w:t>Вагановского</w:t>
      </w:r>
      <w:proofErr w:type="spellEnd"/>
      <w:r w:rsidR="000163F3" w:rsidRPr="00FA4916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</w:t>
      </w:r>
      <w:r w:rsidR="000163F3">
        <w:rPr>
          <w:sz w:val="28"/>
          <w:szCs w:val="28"/>
        </w:rPr>
        <w:t xml:space="preserve">новского муниципального района </w:t>
      </w:r>
      <w:r w:rsidR="000163F3" w:rsidRPr="00FA4916">
        <w:rPr>
          <w:sz w:val="28"/>
          <w:szCs w:val="28"/>
        </w:rPr>
        <w:t>от 25.10.2018 № 10</w:t>
      </w:r>
      <w:r w:rsidR="000163F3">
        <w:rPr>
          <w:sz w:val="28"/>
          <w:szCs w:val="28"/>
        </w:rPr>
        <w:t xml:space="preserve"> «Об утверждении правил землепользования и застройки сельских поселений, входящих в состав </w:t>
      </w:r>
      <w:r w:rsidR="000163F3" w:rsidRPr="00790289">
        <w:rPr>
          <w:sz w:val="28"/>
          <w:szCs w:val="28"/>
        </w:rPr>
        <w:t xml:space="preserve">муниципального образования «Промышленновский </w:t>
      </w:r>
      <w:r w:rsidR="000163F3">
        <w:rPr>
          <w:sz w:val="28"/>
          <w:szCs w:val="28"/>
        </w:rPr>
        <w:t xml:space="preserve">муниципальный район»,                    </w:t>
      </w:r>
      <w:r w:rsidR="000163F3" w:rsidRPr="003E7007">
        <w:rPr>
          <w:bCs/>
          <w:sz w:val="28"/>
          <w:szCs w:val="28"/>
        </w:rPr>
        <w:t>в зоне административного, делового, общественного и социально-бытового назначения</w:t>
      </w:r>
      <w:proofErr w:type="gramEnd"/>
      <w:r w:rsidR="000163F3" w:rsidRPr="003E7007">
        <w:rPr>
          <w:bCs/>
          <w:sz w:val="28"/>
          <w:szCs w:val="28"/>
        </w:rPr>
        <w:t xml:space="preserve"> (ОДЗ 1)</w:t>
      </w:r>
      <w:r w:rsidR="000163F3">
        <w:rPr>
          <w:bCs/>
          <w:sz w:val="28"/>
          <w:szCs w:val="28"/>
        </w:rPr>
        <w:t xml:space="preserve">, с «магазины» </w:t>
      </w:r>
      <w:r w:rsidR="000163F3">
        <w:rPr>
          <w:sz w:val="28"/>
          <w:szCs w:val="28"/>
        </w:rPr>
        <w:t xml:space="preserve">на </w:t>
      </w:r>
      <w:r w:rsidR="000163F3" w:rsidRPr="003E7007">
        <w:rPr>
          <w:sz w:val="28"/>
          <w:szCs w:val="28"/>
        </w:rPr>
        <w:t>условно разрешенн</w:t>
      </w:r>
      <w:r w:rsidR="000163F3">
        <w:rPr>
          <w:sz w:val="28"/>
          <w:szCs w:val="28"/>
        </w:rPr>
        <w:t xml:space="preserve">ый вид использования земельного </w:t>
      </w:r>
      <w:r w:rsidR="000163F3" w:rsidRPr="003E7007">
        <w:rPr>
          <w:sz w:val="28"/>
          <w:szCs w:val="28"/>
        </w:rPr>
        <w:t>участка – «</w:t>
      </w:r>
      <w:proofErr w:type="spellStart"/>
      <w:r w:rsidR="000163F3" w:rsidRPr="003E7007">
        <w:rPr>
          <w:sz w:val="28"/>
          <w:szCs w:val="28"/>
        </w:rPr>
        <w:t>амбулаторно</w:t>
      </w:r>
      <w:proofErr w:type="spellEnd"/>
      <w:r w:rsidR="000163F3" w:rsidRPr="003E7007">
        <w:rPr>
          <w:sz w:val="28"/>
          <w:szCs w:val="28"/>
        </w:rPr>
        <w:t xml:space="preserve"> – поликлиническое обслуживание»</w:t>
      </w:r>
      <w:r w:rsidR="000163F3">
        <w:rPr>
          <w:sz w:val="28"/>
          <w:szCs w:val="28"/>
        </w:rPr>
        <w:t>.</w:t>
      </w:r>
    </w:p>
    <w:p w:rsidR="001D0388" w:rsidRPr="002F6BA3" w:rsidRDefault="001D0388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163F3" w:rsidRDefault="000163F3" w:rsidP="000163F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0163F3" w:rsidRDefault="000163F3" w:rsidP="000163F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163F3" w:rsidRDefault="000163F3" w:rsidP="000163F3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Вагановского</w:t>
      </w:r>
      <w:proofErr w:type="spellEnd"/>
    </w:p>
    <w:p w:rsidR="000163F3" w:rsidRDefault="000163F3" w:rsidP="000163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163F3" w:rsidRDefault="000163F3" w:rsidP="000163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163F3" w:rsidRDefault="000163F3" w:rsidP="000163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163F3" w:rsidRDefault="000163F3" w:rsidP="000163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А.Н. </w:t>
      </w:r>
      <w:proofErr w:type="spellStart"/>
      <w:r>
        <w:rPr>
          <w:sz w:val="28"/>
          <w:szCs w:val="28"/>
        </w:rPr>
        <w:t>Сенюков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163F3" w:rsidRDefault="000163F3" w:rsidP="000163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63F3" w:rsidRDefault="000163F3" w:rsidP="000163F3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>: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163F3" w:rsidRDefault="000163F3" w:rsidP="000163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9F1793" w:rsidRDefault="009F1793" w:rsidP="009F1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C8D" w:rsidRPr="001D0388" w:rsidRDefault="00CA0C8D" w:rsidP="009F179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A0C8D" w:rsidRPr="001D0388" w:rsidSect="00785C46">
      <w:footerReference w:type="default" r:id="rId8"/>
      <w:pgSz w:w="11906" w:h="16838"/>
      <w:pgMar w:top="568" w:right="849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97" w:rsidRDefault="00627B97" w:rsidP="00D57A99">
      <w:r>
        <w:separator/>
      </w:r>
    </w:p>
  </w:endnote>
  <w:endnote w:type="continuationSeparator" w:id="0">
    <w:p w:rsidR="00627B97" w:rsidRDefault="00627B97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6055883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9F1793">
              <w:rPr>
                <w:u w:val="single"/>
              </w:rPr>
              <w:t>25</w:t>
            </w:r>
            <w:r>
              <w:t xml:space="preserve">» </w:t>
            </w:r>
            <w:r w:rsidR="000163F3">
              <w:rPr>
                <w:u w:val="single"/>
              </w:rPr>
              <w:t>марта</w:t>
            </w:r>
            <w:r>
              <w:t xml:space="preserve"> 20</w:t>
            </w:r>
            <w:r w:rsidR="000163F3">
              <w:rPr>
                <w:u w:val="single"/>
              </w:rPr>
              <w:t>22</w:t>
            </w:r>
            <w:r>
              <w:t xml:space="preserve"> г. № </w:t>
            </w:r>
            <w:r w:rsidR="000163F3">
              <w:rPr>
                <w:u w:val="single"/>
              </w:rPr>
              <w:t>14</w:t>
            </w:r>
            <w:r>
              <w:t xml:space="preserve">                                                                                              страница </w:t>
            </w:r>
            <w:fldSimple w:instr=" PAGE   \* MERGEFORMAT ">
              <w:r w:rsidR="003C7296">
                <w:rPr>
                  <w:noProof/>
                </w:rPr>
                <w:t>2</w:t>
              </w:r>
            </w:fldSimple>
          </w:p>
        </w:sdtContent>
      </w:sdt>
      <w:p w:rsidR="006D6A98" w:rsidRDefault="00D1115F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97" w:rsidRDefault="00627B97" w:rsidP="00D57A99">
      <w:r>
        <w:separator/>
      </w:r>
    </w:p>
  </w:footnote>
  <w:footnote w:type="continuationSeparator" w:id="0">
    <w:p w:rsidR="00627B97" w:rsidRDefault="00627B97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163F3"/>
    <w:rsid w:val="000207B9"/>
    <w:rsid w:val="00025F6F"/>
    <w:rsid w:val="000342EF"/>
    <w:rsid w:val="00042AF5"/>
    <w:rsid w:val="00061995"/>
    <w:rsid w:val="00077FF1"/>
    <w:rsid w:val="000B1607"/>
    <w:rsid w:val="000C1AE6"/>
    <w:rsid w:val="000C5DC1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C7296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C0188"/>
    <w:rsid w:val="004E0529"/>
    <w:rsid w:val="004E7971"/>
    <w:rsid w:val="00500483"/>
    <w:rsid w:val="0050686E"/>
    <w:rsid w:val="00510DA1"/>
    <w:rsid w:val="00514BE4"/>
    <w:rsid w:val="00527C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27B97"/>
    <w:rsid w:val="00637B82"/>
    <w:rsid w:val="00653219"/>
    <w:rsid w:val="00654287"/>
    <w:rsid w:val="00662097"/>
    <w:rsid w:val="006A2638"/>
    <w:rsid w:val="006D41FF"/>
    <w:rsid w:val="006D68D8"/>
    <w:rsid w:val="006D6A98"/>
    <w:rsid w:val="006F2B2D"/>
    <w:rsid w:val="00721DFB"/>
    <w:rsid w:val="00726E93"/>
    <w:rsid w:val="00727549"/>
    <w:rsid w:val="00735D10"/>
    <w:rsid w:val="00736B7E"/>
    <w:rsid w:val="00755756"/>
    <w:rsid w:val="00756097"/>
    <w:rsid w:val="007746D4"/>
    <w:rsid w:val="00785C46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1778"/>
    <w:rsid w:val="00977301"/>
    <w:rsid w:val="00981123"/>
    <w:rsid w:val="009B4146"/>
    <w:rsid w:val="009C16D0"/>
    <w:rsid w:val="009F1793"/>
    <w:rsid w:val="009F6F0D"/>
    <w:rsid w:val="00A24BCD"/>
    <w:rsid w:val="00A33594"/>
    <w:rsid w:val="00A619AB"/>
    <w:rsid w:val="00A644E8"/>
    <w:rsid w:val="00A672EA"/>
    <w:rsid w:val="00A71EEE"/>
    <w:rsid w:val="00A82661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115F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FEBC-04DD-4D81-97B0-B379F7B7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133</cp:revision>
  <cp:lastPrinted>2021-05-31T09:59:00Z</cp:lastPrinted>
  <dcterms:created xsi:type="dcterms:W3CDTF">2016-10-31T08:13:00Z</dcterms:created>
  <dcterms:modified xsi:type="dcterms:W3CDTF">2022-04-06T01:52:00Z</dcterms:modified>
</cp:coreProperties>
</file>