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3" w:rsidRPr="000A5EA6" w:rsidRDefault="004D0F93" w:rsidP="004D0F93">
      <w:pPr>
        <w:pStyle w:val="a3"/>
        <w:shd w:val="clear" w:color="auto" w:fill="FFFFFF"/>
        <w:spacing w:before="0" w:beforeAutospacing="0" w:after="540" w:afterAutospacing="0"/>
        <w:jc w:val="center"/>
        <w:rPr>
          <w:b/>
          <w:color w:val="000000"/>
          <w:sz w:val="27"/>
          <w:szCs w:val="27"/>
        </w:rPr>
      </w:pPr>
      <w:r w:rsidRPr="000A5EA6">
        <w:rPr>
          <w:b/>
          <w:color w:val="000000"/>
          <w:sz w:val="27"/>
          <w:szCs w:val="27"/>
        </w:rPr>
        <w:t>Уважаемые руководители предприятий</w:t>
      </w:r>
      <w:r w:rsidR="005241F2" w:rsidRPr="000A5EA6">
        <w:rPr>
          <w:b/>
          <w:color w:val="000000"/>
          <w:sz w:val="27"/>
          <w:szCs w:val="27"/>
        </w:rPr>
        <w:t xml:space="preserve"> и индивидуальные предприниматели</w:t>
      </w:r>
      <w:r w:rsidRPr="000A5EA6">
        <w:rPr>
          <w:b/>
          <w:color w:val="000000"/>
          <w:sz w:val="27"/>
          <w:szCs w:val="27"/>
        </w:rPr>
        <w:t>!</w:t>
      </w:r>
    </w:p>
    <w:p w:rsid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Федеральное бюджетное учреждение «Государственный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центр стандартизации, метрологии и испытаний в Кемеровской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области - Кузбассе» (ФБУ «Кузбасский ЦСМ») проводит конкурс «Лучшие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товары и услуги Кузбасса» 2022 года.</w:t>
      </w:r>
      <w:r w:rsidR="005241F2" w:rsidRPr="000A5EA6">
        <w:rPr>
          <w:rFonts w:ascii="Arial" w:hAnsi="Arial" w:cs="Arial"/>
          <w:color w:val="000000"/>
          <w:sz w:val="28"/>
          <w:szCs w:val="28"/>
        </w:rPr>
        <w:tab/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Принять участие в конкурсе могут любые предприятия,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от формы собственности, кроме производителей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и табачных изделий. Конкурс проводится в следующих номинациях: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продовольственные товары,</w:t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промышленные товары,</w:t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продукция производственно-технического назначения,</w:t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изделия народных и художественных промыслов,</w:t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услуги для населения,</w:t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услуги производственно-технического назначения,</w:t>
      </w:r>
    </w:p>
    <w:p w:rsid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за большой вклад в развитие качественной продукции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>оказываемых услуг.</w:t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EA6">
        <w:rPr>
          <w:rFonts w:ascii="Times New Roman" w:hAnsi="Times New Roman" w:cs="Times New Roman"/>
          <w:sz w:val="28"/>
          <w:szCs w:val="28"/>
        </w:rPr>
        <w:t>Для участия в конкурсе необходимо до 30 мая 2022 года подать заявку</w:t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A6">
        <w:rPr>
          <w:rFonts w:ascii="Times New Roman" w:hAnsi="Times New Roman" w:cs="Times New Roman"/>
          <w:sz w:val="28"/>
          <w:szCs w:val="28"/>
        </w:rPr>
        <w:t>в оргкомитет конкурса по адресу: 650070, г. Кемерово, ул. Терешковой, 53,</w:t>
      </w:r>
    </w:p>
    <w:p w:rsidR="000A5EA6" w:rsidRPr="000A5EA6" w:rsidRDefault="000A5EA6" w:rsidP="000A5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EA6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0A5EA6">
        <w:rPr>
          <w:rFonts w:ascii="Times New Roman" w:hAnsi="Times New Roman" w:cs="Times New Roman"/>
          <w:sz w:val="28"/>
          <w:szCs w:val="28"/>
        </w:rPr>
        <w:t xml:space="preserve">. 303, ФБУ «Кузбасский ЦСМ», телефон: (3842) 567-370, </w:t>
      </w:r>
      <w:proofErr w:type="spellStart"/>
      <w:r w:rsidRPr="000A5EA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A5E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96263">
          <w:rPr>
            <w:rStyle w:val="a5"/>
            <w:rFonts w:ascii="Times New Roman" w:hAnsi="Times New Roman" w:cs="Times New Roman"/>
            <w:sz w:val="28"/>
            <w:szCs w:val="28"/>
          </w:rPr>
          <w:t>otris1@kuzcsm.ru</w:t>
        </w:r>
      </w:hyperlink>
      <w:r w:rsidRPr="000A5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A6">
        <w:rPr>
          <w:rFonts w:ascii="Times New Roman" w:hAnsi="Times New Roman" w:cs="Times New Roman"/>
          <w:sz w:val="28"/>
          <w:szCs w:val="28"/>
        </w:rPr>
        <w:t xml:space="preserve"> Более подробная информация размещена на Интернет-</w:t>
      </w:r>
    </w:p>
    <w:p w:rsidR="000A5EA6" w:rsidRPr="000A5EA6" w:rsidRDefault="000A5EA6" w:rsidP="000A5EA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A5EA6">
        <w:rPr>
          <w:sz w:val="28"/>
          <w:szCs w:val="28"/>
        </w:rPr>
        <w:t>сайте ФБУ «</w:t>
      </w:r>
      <w:proofErr w:type="gramStart"/>
      <w:r w:rsidRPr="000A5EA6">
        <w:rPr>
          <w:sz w:val="28"/>
          <w:szCs w:val="28"/>
        </w:rPr>
        <w:t>Кузбасский</w:t>
      </w:r>
      <w:proofErr w:type="gramEnd"/>
      <w:r w:rsidRPr="000A5EA6">
        <w:rPr>
          <w:sz w:val="28"/>
          <w:szCs w:val="28"/>
        </w:rPr>
        <w:t xml:space="preserve"> ЦСМ» </w:t>
      </w:r>
      <w:hyperlink r:id="rId5" w:history="1">
        <w:r w:rsidRPr="00896263">
          <w:rPr>
            <w:rStyle w:val="a5"/>
            <w:sz w:val="28"/>
            <w:szCs w:val="28"/>
          </w:rPr>
          <w:t>https://kuzcsm.ru</w:t>
        </w:r>
      </w:hyperlink>
      <w:r w:rsidRPr="000A5E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EA6" w:rsidRDefault="000A5EA6" w:rsidP="0066595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sectPr w:rsidR="000A5EA6" w:rsidSect="00D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93"/>
    <w:rsid w:val="000A5EA6"/>
    <w:rsid w:val="00101F69"/>
    <w:rsid w:val="001A382B"/>
    <w:rsid w:val="004D0F93"/>
    <w:rsid w:val="005241F2"/>
    <w:rsid w:val="0066595E"/>
    <w:rsid w:val="009162DD"/>
    <w:rsid w:val="00C35E16"/>
    <w:rsid w:val="00DC255C"/>
    <w:rsid w:val="00E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F93"/>
    <w:rPr>
      <w:b/>
      <w:bCs/>
    </w:rPr>
  </w:style>
  <w:style w:type="character" w:styleId="a5">
    <w:name w:val="Hyperlink"/>
    <w:basedOn w:val="a0"/>
    <w:uiPriority w:val="99"/>
    <w:unhideWhenUsed/>
    <w:rsid w:val="000A5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zcsm.ru" TargetMode="External"/><Relationship Id="rId4" Type="http://schemas.openxmlformats.org/officeDocument/2006/relationships/hyperlink" Target="mailto:otris1@kuz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pk3073</cp:lastModifiedBy>
  <cp:revision>4</cp:revision>
  <dcterms:created xsi:type="dcterms:W3CDTF">2021-06-25T09:45:00Z</dcterms:created>
  <dcterms:modified xsi:type="dcterms:W3CDTF">2022-03-28T09:16:00Z</dcterms:modified>
</cp:coreProperties>
</file>