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 xml:space="preserve">о проведении </w:t>
      </w:r>
      <w:r w:rsidR="00D22960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</w:t>
      </w:r>
      <w:r w:rsidR="006B0D45">
        <w:rPr>
          <w:bCs/>
          <w:sz w:val="28"/>
          <w:szCs w:val="28"/>
        </w:rPr>
        <w:t>конкурса</w:t>
      </w:r>
      <w:r w:rsidRPr="004A66DF">
        <w:rPr>
          <w:bCs/>
          <w:sz w:val="28"/>
          <w:szCs w:val="28"/>
        </w:rPr>
        <w:t xml:space="preserve"> в электронной форме</w:t>
      </w:r>
    </w:p>
    <w:p w:rsidR="00A0262C" w:rsidRPr="00AD0978" w:rsidRDefault="00A0262C" w:rsidP="00014382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A3540A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DB3F77" w:rsidRDefault="00A0262C" w:rsidP="004A66DF">
      <w:pPr>
        <w:rPr>
          <w:rStyle w:val="a5"/>
        </w:rPr>
      </w:pPr>
      <w:r w:rsidRPr="00DB3F77">
        <w:rPr>
          <w:rStyle w:val="a5"/>
          <w:color w:val="000000"/>
        </w:rPr>
        <w:t>Дата на</w:t>
      </w:r>
      <w:r w:rsidR="00450DE6" w:rsidRPr="00DB3F77">
        <w:rPr>
          <w:rStyle w:val="a5"/>
          <w:color w:val="000000"/>
        </w:rPr>
        <w:t xml:space="preserve">чала приема заявок:           </w:t>
      </w:r>
      <w:r w:rsidR="00E5232B" w:rsidRPr="00DB3F77">
        <w:rPr>
          <w:rStyle w:val="a5"/>
        </w:rPr>
        <w:t>31.03.2022</w:t>
      </w:r>
    </w:p>
    <w:p w:rsidR="00A0262C" w:rsidRPr="00DB3F77" w:rsidRDefault="00A0262C" w:rsidP="004A66DF">
      <w:pPr>
        <w:rPr>
          <w:rStyle w:val="a5"/>
        </w:rPr>
      </w:pPr>
    </w:p>
    <w:p w:rsidR="00A0262C" w:rsidRPr="00DB3F77" w:rsidRDefault="00A0262C" w:rsidP="004A66DF">
      <w:pPr>
        <w:rPr>
          <w:rStyle w:val="a5"/>
        </w:rPr>
      </w:pPr>
      <w:r w:rsidRPr="00DB3F77">
        <w:rPr>
          <w:rStyle w:val="a5"/>
        </w:rPr>
        <w:t xml:space="preserve">Дата </w:t>
      </w:r>
      <w:r w:rsidR="00E5232B" w:rsidRPr="00DB3F77">
        <w:rPr>
          <w:rStyle w:val="a5"/>
        </w:rPr>
        <w:t>окончания приема заявок:    04.05</w:t>
      </w:r>
      <w:r w:rsidR="00406563" w:rsidRPr="00DB3F77">
        <w:rPr>
          <w:rStyle w:val="a5"/>
        </w:rPr>
        <w:t>.202</w:t>
      </w:r>
      <w:r w:rsidR="00E5232B" w:rsidRPr="00DB3F77">
        <w:rPr>
          <w:rStyle w:val="a5"/>
        </w:rPr>
        <w:t>2</w:t>
      </w:r>
    </w:p>
    <w:p w:rsidR="00A0262C" w:rsidRPr="00DB3F77" w:rsidRDefault="00A0262C" w:rsidP="004A66DF">
      <w:pPr>
        <w:rPr>
          <w:rStyle w:val="a5"/>
          <w:color w:val="000000"/>
        </w:rPr>
      </w:pPr>
    </w:p>
    <w:p w:rsidR="00A0262C" w:rsidRPr="00DB3F77" w:rsidRDefault="00A0262C" w:rsidP="004A66DF">
      <w:pPr>
        <w:rPr>
          <w:rStyle w:val="a5"/>
          <w:color w:val="000000"/>
        </w:rPr>
      </w:pPr>
      <w:r w:rsidRPr="00DB3F77">
        <w:rPr>
          <w:rStyle w:val="a5"/>
          <w:color w:val="000000"/>
        </w:rPr>
        <w:t xml:space="preserve">Дата </w:t>
      </w:r>
      <w:r w:rsidR="002C30D9" w:rsidRPr="00DB3F77">
        <w:rPr>
          <w:rStyle w:val="a5"/>
          <w:color w:val="000000"/>
        </w:rPr>
        <w:t xml:space="preserve">определения участников:       </w:t>
      </w:r>
      <w:r w:rsidR="00E5232B" w:rsidRPr="00DB3F77">
        <w:rPr>
          <w:rStyle w:val="a5"/>
          <w:color w:val="000000"/>
        </w:rPr>
        <w:t>05.05.2022</w:t>
      </w:r>
    </w:p>
    <w:p w:rsidR="00A0262C" w:rsidRPr="00DB3F77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 w:rsidRPr="00DB3F77">
        <w:rPr>
          <w:rStyle w:val="a5"/>
          <w:color w:val="000000"/>
        </w:rPr>
        <w:t xml:space="preserve">Дата </w:t>
      </w:r>
      <w:r w:rsidR="00DB3F77" w:rsidRPr="00DB3F77">
        <w:rPr>
          <w:rStyle w:val="a5"/>
          <w:color w:val="000000"/>
        </w:rPr>
        <w:t>подведения итогов конкурса</w:t>
      </w:r>
      <w:r w:rsidRPr="00DB3F77">
        <w:rPr>
          <w:rStyle w:val="a5"/>
          <w:color w:val="000000"/>
        </w:rPr>
        <w:t xml:space="preserve">:     </w:t>
      </w:r>
      <w:r w:rsidR="00DB3F77" w:rsidRPr="00DB3F77">
        <w:rPr>
          <w:rStyle w:val="a5"/>
          <w:color w:val="000000"/>
        </w:rPr>
        <w:t xml:space="preserve">   0</w:t>
      </w:r>
      <w:r w:rsidR="00DE6E54">
        <w:rPr>
          <w:rStyle w:val="a5"/>
          <w:color w:val="000000"/>
        </w:rPr>
        <w:t>6</w:t>
      </w:r>
      <w:r w:rsidR="00DB3F77" w:rsidRPr="00DB3F77">
        <w:rPr>
          <w:rStyle w:val="a5"/>
          <w:color w:val="000000"/>
        </w:rPr>
        <w:t xml:space="preserve">.05.2022                          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3540A" w:rsidP="00474096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202</w:t>
      </w:r>
      <w:r w:rsidR="004F73E6">
        <w:rPr>
          <w:rStyle w:val="a5"/>
          <w:color w:val="000000"/>
        </w:rPr>
        <w:t>2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</w:t>
      </w:r>
      <w:r w:rsidR="006B0D45">
        <w:rPr>
          <w:rStyle w:val="a5"/>
          <w:color w:val="000000"/>
        </w:rPr>
        <w:t>конкурс</w:t>
      </w:r>
      <w:r>
        <w:rPr>
          <w:rStyle w:val="a5"/>
          <w:color w:val="000000"/>
        </w:rPr>
        <w:t xml:space="preserve">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Предмет </w:t>
      </w:r>
      <w:r w:rsidR="006B0D45">
        <w:rPr>
          <w:rStyle w:val="a5"/>
          <w:color w:val="000000"/>
        </w:rPr>
        <w:t>конкурса</w:t>
      </w:r>
    </w:p>
    <w:p w:rsidR="0054593A" w:rsidRDefault="0054593A" w:rsidP="001857D4">
      <w:pPr>
        <w:jc w:val="center"/>
        <w:rPr>
          <w:rStyle w:val="a5"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987"/>
        <w:gridCol w:w="1275"/>
        <w:gridCol w:w="1985"/>
        <w:gridCol w:w="1843"/>
      </w:tblGrid>
      <w:tr w:rsidR="00CE5791" w:rsidRPr="00635042" w:rsidTr="00BC3BA0">
        <w:tc>
          <w:tcPr>
            <w:tcW w:w="516" w:type="dxa"/>
          </w:tcPr>
          <w:p w:rsidR="00CE5791" w:rsidRPr="00635042" w:rsidRDefault="00CE5791" w:rsidP="00571F49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987" w:type="dxa"/>
          </w:tcPr>
          <w:p w:rsidR="00CE5791" w:rsidRPr="00635042" w:rsidRDefault="00CE5791" w:rsidP="00571F49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5" w:type="dxa"/>
          </w:tcPr>
          <w:p w:rsidR="00CE5791" w:rsidRDefault="00CE5791" w:rsidP="00571F49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CE5791" w:rsidRPr="00635042" w:rsidRDefault="00CE5791" w:rsidP="00571F49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985" w:type="dxa"/>
          </w:tcPr>
          <w:p w:rsidR="00CE5791" w:rsidRPr="00635042" w:rsidRDefault="00CE5791" w:rsidP="00571F49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</w:t>
            </w:r>
          </w:p>
          <w:p w:rsidR="00CE5791" w:rsidRPr="00635042" w:rsidRDefault="00CE5791" w:rsidP="00571F49">
            <w:pPr>
              <w:pStyle w:val="ad"/>
              <w:jc w:val="center"/>
            </w:pPr>
            <w:r w:rsidRPr="00635042">
              <w:t>(руб.)</w:t>
            </w:r>
          </w:p>
        </w:tc>
        <w:tc>
          <w:tcPr>
            <w:tcW w:w="1843" w:type="dxa"/>
          </w:tcPr>
          <w:p w:rsidR="00CE5791" w:rsidRPr="00635042" w:rsidRDefault="00CE5791" w:rsidP="00571F49">
            <w:pPr>
              <w:pStyle w:val="ad"/>
              <w:jc w:val="center"/>
            </w:pPr>
            <w:r>
              <w:t>Срок оплаты за приватизируемое имущество</w:t>
            </w:r>
          </w:p>
        </w:tc>
      </w:tr>
      <w:tr w:rsidR="00CE5791" w:rsidRPr="006F6BBE" w:rsidTr="00BC3BA0">
        <w:tc>
          <w:tcPr>
            <w:tcW w:w="516" w:type="dxa"/>
          </w:tcPr>
          <w:p w:rsidR="00CE5791" w:rsidRDefault="00CE5791" w:rsidP="00571F49">
            <w:pPr>
              <w:pStyle w:val="ad"/>
              <w:jc w:val="center"/>
            </w:pPr>
            <w:r>
              <w:t>1</w:t>
            </w:r>
          </w:p>
        </w:tc>
        <w:tc>
          <w:tcPr>
            <w:tcW w:w="3987" w:type="dxa"/>
          </w:tcPr>
          <w:p w:rsidR="00CE5791" w:rsidRDefault="0059635C" w:rsidP="00571F49">
            <w:pPr>
              <w:pStyle w:val="ad"/>
              <w:rPr>
                <w:color w:val="000000"/>
                <w:sz w:val="24"/>
                <w:szCs w:val="24"/>
              </w:rPr>
            </w:pPr>
            <w:r w:rsidRPr="0059635C">
              <w:rPr>
                <w:b/>
                <w:color w:val="000000"/>
                <w:sz w:val="24"/>
                <w:szCs w:val="24"/>
              </w:rPr>
              <w:t>Лот №1: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E5791">
              <w:rPr>
                <w:color w:val="000000"/>
                <w:sz w:val="24"/>
                <w:szCs w:val="24"/>
              </w:rPr>
              <w:t>ВЛ</w:t>
            </w:r>
            <w:proofErr w:type="gramEnd"/>
            <w:r w:rsidR="00CE5791">
              <w:rPr>
                <w:color w:val="000000"/>
                <w:sz w:val="24"/>
                <w:szCs w:val="24"/>
              </w:rPr>
              <w:t xml:space="preserve"> 10 кВ отпайка на скважины Ф-10-6л с резервомФ-10-14 </w:t>
            </w:r>
            <w:proofErr w:type="spellStart"/>
            <w:r w:rsidR="00CE5791">
              <w:rPr>
                <w:color w:val="000000"/>
                <w:sz w:val="24"/>
                <w:szCs w:val="24"/>
              </w:rPr>
              <w:t>мк</w:t>
            </w:r>
            <w:proofErr w:type="spellEnd"/>
            <w:r w:rsidR="00CE5791">
              <w:rPr>
                <w:color w:val="000000"/>
                <w:sz w:val="24"/>
                <w:szCs w:val="24"/>
              </w:rPr>
              <w:t>,</w:t>
            </w:r>
          </w:p>
          <w:p w:rsidR="00CE5791" w:rsidRDefault="00CE5791" w:rsidP="00571F49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Кадастровый номер 42:11:0000000:1346, протяженность  4043 м, </w:t>
            </w:r>
          </w:p>
          <w:p w:rsidR="00CE5791" w:rsidRDefault="00CE5791" w:rsidP="00571F49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Адрес: </w:t>
            </w: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color w:val="000000"/>
                <w:sz w:val="24"/>
                <w:szCs w:val="24"/>
              </w:rPr>
              <w:t>Промышленная, в восточной части поселка от фермы ЗАО «Ударник полей» до внеплощадочного питьевого подвода с водозабором из 4-х скважин.</w:t>
            </w:r>
            <w:proofErr w:type="gramEnd"/>
          </w:p>
          <w:p w:rsidR="00CE5791" w:rsidRDefault="00CE5791" w:rsidP="00571F49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Назначение: сооружение электроэнергетики.</w:t>
            </w:r>
          </w:p>
          <w:p w:rsidR="00CE5791" w:rsidRPr="00033A91" w:rsidRDefault="00CE5791" w:rsidP="00002308">
            <w:pPr>
              <w:pStyle w:val="ad"/>
              <w:rPr>
                <w:color w:val="000000"/>
                <w:sz w:val="24"/>
                <w:szCs w:val="24"/>
              </w:rPr>
            </w:pPr>
            <w:r w:rsidRPr="00D331D4">
              <w:rPr>
                <w:color w:val="000000"/>
                <w:sz w:val="24"/>
                <w:szCs w:val="24"/>
              </w:rPr>
              <w:t>Расположено в границах  публичного сервитута с реестровым  номером:</w:t>
            </w:r>
            <w:r w:rsidR="0000230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42:11-6.1337</w:t>
            </w:r>
          </w:p>
        </w:tc>
        <w:tc>
          <w:tcPr>
            <w:tcW w:w="1275" w:type="dxa"/>
          </w:tcPr>
          <w:p w:rsidR="00CE5791" w:rsidRDefault="00CE5791" w:rsidP="00571F49">
            <w:pPr>
              <w:pStyle w:val="ad"/>
              <w:jc w:val="center"/>
            </w:pPr>
            <w:r>
              <w:t>404 300,00</w:t>
            </w:r>
          </w:p>
        </w:tc>
        <w:tc>
          <w:tcPr>
            <w:tcW w:w="1985" w:type="dxa"/>
          </w:tcPr>
          <w:p w:rsidR="00CE5791" w:rsidRPr="00635042" w:rsidRDefault="00CE5791" w:rsidP="00BB4CF0">
            <w:pPr>
              <w:pStyle w:val="ad"/>
              <w:jc w:val="center"/>
            </w:pPr>
            <w:r>
              <w:t>80 860,00</w:t>
            </w:r>
          </w:p>
        </w:tc>
        <w:tc>
          <w:tcPr>
            <w:tcW w:w="1843" w:type="dxa"/>
          </w:tcPr>
          <w:p w:rsidR="00CE5791" w:rsidRPr="00635042" w:rsidRDefault="00CE5791" w:rsidP="00571F49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7D0405" w:rsidRDefault="007D0405" w:rsidP="001857D4">
      <w:pPr>
        <w:jc w:val="center"/>
        <w:rPr>
          <w:rStyle w:val="a5"/>
          <w:color w:val="000000"/>
        </w:rPr>
      </w:pPr>
    </w:p>
    <w:p w:rsidR="00A0262C" w:rsidRPr="00CE39FF" w:rsidRDefault="00A0262C" w:rsidP="00A15647">
      <w:pPr>
        <w:rPr>
          <w:rStyle w:val="a5"/>
          <w:color w:val="000000"/>
        </w:rPr>
      </w:pPr>
    </w:p>
    <w:p w:rsidR="00A0262C" w:rsidRPr="00CE39FF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39FF"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Pr="00CE39FF" w:rsidRDefault="00A0262C" w:rsidP="00FD5F0B">
      <w:pPr>
        <w:pStyle w:val="af"/>
        <w:jc w:val="both"/>
      </w:pPr>
      <w:r w:rsidRPr="00CE39FF">
        <w:t xml:space="preserve">       </w:t>
      </w:r>
    </w:p>
    <w:p w:rsidR="00A0262C" w:rsidRDefault="00A0262C" w:rsidP="00CA6081">
      <w:pPr>
        <w:pStyle w:val="af"/>
        <w:ind w:firstLine="708"/>
        <w:jc w:val="both"/>
      </w:pPr>
      <w:proofErr w:type="gramStart"/>
      <w:r w:rsidRPr="00CE39FF">
        <w:t>В соответствии с</w:t>
      </w:r>
      <w:r w:rsidR="00CA6081">
        <w:t>о ст</w:t>
      </w:r>
      <w:r w:rsidR="00571F49">
        <w:t>.</w:t>
      </w:r>
      <w:r w:rsidR="00CA6081">
        <w:t xml:space="preserve"> 30.1 </w:t>
      </w:r>
      <w:r w:rsidRPr="00CE39FF">
        <w:t>Федеральн</w:t>
      </w:r>
      <w:r w:rsidR="00CA6081">
        <w:t>ого</w:t>
      </w:r>
      <w:r w:rsidRPr="00CE39FF">
        <w:t xml:space="preserve"> закон</w:t>
      </w:r>
      <w:r w:rsidR="00CA6081">
        <w:t xml:space="preserve">а </w:t>
      </w:r>
      <w:r w:rsidRPr="00CE39FF">
        <w:t xml:space="preserve"> от 21.12.2001 № 178-ФЗ «О приватизации государственного и муниципального имущества», Постановлением Правительства РФ </w:t>
      </w:r>
      <w:r w:rsidR="00CA6081">
        <w:t xml:space="preserve">от </w:t>
      </w:r>
      <w:r w:rsidR="00CA6081" w:rsidRPr="00CE39FF">
        <w:t xml:space="preserve">27.08.2012 </w:t>
      </w:r>
      <w:r w:rsidR="007C53C4" w:rsidRPr="00CE39FF">
        <w:t xml:space="preserve">№ 860 </w:t>
      </w:r>
      <w:r w:rsidRPr="00CE39FF">
        <w:t>«</w:t>
      </w:r>
      <w:r w:rsidR="007C53C4" w:rsidRPr="00CE39FF">
        <w:t>Об организации и проведении продажи государственн</w:t>
      </w:r>
      <w:r w:rsidR="007C53C4">
        <w:t>ого или муниципального имущества в электронной форме</w:t>
      </w:r>
      <w:r w:rsidRPr="00A15647">
        <w:t xml:space="preserve">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A3540A">
        <w:rPr>
          <w:rFonts w:eastAsia="MS Mincho"/>
        </w:rPr>
        <w:t xml:space="preserve">округа </w:t>
      </w:r>
      <w:r w:rsidRPr="00A15647">
        <w:rPr>
          <w:rFonts w:eastAsia="MS Mincho"/>
        </w:rPr>
        <w:t xml:space="preserve"> от </w:t>
      </w:r>
      <w:r w:rsidR="00E5232B" w:rsidRPr="00E5232B">
        <w:rPr>
          <w:rFonts w:eastAsia="MS Mincho"/>
        </w:rPr>
        <w:t>24.03.2022  №  441</w:t>
      </w:r>
      <w:r w:rsidRPr="00E5232B">
        <w:rPr>
          <w:rFonts w:eastAsia="MS Mincho"/>
        </w:rPr>
        <w:t xml:space="preserve">-П «О проведении открытого по форме подачи предложений </w:t>
      </w:r>
      <w:r w:rsidR="00E5232B" w:rsidRPr="00E5232B">
        <w:rPr>
          <w:rFonts w:eastAsia="MS Mincho"/>
        </w:rPr>
        <w:t>конкурса</w:t>
      </w:r>
      <w:r w:rsidR="00AB7A05" w:rsidRPr="00E5232B">
        <w:rPr>
          <w:rFonts w:eastAsia="MS Mincho"/>
        </w:rPr>
        <w:t xml:space="preserve"> в электронной форме </w:t>
      </w:r>
      <w:r w:rsidRPr="00E5232B">
        <w:rPr>
          <w:rFonts w:eastAsia="MS Mincho"/>
        </w:rPr>
        <w:t xml:space="preserve"> по продаже муниципального имущества, находящегося</w:t>
      </w:r>
      <w:proofErr w:type="gramEnd"/>
      <w:r w:rsidRPr="00E5232B">
        <w:rPr>
          <w:rFonts w:eastAsia="MS Mincho"/>
        </w:rPr>
        <w:t xml:space="preserve"> в муниципальной собственности Промышленновского муниципального </w:t>
      </w:r>
      <w:r w:rsidR="00A3540A" w:rsidRPr="00E5232B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 xml:space="preserve">, Комитет по управлению муниципальным имуществом  проводит продажу муниципального имущества на </w:t>
      </w:r>
      <w:r w:rsidR="009F0334">
        <w:t>конкурсе</w:t>
      </w:r>
      <w:r>
        <w:t>.</w:t>
      </w: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A3540A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A05" w:rsidRPr="007244C7" w:rsidRDefault="002C30D9" w:rsidP="00AB7A0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</w:t>
      </w:r>
      <w:r w:rsidR="009F0334">
        <w:rPr>
          <w:rFonts w:ascii="Times New Roman" w:hAnsi="Times New Roman"/>
          <w:sz w:val="24"/>
          <w:szCs w:val="24"/>
        </w:rPr>
        <w:t>конкурса</w:t>
      </w:r>
      <w:r w:rsidR="00AB7A05">
        <w:rPr>
          <w:rFonts w:ascii="Times New Roman" w:hAnsi="Times New Roman"/>
          <w:sz w:val="24"/>
          <w:szCs w:val="24"/>
        </w:rPr>
        <w:t>:</w:t>
      </w:r>
      <w:r w:rsidR="00AB7A05" w:rsidRPr="00AB7A05">
        <w:rPr>
          <w:rFonts w:ascii="Times New Roman" w:hAnsi="Times New Roman"/>
          <w:sz w:val="24"/>
          <w:szCs w:val="24"/>
        </w:rPr>
        <w:t xml:space="preserve"> </w:t>
      </w:r>
      <w:r w:rsidR="00AB7A05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B7A05"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1D249F" w:rsidRDefault="00A0262C" w:rsidP="001D249F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  <w:r w:rsidR="00573E1B">
        <w:rPr>
          <w:rFonts w:ascii="Times New Roman" w:hAnsi="Times New Roman"/>
          <w:sz w:val="24"/>
          <w:szCs w:val="24"/>
        </w:rPr>
        <w:t>.</w:t>
      </w:r>
    </w:p>
    <w:p w:rsidR="001D249F" w:rsidRPr="001D249F" w:rsidRDefault="00A0262C" w:rsidP="001D249F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D249F">
        <w:rPr>
          <w:rFonts w:ascii="Times New Roman" w:hAnsi="Times New Roman"/>
          <w:b/>
          <w:sz w:val="24"/>
          <w:szCs w:val="24"/>
        </w:rPr>
        <w:t>2.2. Сведения об имуществе</w:t>
      </w:r>
      <w:r w:rsidR="00573E1B" w:rsidRPr="001D249F">
        <w:rPr>
          <w:rFonts w:ascii="Times New Roman" w:hAnsi="Times New Roman"/>
          <w:b/>
          <w:sz w:val="24"/>
          <w:szCs w:val="24"/>
        </w:rPr>
        <w:t xml:space="preserve">: </w:t>
      </w:r>
    </w:p>
    <w:p w:rsidR="001D249F" w:rsidRPr="001D249F" w:rsidRDefault="00573E1B" w:rsidP="001D249F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1D249F">
        <w:rPr>
          <w:rFonts w:ascii="Times New Roman" w:hAnsi="Times New Roman"/>
          <w:sz w:val="24"/>
          <w:szCs w:val="24"/>
        </w:rPr>
        <w:t>ВЛ</w:t>
      </w:r>
      <w:proofErr w:type="gramEnd"/>
      <w:r w:rsidRPr="001D249F">
        <w:rPr>
          <w:rFonts w:ascii="Times New Roman" w:hAnsi="Times New Roman"/>
          <w:sz w:val="24"/>
          <w:szCs w:val="24"/>
        </w:rPr>
        <w:t xml:space="preserve"> 10 кВ отпайка на скважины Ф-10-6л с резервомФ-10-14 </w:t>
      </w:r>
      <w:proofErr w:type="spellStart"/>
      <w:r w:rsidRPr="001D249F">
        <w:rPr>
          <w:rFonts w:ascii="Times New Roman" w:hAnsi="Times New Roman"/>
          <w:sz w:val="24"/>
          <w:szCs w:val="24"/>
        </w:rPr>
        <w:t>мк</w:t>
      </w:r>
      <w:proofErr w:type="spellEnd"/>
      <w:r w:rsidRPr="001D249F">
        <w:rPr>
          <w:rFonts w:ascii="Times New Roman" w:hAnsi="Times New Roman"/>
          <w:sz w:val="24"/>
          <w:szCs w:val="24"/>
        </w:rPr>
        <w:t xml:space="preserve">, Кадастровый номер 42:11:0000000:1346, протяженность  4043 м, адрес: </w:t>
      </w:r>
      <w:proofErr w:type="spellStart"/>
      <w:r w:rsidRPr="001D249F">
        <w:rPr>
          <w:rFonts w:ascii="Times New Roman" w:hAnsi="Times New Roman"/>
          <w:sz w:val="24"/>
          <w:szCs w:val="24"/>
        </w:rPr>
        <w:t>пгт</w:t>
      </w:r>
      <w:proofErr w:type="spellEnd"/>
      <w:r w:rsidRPr="001D249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D249F">
        <w:rPr>
          <w:rFonts w:ascii="Times New Roman" w:hAnsi="Times New Roman"/>
          <w:sz w:val="24"/>
          <w:szCs w:val="24"/>
        </w:rPr>
        <w:t>Промышленная</w:t>
      </w:r>
      <w:proofErr w:type="gramEnd"/>
      <w:r w:rsidRPr="001D249F">
        <w:rPr>
          <w:rFonts w:ascii="Times New Roman" w:hAnsi="Times New Roman"/>
          <w:sz w:val="24"/>
          <w:szCs w:val="24"/>
        </w:rPr>
        <w:t xml:space="preserve">, в восточной части </w:t>
      </w:r>
      <w:r w:rsidRPr="001D249F">
        <w:rPr>
          <w:rFonts w:ascii="Times New Roman" w:hAnsi="Times New Roman"/>
          <w:sz w:val="24"/>
          <w:szCs w:val="24"/>
        </w:rPr>
        <w:lastRenderedPageBreak/>
        <w:t>поселка от фермы ЗАО «Ударник полей» до внеплощадочного питьевого подвода с водозабором из 4-х скважин.</w:t>
      </w:r>
      <w:r w:rsidR="000C6A84" w:rsidRPr="001D249F">
        <w:rPr>
          <w:rFonts w:ascii="Times New Roman" w:hAnsi="Times New Roman"/>
          <w:sz w:val="24"/>
          <w:szCs w:val="24"/>
        </w:rPr>
        <w:t xml:space="preserve"> </w:t>
      </w:r>
    </w:p>
    <w:p w:rsidR="001D249F" w:rsidRPr="001D249F" w:rsidRDefault="00573E1B" w:rsidP="001D249F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249F">
        <w:rPr>
          <w:rFonts w:ascii="Times New Roman" w:hAnsi="Times New Roman"/>
          <w:sz w:val="24"/>
          <w:szCs w:val="24"/>
        </w:rPr>
        <w:t>Назначение: сооружение электроэнергетики.</w:t>
      </w:r>
    </w:p>
    <w:p w:rsidR="00A0262C" w:rsidRDefault="00573E1B" w:rsidP="001D249F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249F">
        <w:rPr>
          <w:rFonts w:ascii="Times New Roman" w:hAnsi="Times New Roman"/>
          <w:sz w:val="24"/>
          <w:szCs w:val="24"/>
        </w:rPr>
        <w:t>Расположено в границах  публичного сервитута с реестровым  номером:</w:t>
      </w:r>
      <w:r w:rsidR="00DE6E54">
        <w:rPr>
          <w:rFonts w:ascii="Times New Roman" w:hAnsi="Times New Roman"/>
          <w:sz w:val="24"/>
          <w:szCs w:val="24"/>
        </w:rPr>
        <w:t xml:space="preserve">              </w:t>
      </w:r>
      <w:r w:rsidRPr="001D249F">
        <w:rPr>
          <w:rFonts w:ascii="Times New Roman" w:hAnsi="Times New Roman"/>
          <w:sz w:val="24"/>
          <w:szCs w:val="24"/>
        </w:rPr>
        <w:t>42:11-6.1337</w:t>
      </w:r>
      <w:r w:rsidR="009F0334">
        <w:rPr>
          <w:rFonts w:ascii="Times New Roman" w:hAnsi="Times New Roman"/>
          <w:sz w:val="24"/>
          <w:szCs w:val="24"/>
        </w:rPr>
        <w:t>.</w:t>
      </w:r>
    </w:p>
    <w:p w:rsidR="009F0334" w:rsidRPr="001D249F" w:rsidRDefault="009F0334" w:rsidP="001D249F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Правообладатель: Промышленновский муниципальный округ.</w:t>
      </w:r>
    </w:p>
    <w:p w:rsidR="00BE0EDC" w:rsidRDefault="00561653" w:rsidP="00BE0EDC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571F49" w:rsidRPr="00571F49">
        <w:rPr>
          <w:rFonts w:ascii="Times New Roman" w:hAnsi="Times New Roman"/>
          <w:sz w:val="24"/>
          <w:szCs w:val="24"/>
        </w:rPr>
        <w:t>Имущество, указанное в п. 2.2. настоящего Информационного сообщения, в соответствии со ст. 30.1  Федерального закона  от 21.12.2001 № 178-ФЗ «О приватизации государственного и муниципального имущества»,</w:t>
      </w:r>
      <w:r w:rsidR="00571F49">
        <w:rPr>
          <w:rFonts w:ascii="Times New Roman" w:hAnsi="Times New Roman"/>
          <w:sz w:val="24"/>
          <w:szCs w:val="24"/>
        </w:rPr>
        <w:t xml:space="preserve"> обременено </w:t>
      </w:r>
      <w:r w:rsidR="00BE0EDC">
        <w:rPr>
          <w:rFonts w:ascii="Times New Roman" w:hAnsi="Times New Roman"/>
          <w:sz w:val="24"/>
          <w:szCs w:val="24"/>
        </w:rPr>
        <w:t>эксплуатационными и инвестиционными обязательствами.</w:t>
      </w:r>
    </w:p>
    <w:p w:rsidR="00BE0EDC" w:rsidRDefault="00561653" w:rsidP="00BE0EDC">
      <w:pPr>
        <w:pStyle w:val="a4"/>
        <w:spacing w:before="0" w:beforeAutospacing="0" w:after="0" w:afterAutospacing="0" w:line="240" w:lineRule="auto"/>
        <w:ind w:firstLine="567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2.3.1. </w:t>
      </w:r>
      <w:proofErr w:type="gramStart"/>
      <w:r w:rsidR="00BE0EDC" w:rsidRPr="00BE0EDC">
        <w:rPr>
          <w:rFonts w:ascii="Times New Roman" w:eastAsia="Calibri" w:hAnsi="Times New Roman"/>
          <w:bCs/>
          <w:sz w:val="24"/>
          <w:szCs w:val="24"/>
        </w:rPr>
        <w:t xml:space="preserve">Условием эксплуатационных обязательств в отношении указанного </w:t>
      </w:r>
      <w:r w:rsidR="00BE0EDC">
        <w:rPr>
          <w:rFonts w:ascii="Times New Roman" w:eastAsia="Calibri" w:hAnsi="Times New Roman"/>
          <w:bCs/>
          <w:sz w:val="24"/>
          <w:szCs w:val="24"/>
        </w:rPr>
        <w:t xml:space="preserve">Имущества </w:t>
      </w:r>
      <w:r w:rsidR="00BE0EDC" w:rsidRPr="00BE0EDC">
        <w:rPr>
          <w:rFonts w:ascii="Times New Roman" w:eastAsia="Calibri" w:hAnsi="Times New Roman"/>
          <w:bCs/>
          <w:sz w:val="24"/>
          <w:szCs w:val="24"/>
        </w:rPr>
        <w:t xml:space="preserve"> является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</w:t>
      </w:r>
      <w:r w:rsidR="00AD32ED">
        <w:rPr>
          <w:rFonts w:ascii="Times New Roman" w:eastAsia="Calibri" w:hAnsi="Times New Roman"/>
          <w:bCs/>
          <w:sz w:val="24"/>
          <w:szCs w:val="24"/>
        </w:rPr>
        <w:t>ыми актами Российской Федерации, в т.ч.:</w:t>
      </w:r>
      <w:proofErr w:type="gramEnd"/>
    </w:p>
    <w:p w:rsidR="00AD32ED" w:rsidRPr="00AD32ED" w:rsidRDefault="00AD32ED" w:rsidP="00AD32ED">
      <w:pPr>
        <w:ind w:firstLine="706"/>
        <w:jc w:val="both"/>
        <w:rPr>
          <w:color w:val="000000"/>
        </w:rPr>
      </w:pPr>
      <w:r w:rsidRPr="00AD32ED">
        <w:rPr>
          <w:color w:val="000000"/>
        </w:rPr>
        <w:t xml:space="preserve">- эксплуатация объектов </w:t>
      </w:r>
      <w:proofErr w:type="spellStart"/>
      <w:r w:rsidRPr="00AD32ED">
        <w:rPr>
          <w:color w:val="000000"/>
        </w:rPr>
        <w:t>электросетевого</w:t>
      </w:r>
      <w:proofErr w:type="spellEnd"/>
      <w:r w:rsidRPr="00AD32ED">
        <w:rPr>
          <w:color w:val="000000"/>
        </w:rPr>
        <w:t xml:space="preserve"> хозяйства в соответствии с Правилами технической эксплуатации электрических станций и сетей Российской Федерации, утвержденными приказом Минэнерго Российской Федерации от 19</w:t>
      </w:r>
      <w:r>
        <w:rPr>
          <w:color w:val="000000"/>
        </w:rPr>
        <w:t>.06.</w:t>
      </w:r>
      <w:r w:rsidRPr="00AD32ED">
        <w:rPr>
          <w:color w:val="000000"/>
        </w:rPr>
        <w:t>2003</w:t>
      </w:r>
      <w:r>
        <w:rPr>
          <w:color w:val="000000"/>
        </w:rPr>
        <w:t xml:space="preserve"> </w:t>
      </w:r>
      <w:r w:rsidRPr="00AD32ED">
        <w:rPr>
          <w:color w:val="000000"/>
        </w:rPr>
        <w:t xml:space="preserve"> № 229;</w:t>
      </w:r>
    </w:p>
    <w:p w:rsidR="00AD32ED" w:rsidRPr="00AD32ED" w:rsidRDefault="00AD32ED" w:rsidP="00AD32ED">
      <w:pPr>
        <w:ind w:firstLine="706"/>
        <w:jc w:val="both"/>
        <w:rPr>
          <w:color w:val="000000"/>
        </w:rPr>
      </w:pPr>
      <w:r w:rsidRPr="00AD32ED">
        <w:rPr>
          <w:color w:val="000000"/>
        </w:rPr>
        <w:t xml:space="preserve">- электроснабжение потребителей с соблюдением требований постановления Правительства Российской Федерации от </w:t>
      </w:r>
      <w:r>
        <w:rPr>
          <w:color w:val="000000"/>
        </w:rPr>
        <w:t>0</w:t>
      </w:r>
      <w:r w:rsidRPr="00AD32ED">
        <w:rPr>
          <w:color w:val="000000"/>
        </w:rPr>
        <w:t>4</w:t>
      </w:r>
      <w:r>
        <w:rPr>
          <w:color w:val="000000"/>
        </w:rPr>
        <w:t>.05.</w:t>
      </w:r>
      <w:r w:rsidRPr="00AD32ED">
        <w:rPr>
          <w:color w:val="000000"/>
        </w:rPr>
        <w:t>2012 № 442 «О функционировании розничных рынков электрической энергии, полном и (или) частичном ограничении режима потребления электрической энергии»;</w:t>
      </w:r>
    </w:p>
    <w:p w:rsidR="00AD32ED" w:rsidRPr="00AD32ED" w:rsidRDefault="00AD32ED" w:rsidP="00AD32ED">
      <w:pPr>
        <w:spacing w:after="29"/>
        <w:ind w:firstLine="720"/>
        <w:jc w:val="both"/>
        <w:rPr>
          <w:color w:val="000000"/>
        </w:rPr>
      </w:pPr>
      <w:r w:rsidRPr="00AD32ED">
        <w:rPr>
          <w:color w:val="000000"/>
        </w:rPr>
        <w:t xml:space="preserve">- обеспечение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назначения.», </w:t>
      </w:r>
      <w:proofErr w:type="gramStart"/>
      <w:r w:rsidRPr="00AD32ED">
        <w:rPr>
          <w:color w:val="000000"/>
        </w:rPr>
        <w:t>введенному</w:t>
      </w:r>
      <w:proofErr w:type="gramEnd"/>
      <w:r w:rsidRPr="00AD32ED">
        <w:rPr>
          <w:color w:val="000000"/>
        </w:rPr>
        <w:t xml:space="preserve"> в действие Приказом </w:t>
      </w:r>
      <w:proofErr w:type="spellStart"/>
      <w:r w:rsidRPr="00AD32ED">
        <w:rPr>
          <w:color w:val="000000"/>
        </w:rPr>
        <w:t>Росстандарт</w:t>
      </w:r>
      <w:proofErr w:type="spellEnd"/>
      <w:r w:rsidRPr="00AD32ED">
        <w:rPr>
          <w:color w:val="000000"/>
        </w:rPr>
        <w:t xml:space="preserve"> от 22</w:t>
      </w:r>
      <w:r>
        <w:rPr>
          <w:color w:val="000000"/>
        </w:rPr>
        <w:t>.07.</w:t>
      </w:r>
      <w:r w:rsidRPr="00AD32ED">
        <w:rPr>
          <w:color w:val="000000"/>
        </w:rPr>
        <w:t>2013. № 400-ст.</w:t>
      </w:r>
    </w:p>
    <w:p w:rsidR="00DF5C35" w:rsidRDefault="00561653" w:rsidP="00DF5C35">
      <w:pPr>
        <w:spacing w:before="29" w:after="29" w:line="250" w:lineRule="atLeast"/>
        <w:ind w:firstLine="720"/>
        <w:jc w:val="both"/>
        <w:rPr>
          <w:color w:val="000000"/>
        </w:rPr>
      </w:pPr>
      <w:r w:rsidRPr="00DF5C35">
        <w:rPr>
          <w:rFonts w:eastAsia="Calibri"/>
        </w:rPr>
        <w:t xml:space="preserve">2.3.2. </w:t>
      </w:r>
      <w:r w:rsidR="00BE0EDC" w:rsidRPr="00DF5C35">
        <w:rPr>
          <w:rFonts w:eastAsia="Calibri"/>
        </w:rPr>
        <w:t>Условия инвестиционных обязат</w:t>
      </w:r>
      <w:r w:rsidR="006619E3" w:rsidRPr="00DF5C35">
        <w:rPr>
          <w:rFonts w:eastAsia="Calibri"/>
        </w:rPr>
        <w:t xml:space="preserve">ельств определяются в отношении </w:t>
      </w:r>
      <w:r w:rsidR="00BE0EDC" w:rsidRPr="00DF5C35">
        <w:rPr>
          <w:rFonts w:eastAsia="Calibri"/>
        </w:rPr>
        <w:t xml:space="preserve">объектов </w:t>
      </w:r>
      <w:proofErr w:type="spellStart"/>
      <w:r w:rsidR="00BE0EDC" w:rsidRPr="00DF5C35">
        <w:rPr>
          <w:rFonts w:eastAsia="Calibri"/>
        </w:rPr>
        <w:t>электросетевого</w:t>
      </w:r>
      <w:proofErr w:type="spellEnd"/>
      <w:r w:rsidR="00BE0EDC" w:rsidRPr="00DF5C35">
        <w:rPr>
          <w:rFonts w:eastAsia="Calibri"/>
        </w:rPr>
        <w:t xml:space="preserve"> хозяйства утвержденной в соответствии с положениями Федерального </w:t>
      </w:r>
      <w:hyperlink r:id="rId10" w:history="1">
        <w:r w:rsidR="00BE0EDC" w:rsidRPr="00DF5C35">
          <w:rPr>
            <w:rFonts w:eastAsia="Calibri"/>
          </w:rPr>
          <w:t>закона</w:t>
        </w:r>
      </w:hyperlink>
      <w:r w:rsidR="00BE0EDC" w:rsidRPr="00DF5C35">
        <w:rPr>
          <w:rFonts w:eastAsia="Calibri"/>
        </w:rPr>
        <w:t xml:space="preserve"> от 26</w:t>
      </w:r>
      <w:r w:rsidR="006619E3" w:rsidRPr="00DF5C35">
        <w:rPr>
          <w:rFonts w:eastAsia="Calibri"/>
        </w:rPr>
        <w:t>.03.2003 №</w:t>
      </w:r>
      <w:r w:rsidR="00BE0EDC" w:rsidRPr="00DF5C35">
        <w:rPr>
          <w:rFonts w:eastAsia="Calibri"/>
        </w:rPr>
        <w:t xml:space="preserve"> 35-ФЗ </w:t>
      </w:r>
      <w:r w:rsidR="006619E3" w:rsidRPr="00DF5C35">
        <w:rPr>
          <w:rFonts w:eastAsia="Calibri"/>
        </w:rPr>
        <w:t>«</w:t>
      </w:r>
      <w:r w:rsidR="00BE0EDC" w:rsidRPr="00DF5C35">
        <w:rPr>
          <w:rFonts w:eastAsia="Calibri"/>
        </w:rPr>
        <w:t>Об электроэнергетике</w:t>
      </w:r>
      <w:r w:rsidR="006619E3" w:rsidRPr="00DF5C35">
        <w:rPr>
          <w:rFonts w:eastAsia="Calibri"/>
        </w:rPr>
        <w:t>»</w:t>
      </w:r>
      <w:r w:rsidR="00BE0EDC" w:rsidRPr="00DF5C35">
        <w:rPr>
          <w:rFonts w:eastAsia="Calibri"/>
        </w:rPr>
        <w:t xml:space="preserve"> инвестиционной програ</w:t>
      </w:r>
      <w:r w:rsidR="00DF5C35" w:rsidRPr="00DF5C35">
        <w:rPr>
          <w:rFonts w:eastAsia="Calibri"/>
        </w:rPr>
        <w:t xml:space="preserve">ммой субъекта электроэнергетики </w:t>
      </w:r>
      <w:r w:rsidR="00DF5C35" w:rsidRPr="00DF5C35">
        <w:rPr>
          <w:color w:val="000000"/>
        </w:rPr>
        <w:t xml:space="preserve">– покупателя объектов </w:t>
      </w:r>
      <w:proofErr w:type="spellStart"/>
      <w:r w:rsidR="00DF5C35" w:rsidRPr="00DF5C35">
        <w:rPr>
          <w:color w:val="000000"/>
        </w:rPr>
        <w:t>электросетевого</w:t>
      </w:r>
      <w:proofErr w:type="spellEnd"/>
      <w:r w:rsidR="00DF5C35" w:rsidRPr="00DF5C35">
        <w:rPr>
          <w:color w:val="000000"/>
        </w:rPr>
        <w:t xml:space="preserve"> хозяйства. Срок исполнения инвестиционных обязательств составляет 5 (пять) лет.</w:t>
      </w:r>
    </w:p>
    <w:p w:rsidR="000632D7" w:rsidRDefault="000632D7" w:rsidP="00DF5C35">
      <w:pPr>
        <w:spacing w:before="29" w:after="29" w:line="250" w:lineRule="atLeast"/>
        <w:ind w:firstLine="720"/>
        <w:jc w:val="both"/>
        <w:rPr>
          <w:color w:val="000000"/>
        </w:rPr>
      </w:pPr>
    </w:p>
    <w:p w:rsidR="000632D7" w:rsidRPr="000632D7" w:rsidRDefault="000632D7" w:rsidP="000632D7">
      <w:pPr>
        <w:spacing w:before="29" w:after="29" w:line="250" w:lineRule="atLeast"/>
        <w:ind w:firstLine="720"/>
        <w:jc w:val="center"/>
        <w:rPr>
          <w:b/>
          <w:color w:val="000000"/>
        </w:rPr>
      </w:pPr>
      <w:r w:rsidRPr="000632D7">
        <w:rPr>
          <w:b/>
          <w:color w:val="000000"/>
        </w:rPr>
        <w:t>Объем финансирования в соответствии с инвестиционными обязательствами, тыс. руб.</w:t>
      </w:r>
    </w:p>
    <w:tbl>
      <w:tblPr>
        <w:tblStyle w:val="af2"/>
        <w:tblW w:w="0" w:type="auto"/>
        <w:tblLook w:val="04A0"/>
      </w:tblPr>
      <w:tblGrid>
        <w:gridCol w:w="2376"/>
        <w:gridCol w:w="1134"/>
        <w:gridCol w:w="993"/>
        <w:gridCol w:w="1275"/>
        <w:gridCol w:w="1089"/>
        <w:gridCol w:w="1352"/>
        <w:gridCol w:w="1352"/>
      </w:tblGrid>
      <w:tr w:rsidR="000632D7" w:rsidTr="000632D7">
        <w:tc>
          <w:tcPr>
            <w:tcW w:w="2376" w:type="dxa"/>
          </w:tcPr>
          <w:p w:rsidR="000632D7" w:rsidRPr="000632D7" w:rsidRDefault="000632D7" w:rsidP="00DF5C35">
            <w:pPr>
              <w:spacing w:before="29" w:after="29" w:line="250" w:lineRule="atLeast"/>
              <w:jc w:val="both"/>
              <w:rPr>
                <w:color w:val="000000"/>
                <w:sz w:val="20"/>
                <w:szCs w:val="20"/>
              </w:rPr>
            </w:pPr>
            <w:r w:rsidRPr="000632D7">
              <w:rPr>
                <w:color w:val="000000"/>
                <w:sz w:val="20"/>
                <w:szCs w:val="20"/>
              </w:rPr>
              <w:t xml:space="preserve">Наименование </w:t>
            </w:r>
          </w:p>
          <w:p w:rsidR="000632D7" w:rsidRPr="000632D7" w:rsidRDefault="000632D7" w:rsidP="00DF5C35">
            <w:pPr>
              <w:spacing w:before="29" w:after="29" w:line="250" w:lineRule="atLeast"/>
              <w:jc w:val="both"/>
              <w:rPr>
                <w:color w:val="000000"/>
                <w:sz w:val="20"/>
                <w:szCs w:val="20"/>
              </w:rPr>
            </w:pPr>
            <w:r w:rsidRPr="000632D7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</w:tcPr>
          <w:p w:rsidR="000632D7" w:rsidRPr="000632D7" w:rsidRDefault="000632D7" w:rsidP="00DF5C35">
            <w:pPr>
              <w:spacing w:before="29" w:after="29" w:line="25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0632D7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993" w:type="dxa"/>
          </w:tcPr>
          <w:p w:rsidR="000632D7" w:rsidRPr="000632D7" w:rsidRDefault="000632D7" w:rsidP="00DF5C35">
            <w:pPr>
              <w:spacing w:before="29" w:after="29" w:line="25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5" w:type="dxa"/>
          </w:tcPr>
          <w:p w:rsidR="000632D7" w:rsidRPr="000632D7" w:rsidRDefault="000632D7" w:rsidP="00DF5C35">
            <w:pPr>
              <w:spacing w:before="29" w:after="29" w:line="25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89" w:type="dxa"/>
          </w:tcPr>
          <w:p w:rsidR="000632D7" w:rsidRPr="000632D7" w:rsidRDefault="000632D7" w:rsidP="00DF5C35">
            <w:pPr>
              <w:spacing w:before="29" w:after="29" w:line="25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352" w:type="dxa"/>
          </w:tcPr>
          <w:p w:rsidR="000632D7" w:rsidRPr="000632D7" w:rsidRDefault="000632D7" w:rsidP="00DF5C35">
            <w:pPr>
              <w:spacing w:before="29" w:after="29" w:line="25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352" w:type="dxa"/>
          </w:tcPr>
          <w:p w:rsidR="000632D7" w:rsidRPr="000632D7" w:rsidRDefault="000632D7" w:rsidP="00DF5C35">
            <w:pPr>
              <w:spacing w:before="29" w:after="29" w:line="25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 год</w:t>
            </w:r>
          </w:p>
        </w:tc>
      </w:tr>
      <w:tr w:rsidR="000632D7" w:rsidTr="000632D7">
        <w:tc>
          <w:tcPr>
            <w:tcW w:w="2376" w:type="dxa"/>
          </w:tcPr>
          <w:p w:rsidR="000632D7" w:rsidRPr="00193D12" w:rsidRDefault="000632D7" w:rsidP="00DF5C35">
            <w:pPr>
              <w:spacing w:before="29" w:after="29" w:line="250" w:lineRule="atLeast"/>
              <w:jc w:val="both"/>
              <w:rPr>
                <w:color w:val="000000"/>
              </w:rPr>
            </w:pPr>
            <w:r w:rsidRPr="00193D12">
              <w:rPr>
                <w:color w:val="000000"/>
              </w:rPr>
              <w:t xml:space="preserve">Замена разъединителей РЛНД- 4 </w:t>
            </w:r>
            <w:proofErr w:type="spellStart"/>
            <w:proofErr w:type="gramStart"/>
            <w:r w:rsidRPr="00193D12">
              <w:rPr>
                <w:color w:val="000000"/>
              </w:rPr>
              <w:t>шт</w:t>
            </w:r>
            <w:proofErr w:type="spellEnd"/>
            <w:proofErr w:type="gramEnd"/>
          </w:p>
          <w:p w:rsidR="000632D7" w:rsidRPr="00193D12" w:rsidRDefault="000632D7" w:rsidP="00DF5C35">
            <w:pPr>
              <w:spacing w:before="29" w:after="29" w:line="250" w:lineRule="atLeast"/>
              <w:jc w:val="both"/>
              <w:rPr>
                <w:color w:val="000000"/>
              </w:rPr>
            </w:pPr>
            <w:r w:rsidRPr="00193D12">
              <w:rPr>
                <w:color w:val="000000"/>
              </w:rPr>
              <w:t>Замена железобетонных опор</w:t>
            </w:r>
          </w:p>
        </w:tc>
        <w:tc>
          <w:tcPr>
            <w:tcW w:w="1134" w:type="dxa"/>
          </w:tcPr>
          <w:p w:rsidR="000632D7" w:rsidRPr="00193D12" w:rsidRDefault="000632D7" w:rsidP="000F5B62">
            <w:pPr>
              <w:spacing w:before="29" w:after="29" w:line="250" w:lineRule="atLeast"/>
              <w:jc w:val="center"/>
              <w:rPr>
                <w:color w:val="000000"/>
              </w:rPr>
            </w:pPr>
            <w:r w:rsidRPr="00193D12">
              <w:rPr>
                <w:color w:val="000000"/>
              </w:rPr>
              <w:t>210,0</w:t>
            </w:r>
          </w:p>
        </w:tc>
        <w:tc>
          <w:tcPr>
            <w:tcW w:w="993" w:type="dxa"/>
          </w:tcPr>
          <w:p w:rsidR="000632D7" w:rsidRPr="00193D12" w:rsidRDefault="000632D7" w:rsidP="000F5B62">
            <w:pPr>
              <w:spacing w:before="29" w:after="29" w:line="250" w:lineRule="atLeast"/>
              <w:jc w:val="center"/>
              <w:rPr>
                <w:color w:val="000000"/>
              </w:rPr>
            </w:pPr>
            <w:r w:rsidRPr="00193D12"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0632D7" w:rsidRPr="00193D12" w:rsidRDefault="000632D7" w:rsidP="000F5B62">
            <w:pPr>
              <w:spacing w:before="29" w:after="29" w:line="250" w:lineRule="atLeast"/>
              <w:jc w:val="center"/>
              <w:rPr>
                <w:color w:val="000000"/>
              </w:rPr>
            </w:pPr>
            <w:r w:rsidRPr="00193D12">
              <w:rPr>
                <w:color w:val="000000"/>
              </w:rPr>
              <w:t>-</w:t>
            </w:r>
          </w:p>
        </w:tc>
        <w:tc>
          <w:tcPr>
            <w:tcW w:w="1089" w:type="dxa"/>
          </w:tcPr>
          <w:p w:rsidR="000632D7" w:rsidRPr="00193D12" w:rsidRDefault="000632D7" w:rsidP="000F5B62">
            <w:pPr>
              <w:spacing w:before="29" w:after="29" w:line="250" w:lineRule="atLeast"/>
              <w:jc w:val="center"/>
              <w:rPr>
                <w:color w:val="000000"/>
              </w:rPr>
            </w:pPr>
            <w:r w:rsidRPr="00193D12">
              <w:rPr>
                <w:color w:val="000000"/>
              </w:rPr>
              <w:t>210,0</w:t>
            </w:r>
          </w:p>
        </w:tc>
        <w:tc>
          <w:tcPr>
            <w:tcW w:w="1352" w:type="dxa"/>
          </w:tcPr>
          <w:p w:rsidR="000632D7" w:rsidRPr="00193D12" w:rsidRDefault="000632D7" w:rsidP="000F5B62">
            <w:pPr>
              <w:spacing w:before="29" w:after="29" w:line="250" w:lineRule="atLeast"/>
              <w:jc w:val="center"/>
              <w:rPr>
                <w:color w:val="000000"/>
              </w:rPr>
            </w:pPr>
            <w:r w:rsidRPr="00193D12">
              <w:rPr>
                <w:color w:val="000000"/>
              </w:rPr>
              <w:t>-</w:t>
            </w:r>
          </w:p>
        </w:tc>
        <w:tc>
          <w:tcPr>
            <w:tcW w:w="1352" w:type="dxa"/>
          </w:tcPr>
          <w:p w:rsidR="000632D7" w:rsidRPr="00193D12" w:rsidRDefault="000632D7" w:rsidP="000F5B62">
            <w:pPr>
              <w:spacing w:before="29" w:after="29" w:line="250" w:lineRule="atLeast"/>
              <w:jc w:val="center"/>
              <w:rPr>
                <w:color w:val="000000"/>
              </w:rPr>
            </w:pPr>
            <w:r w:rsidRPr="00193D12">
              <w:rPr>
                <w:color w:val="000000"/>
              </w:rPr>
              <w:t>-</w:t>
            </w:r>
          </w:p>
        </w:tc>
      </w:tr>
    </w:tbl>
    <w:p w:rsidR="005464D5" w:rsidRDefault="005464D5" w:rsidP="00DF5C35">
      <w:pPr>
        <w:spacing w:before="29" w:after="29" w:line="250" w:lineRule="atLeast"/>
        <w:ind w:firstLine="720"/>
        <w:jc w:val="both"/>
        <w:rPr>
          <w:color w:val="000000"/>
        </w:rPr>
      </w:pPr>
    </w:p>
    <w:p w:rsidR="0007424C" w:rsidRDefault="0007424C" w:rsidP="0007424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color w:val="000000"/>
        </w:rPr>
        <w:t xml:space="preserve">2.3.3. </w:t>
      </w:r>
      <w:r>
        <w:rPr>
          <w:rFonts w:eastAsia="Calibri"/>
        </w:rPr>
        <w:t xml:space="preserve">Государственная регистрация ограничений (обременений) права собственности на </w:t>
      </w:r>
      <w:proofErr w:type="gramStart"/>
      <w:r>
        <w:rPr>
          <w:rFonts w:eastAsia="Calibri"/>
        </w:rPr>
        <w:t>указанное</w:t>
      </w:r>
      <w:proofErr w:type="gramEnd"/>
      <w:r>
        <w:rPr>
          <w:rFonts w:eastAsia="Calibri"/>
        </w:rPr>
        <w:t xml:space="preserve"> в </w:t>
      </w:r>
      <w:hyperlink r:id="rId11" w:history="1">
        <w:r w:rsidRPr="0007424C">
          <w:rPr>
            <w:rFonts w:eastAsia="Calibri"/>
          </w:rPr>
          <w:t>п.</w:t>
        </w:r>
        <w:r>
          <w:rPr>
            <w:rFonts w:eastAsia="Calibri"/>
            <w:color w:val="0000FF"/>
          </w:rPr>
          <w:t xml:space="preserve"> </w:t>
        </w:r>
      </w:hyperlink>
      <w:r>
        <w:rPr>
          <w:rFonts w:eastAsia="Calibri"/>
        </w:rPr>
        <w:t>2.2.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имущество.</w:t>
      </w:r>
    </w:p>
    <w:p w:rsidR="0007424C" w:rsidRPr="00DF5C35" w:rsidRDefault="0007424C" w:rsidP="00DF5C35">
      <w:pPr>
        <w:spacing w:before="29" w:after="29" w:line="250" w:lineRule="atLeast"/>
        <w:ind w:firstLine="720"/>
        <w:jc w:val="both"/>
        <w:rPr>
          <w:color w:val="000000"/>
        </w:rPr>
      </w:pPr>
    </w:p>
    <w:p w:rsidR="006619E3" w:rsidRDefault="006619E3" w:rsidP="006619E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E0EDC" w:rsidRPr="00BE0EDC" w:rsidRDefault="00BE0EDC" w:rsidP="00BE0EDC">
      <w:pPr>
        <w:pStyle w:val="a4"/>
        <w:spacing w:before="0" w:beforeAutospacing="0" w:after="0" w:afterAutospacing="0" w:line="240" w:lineRule="auto"/>
        <w:ind w:firstLine="567"/>
        <w:rPr>
          <w:rFonts w:ascii="Times New Roman" w:eastAsia="Calibri" w:hAnsi="Times New Roman"/>
          <w:bCs/>
          <w:sz w:val="24"/>
          <w:szCs w:val="24"/>
        </w:rPr>
      </w:pPr>
    </w:p>
    <w:p w:rsidR="00BE0EDC" w:rsidRPr="00571F49" w:rsidRDefault="00BE0EDC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F549E" w:rsidRPr="00873564" w:rsidRDefault="003863CC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873564">
        <w:rPr>
          <w:rFonts w:ascii="Times New Roman" w:hAnsi="Times New Roman"/>
          <w:b/>
          <w:sz w:val="24"/>
          <w:szCs w:val="24"/>
        </w:rPr>
        <w:t>С</w:t>
      </w:r>
      <w:r w:rsidR="00E5232B" w:rsidRPr="00873564">
        <w:rPr>
          <w:rFonts w:ascii="Times New Roman" w:hAnsi="Times New Roman"/>
          <w:b/>
          <w:sz w:val="24"/>
          <w:szCs w:val="24"/>
        </w:rPr>
        <w:t>рок внесения задатка с 31.03.2022 по 04.05.2022</w:t>
      </w:r>
      <w:r w:rsidR="009F549E" w:rsidRPr="00873564">
        <w:rPr>
          <w:rFonts w:ascii="Times New Roman" w:hAnsi="Times New Roman"/>
          <w:b/>
          <w:sz w:val="24"/>
          <w:szCs w:val="24"/>
        </w:rPr>
        <w:t xml:space="preserve"> включительно </w:t>
      </w:r>
      <w:r w:rsidR="009F549E" w:rsidRPr="00873564">
        <w:rPr>
          <w:rFonts w:ascii="Times New Roman" w:hAnsi="Times New Roman"/>
          <w:sz w:val="24"/>
          <w:szCs w:val="24"/>
        </w:rPr>
        <w:t>(время местное).</w:t>
      </w:r>
    </w:p>
    <w:p w:rsidR="009F549E" w:rsidRPr="00873564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73564"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 w:rsidR="007D0405" w:rsidRPr="00873564">
        <w:rPr>
          <w:rFonts w:ascii="Times New Roman" w:hAnsi="Times New Roman"/>
          <w:b/>
          <w:sz w:val="24"/>
          <w:szCs w:val="24"/>
        </w:rPr>
        <w:t xml:space="preserve">- </w:t>
      </w:r>
      <w:r w:rsidR="003E546E" w:rsidRPr="00873564">
        <w:rPr>
          <w:rFonts w:ascii="Times New Roman" w:hAnsi="Times New Roman"/>
          <w:b/>
          <w:sz w:val="24"/>
          <w:szCs w:val="24"/>
        </w:rPr>
        <w:t>конкурс</w:t>
      </w:r>
      <w:r w:rsidR="007D0405" w:rsidRPr="00873564">
        <w:rPr>
          <w:rFonts w:ascii="Times New Roman" w:hAnsi="Times New Roman"/>
          <w:b/>
          <w:sz w:val="24"/>
          <w:szCs w:val="24"/>
        </w:rPr>
        <w:t xml:space="preserve"> объявлен впервые.</w:t>
      </w:r>
    </w:p>
    <w:p w:rsidR="009F549E" w:rsidRPr="00873564" w:rsidRDefault="009F549E" w:rsidP="009F549E">
      <w:pPr>
        <w:ind w:firstLine="567"/>
        <w:jc w:val="both"/>
      </w:pPr>
      <w:r w:rsidRPr="00873564">
        <w:rPr>
          <w:b/>
        </w:rPr>
        <w:t xml:space="preserve">Способ приватизации: </w:t>
      </w:r>
      <w:r w:rsidRPr="00873564">
        <w:t xml:space="preserve">продажа </w:t>
      </w:r>
      <w:r w:rsidR="003E546E" w:rsidRPr="00873564">
        <w:t>муниципального имущества на конкурсе.</w:t>
      </w:r>
    </w:p>
    <w:p w:rsidR="009F549E" w:rsidRPr="00873564" w:rsidRDefault="009F549E" w:rsidP="009F549E">
      <w:pPr>
        <w:ind w:firstLine="567"/>
        <w:jc w:val="both"/>
      </w:pPr>
      <w:r w:rsidRPr="00873564">
        <w:rPr>
          <w:b/>
        </w:rPr>
        <w:t xml:space="preserve">Форма подачи предложений о цене: </w:t>
      </w:r>
      <w:r w:rsidRPr="00873564">
        <w:t>открытая</w:t>
      </w:r>
    </w:p>
    <w:p w:rsidR="009F549E" w:rsidRPr="00873564" w:rsidRDefault="009F549E" w:rsidP="009F549E">
      <w:pPr>
        <w:rPr>
          <w:b/>
        </w:rPr>
      </w:pPr>
      <w:r w:rsidRPr="00873564">
        <w:rPr>
          <w:b/>
        </w:rPr>
        <w:t xml:space="preserve">          Место, сроки подачи/приема Заявок и проведения </w:t>
      </w:r>
      <w:r w:rsidR="003E546E" w:rsidRPr="00873564">
        <w:rPr>
          <w:b/>
        </w:rPr>
        <w:t>конкурса</w:t>
      </w:r>
    </w:p>
    <w:p w:rsidR="009F549E" w:rsidRPr="00873564" w:rsidRDefault="009F549E" w:rsidP="009F549E">
      <w:pPr>
        <w:ind w:left="568"/>
        <w:jc w:val="both"/>
        <w:rPr>
          <w:b/>
        </w:rPr>
      </w:pPr>
      <w:r w:rsidRPr="00873564">
        <w:rPr>
          <w:b/>
        </w:rPr>
        <w:t>Место приема/подачи заявок</w:t>
      </w:r>
      <w:r w:rsidRPr="00873564">
        <w:t xml:space="preserve">: электронная площадка </w:t>
      </w:r>
      <w:hyperlink r:id="rId12" w:history="1">
        <w:r w:rsidRPr="00873564">
          <w:rPr>
            <w:rStyle w:val="a3"/>
            <w:lang w:val="en-US"/>
          </w:rPr>
          <w:t>www</w:t>
        </w:r>
        <w:r w:rsidRPr="00873564">
          <w:rPr>
            <w:rStyle w:val="a3"/>
          </w:rPr>
          <w:t>.</w:t>
        </w:r>
        <w:proofErr w:type="spellStart"/>
        <w:r w:rsidRPr="00873564">
          <w:rPr>
            <w:rStyle w:val="a3"/>
            <w:lang w:val="en-US"/>
          </w:rPr>
          <w:t>rts</w:t>
        </w:r>
        <w:proofErr w:type="spellEnd"/>
        <w:r w:rsidRPr="00873564">
          <w:rPr>
            <w:rStyle w:val="a3"/>
          </w:rPr>
          <w:t>-</w:t>
        </w:r>
        <w:r w:rsidRPr="00873564">
          <w:rPr>
            <w:rStyle w:val="a3"/>
            <w:lang w:val="en-US"/>
          </w:rPr>
          <w:t>tender</w:t>
        </w:r>
        <w:r w:rsidRPr="00873564">
          <w:rPr>
            <w:rStyle w:val="a3"/>
          </w:rPr>
          <w:t>.</w:t>
        </w:r>
        <w:proofErr w:type="spellStart"/>
        <w:r w:rsidRPr="00873564">
          <w:rPr>
            <w:rStyle w:val="a3"/>
            <w:lang w:val="en-US"/>
          </w:rPr>
          <w:t>ru</w:t>
        </w:r>
        <w:proofErr w:type="spellEnd"/>
      </w:hyperlink>
    </w:p>
    <w:p w:rsidR="009F549E" w:rsidRPr="00873564" w:rsidRDefault="009F549E" w:rsidP="009F549E">
      <w:pPr>
        <w:ind w:firstLine="567"/>
        <w:jc w:val="both"/>
        <w:rPr>
          <w:b/>
        </w:rPr>
      </w:pPr>
      <w:r w:rsidRPr="00873564">
        <w:rPr>
          <w:b/>
        </w:rPr>
        <w:t xml:space="preserve">Срок подачи заявок: </w:t>
      </w:r>
      <w:r w:rsidRPr="00873564">
        <w:t>подача заявок осуществляется круглосуточно</w:t>
      </w:r>
    </w:p>
    <w:p w:rsidR="009F549E" w:rsidRPr="00873564" w:rsidRDefault="009F549E" w:rsidP="009F549E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873564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87356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5232B" w:rsidRPr="00873564">
        <w:rPr>
          <w:rFonts w:ascii="Times New Roman" w:hAnsi="Times New Roman"/>
          <w:b/>
          <w:color w:val="auto"/>
          <w:sz w:val="24"/>
          <w:szCs w:val="24"/>
        </w:rPr>
        <w:t xml:space="preserve">31 марта </w:t>
      </w:r>
      <w:r w:rsidR="00327E67" w:rsidRPr="0087356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4593A" w:rsidRPr="0087356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73564">
        <w:rPr>
          <w:rFonts w:ascii="Times New Roman" w:hAnsi="Times New Roman"/>
          <w:b/>
          <w:color w:val="auto"/>
          <w:sz w:val="24"/>
          <w:szCs w:val="24"/>
        </w:rPr>
        <w:t xml:space="preserve">   20</w:t>
      </w:r>
      <w:r w:rsidR="0054593A" w:rsidRPr="00873564">
        <w:rPr>
          <w:rFonts w:ascii="Times New Roman" w:hAnsi="Times New Roman"/>
          <w:b/>
          <w:color w:val="auto"/>
          <w:sz w:val="24"/>
          <w:szCs w:val="24"/>
        </w:rPr>
        <w:t>2</w:t>
      </w:r>
      <w:r w:rsidR="00E5232B" w:rsidRPr="00873564">
        <w:rPr>
          <w:rFonts w:ascii="Times New Roman" w:hAnsi="Times New Roman"/>
          <w:b/>
          <w:color w:val="auto"/>
          <w:sz w:val="24"/>
          <w:szCs w:val="24"/>
        </w:rPr>
        <w:t>2</w:t>
      </w:r>
      <w:r w:rsidRPr="00873564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 w:rsidRPr="00873564">
        <w:rPr>
          <w:rFonts w:ascii="Times New Roman" w:hAnsi="Times New Roman"/>
          <w:color w:val="auto"/>
          <w:sz w:val="24"/>
          <w:szCs w:val="24"/>
        </w:rPr>
        <w:t>в 08 час. 30 мин.</w:t>
      </w:r>
      <w:r w:rsidRPr="00873564">
        <w:rPr>
          <w:rFonts w:ascii="Times New Roman" w:hAnsi="Times New Roman"/>
          <w:sz w:val="24"/>
          <w:szCs w:val="24"/>
        </w:rPr>
        <w:t xml:space="preserve"> (время местное)</w:t>
      </w:r>
      <w:r w:rsidRPr="00873564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73564">
        <w:rPr>
          <w:rFonts w:ascii="Times New Roman" w:hAnsi="Times New Roman"/>
          <w:color w:val="auto"/>
          <w:sz w:val="24"/>
          <w:szCs w:val="24"/>
        </w:rPr>
        <w:tab/>
      </w:r>
    </w:p>
    <w:p w:rsidR="009F549E" w:rsidRPr="00873564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73564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873564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E5232B" w:rsidRPr="00873564">
        <w:rPr>
          <w:rFonts w:ascii="Times New Roman" w:hAnsi="Times New Roman"/>
          <w:b/>
          <w:color w:val="auto"/>
          <w:sz w:val="24"/>
          <w:szCs w:val="24"/>
        </w:rPr>
        <w:t xml:space="preserve">04 мая </w:t>
      </w:r>
      <w:r w:rsidR="0054593A" w:rsidRPr="0087356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D0405" w:rsidRPr="0087356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73564">
        <w:rPr>
          <w:rFonts w:ascii="Times New Roman" w:hAnsi="Times New Roman"/>
          <w:b/>
          <w:color w:val="auto"/>
          <w:sz w:val="24"/>
          <w:szCs w:val="24"/>
        </w:rPr>
        <w:t xml:space="preserve"> 202</w:t>
      </w:r>
      <w:r w:rsidR="00E5232B" w:rsidRPr="00873564">
        <w:rPr>
          <w:rFonts w:ascii="Times New Roman" w:hAnsi="Times New Roman"/>
          <w:b/>
          <w:color w:val="auto"/>
          <w:sz w:val="24"/>
          <w:szCs w:val="24"/>
        </w:rPr>
        <w:t>2</w:t>
      </w:r>
      <w:r w:rsidRPr="00873564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873564">
        <w:rPr>
          <w:rFonts w:ascii="Times New Roman" w:hAnsi="Times New Roman"/>
          <w:color w:val="auto"/>
          <w:sz w:val="24"/>
          <w:szCs w:val="24"/>
        </w:rPr>
        <w:t xml:space="preserve"> в 17 час. </w:t>
      </w:r>
      <w:r w:rsidR="00CE39FF" w:rsidRPr="00873564">
        <w:rPr>
          <w:rFonts w:ascii="Times New Roman" w:hAnsi="Times New Roman"/>
          <w:color w:val="auto"/>
          <w:sz w:val="24"/>
          <w:szCs w:val="24"/>
        </w:rPr>
        <w:t>3</w:t>
      </w:r>
      <w:r w:rsidRPr="00873564">
        <w:rPr>
          <w:rFonts w:ascii="Times New Roman" w:hAnsi="Times New Roman"/>
          <w:color w:val="auto"/>
          <w:sz w:val="24"/>
          <w:szCs w:val="24"/>
        </w:rPr>
        <w:t>0 мин.</w:t>
      </w:r>
      <w:r w:rsidRPr="00873564">
        <w:t xml:space="preserve"> </w:t>
      </w:r>
      <w:r w:rsidRPr="00873564">
        <w:rPr>
          <w:rFonts w:ascii="Times New Roman" w:hAnsi="Times New Roman"/>
          <w:sz w:val="24"/>
          <w:szCs w:val="24"/>
        </w:rPr>
        <w:t>(время местное)</w:t>
      </w:r>
    </w:p>
    <w:p w:rsidR="00DB3F77" w:rsidRPr="00DE6E54" w:rsidRDefault="00DE6E54" w:rsidP="00DE6E54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E6E54">
        <w:rPr>
          <w:rFonts w:ascii="Times New Roman" w:hAnsi="Times New Roman"/>
          <w:sz w:val="24"/>
          <w:szCs w:val="24"/>
        </w:rPr>
        <w:t>Определение участников</w:t>
      </w:r>
      <w:r>
        <w:rPr>
          <w:rFonts w:ascii="Times New Roman" w:hAnsi="Times New Roman"/>
          <w:sz w:val="24"/>
          <w:szCs w:val="24"/>
        </w:rPr>
        <w:t xml:space="preserve">: 05 мая 2022 года в 10 час. 00 мин. </w:t>
      </w:r>
      <w:r w:rsidRPr="00DE6E54">
        <w:rPr>
          <w:rFonts w:ascii="Times New Roman" w:hAnsi="Times New Roman"/>
          <w:sz w:val="24"/>
          <w:szCs w:val="24"/>
        </w:rPr>
        <w:t xml:space="preserve"> </w:t>
      </w:r>
      <w:r w:rsidRPr="00873564">
        <w:rPr>
          <w:rFonts w:ascii="Times New Roman" w:hAnsi="Times New Roman"/>
          <w:sz w:val="24"/>
          <w:szCs w:val="24"/>
        </w:rPr>
        <w:t>(время местное)</w:t>
      </w:r>
    </w:p>
    <w:p w:rsidR="00DB3F77" w:rsidRPr="00970AAA" w:rsidRDefault="00DB3F77" w:rsidP="00DB3F77">
      <w:pPr>
        <w:tabs>
          <w:tab w:val="right" w:pos="1106"/>
        </w:tabs>
        <w:suppressAutoHyphens/>
        <w:spacing w:before="120"/>
        <w:ind w:right="282"/>
        <w:jc w:val="both"/>
        <w:rPr>
          <w:b/>
        </w:rPr>
      </w:pPr>
      <w:r w:rsidRPr="00F8326B">
        <w:rPr>
          <w:b/>
        </w:rPr>
        <w:t>День и время подачи предложений о цене имущества:</w:t>
      </w:r>
      <w:r>
        <w:rPr>
          <w:b/>
        </w:rPr>
        <w:t xml:space="preserve"> </w:t>
      </w:r>
      <w:r w:rsidRPr="00970AAA">
        <w:rPr>
          <w:b/>
        </w:rPr>
        <w:t>0</w:t>
      </w:r>
      <w:r>
        <w:rPr>
          <w:b/>
        </w:rPr>
        <w:t>6</w:t>
      </w:r>
      <w:r w:rsidRPr="00970AAA">
        <w:rPr>
          <w:b/>
        </w:rPr>
        <w:t>.0</w:t>
      </w:r>
      <w:r>
        <w:rPr>
          <w:b/>
        </w:rPr>
        <w:t>5</w:t>
      </w:r>
      <w:r w:rsidRPr="00970AAA">
        <w:rPr>
          <w:b/>
        </w:rPr>
        <w:t xml:space="preserve">.2022 с 04:00 МСК по 08:00 МСК, </w:t>
      </w:r>
      <w:r w:rsidRPr="00970AAA">
        <w:t>с 8.00 до 12.00 по местному времени</w:t>
      </w:r>
      <w:r w:rsidRPr="00970AAA">
        <w:rPr>
          <w:b/>
        </w:rPr>
        <w:t xml:space="preserve">. </w:t>
      </w:r>
    </w:p>
    <w:p w:rsidR="00DB3F77" w:rsidRPr="00DB3F77" w:rsidRDefault="00DB3F77" w:rsidP="00DB3F77">
      <w:pPr>
        <w:tabs>
          <w:tab w:val="right" w:pos="1106"/>
        </w:tabs>
        <w:suppressAutoHyphens/>
        <w:spacing w:before="120"/>
        <w:ind w:right="282"/>
        <w:jc w:val="both"/>
        <w:rPr>
          <w:b/>
        </w:rPr>
      </w:pPr>
      <w:r>
        <w:rPr>
          <w:b/>
        </w:rPr>
        <w:t xml:space="preserve">Рассмотрение предложений участников о цене имущества и подведение итогов </w:t>
      </w:r>
      <w:r w:rsidRPr="0052178E">
        <w:t xml:space="preserve">конкурса состоится </w:t>
      </w:r>
      <w:r w:rsidRPr="004D2970">
        <w:rPr>
          <w:b/>
        </w:rPr>
        <w:t>0</w:t>
      </w:r>
      <w:r>
        <w:rPr>
          <w:b/>
        </w:rPr>
        <w:t>6</w:t>
      </w:r>
      <w:r w:rsidRPr="004D2970">
        <w:rPr>
          <w:b/>
        </w:rPr>
        <w:t>.0</w:t>
      </w:r>
      <w:r>
        <w:rPr>
          <w:b/>
        </w:rPr>
        <w:t>5</w:t>
      </w:r>
      <w:r w:rsidRPr="004D2970">
        <w:rPr>
          <w:b/>
        </w:rPr>
        <w:t>.2022</w:t>
      </w:r>
      <w:r w:rsidRPr="0052178E">
        <w:t xml:space="preserve"> </w:t>
      </w:r>
      <w:r>
        <w:t xml:space="preserve">в </w:t>
      </w:r>
      <w:r>
        <w:rPr>
          <w:b/>
        </w:rPr>
        <w:t>10</w:t>
      </w:r>
      <w:r w:rsidRPr="004D2970">
        <w:rPr>
          <w:b/>
        </w:rPr>
        <w:t>:00 МСК</w:t>
      </w:r>
      <w:r>
        <w:t xml:space="preserve"> (в 14.00 по местному времени) </w:t>
      </w:r>
      <w:r w:rsidRPr="0052178E">
        <w:t xml:space="preserve">на электронной площадке </w:t>
      </w:r>
      <w:proofErr w:type="spellStart"/>
      <w:r w:rsidRPr="0052178E">
        <w:t>www.rts-tender.ru</w:t>
      </w:r>
      <w:proofErr w:type="spellEnd"/>
      <w:r w:rsidRPr="0052178E">
        <w:t xml:space="preserve">. </w:t>
      </w:r>
    </w:p>
    <w:p w:rsidR="00DB3F77" w:rsidRPr="00EA2654" w:rsidRDefault="00DB3F77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A0262C" w:rsidRDefault="002C30D9" w:rsidP="002C30D9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</w:rPr>
      </w:pPr>
      <w:r>
        <w:rPr>
          <w:b/>
        </w:rPr>
        <w:t>3.</w:t>
      </w:r>
      <w:r w:rsidR="00A0262C">
        <w:rPr>
          <w:b/>
        </w:rPr>
        <w:t xml:space="preserve">Порядок публикации Информационного сообщения и осмотра Объекта </w:t>
      </w:r>
      <w:r w:rsidR="003E546E">
        <w:rPr>
          <w:b/>
        </w:rPr>
        <w:t>конкурса</w:t>
      </w:r>
      <w:r w:rsidR="00A0262C">
        <w:rPr>
          <w:b/>
        </w:rPr>
        <w:t>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3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4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 xml:space="preserve">официальный сайт Промышленновского муниципального </w:t>
      </w:r>
      <w:r w:rsidR="0054593A">
        <w:rPr>
          <w:b/>
        </w:rPr>
        <w:t>округа</w:t>
      </w:r>
      <w:r>
        <w:rPr>
          <w:b/>
        </w:rPr>
        <w:t xml:space="preserve">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3E546E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Осмотр О</w:t>
      </w:r>
      <w:r w:rsidR="00A0262C" w:rsidRPr="007244C7">
        <w:rPr>
          <w:rFonts w:ascii="Times New Roman" w:hAnsi="Times New Roman"/>
          <w:sz w:val="24"/>
          <w:szCs w:val="24"/>
        </w:rPr>
        <w:t xml:space="preserve">бъекта </w:t>
      </w:r>
      <w:r>
        <w:rPr>
          <w:rFonts w:ascii="Times New Roman" w:hAnsi="Times New Roman"/>
          <w:sz w:val="24"/>
          <w:szCs w:val="24"/>
        </w:rPr>
        <w:t>конкурса</w:t>
      </w:r>
      <w:r w:rsidR="00A0262C" w:rsidRPr="007244C7">
        <w:rPr>
          <w:rFonts w:ascii="Times New Roman" w:hAnsi="Times New Roman"/>
          <w:sz w:val="24"/>
          <w:szCs w:val="24"/>
        </w:rPr>
        <w:t xml:space="preserve"> проводится </w:t>
      </w:r>
      <w:r w:rsidR="00A0262C">
        <w:rPr>
          <w:rFonts w:ascii="Times New Roman" w:hAnsi="Times New Roman"/>
          <w:sz w:val="24"/>
          <w:szCs w:val="24"/>
        </w:rPr>
        <w:t xml:space="preserve">без взимания платы </w:t>
      </w:r>
      <w:r w:rsidR="00A0262C"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="00A0262C"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 w:rsidR="00A0262C"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="00A0262C" w:rsidRPr="007244C7">
        <w:rPr>
          <w:rFonts w:ascii="Times New Roman" w:hAnsi="Times New Roman"/>
          <w:sz w:val="24"/>
          <w:szCs w:val="24"/>
        </w:rPr>
        <w:t xml:space="preserve"> с </w:t>
      </w:r>
      <w:r w:rsidR="00A0262C">
        <w:rPr>
          <w:rFonts w:ascii="Times New Roman" w:hAnsi="Times New Roman"/>
          <w:sz w:val="24"/>
          <w:szCs w:val="24"/>
        </w:rPr>
        <w:t xml:space="preserve">организатором </w:t>
      </w:r>
      <w:r>
        <w:rPr>
          <w:rFonts w:ascii="Times New Roman" w:hAnsi="Times New Roman"/>
          <w:sz w:val="24"/>
          <w:szCs w:val="24"/>
        </w:rPr>
        <w:t>конкурса</w:t>
      </w:r>
      <w:r w:rsidR="00C35D9A">
        <w:rPr>
          <w:rFonts w:ascii="Times New Roman" w:hAnsi="Times New Roman"/>
          <w:sz w:val="24"/>
          <w:szCs w:val="24"/>
        </w:rPr>
        <w:t xml:space="preserve"> (вторник-четверг с 09-00 до 13-00)</w:t>
      </w:r>
      <w:r w:rsidR="00A0262C" w:rsidRPr="007244C7">
        <w:rPr>
          <w:rFonts w:ascii="Times New Roman" w:hAnsi="Times New Roman"/>
          <w:sz w:val="24"/>
          <w:szCs w:val="24"/>
        </w:rPr>
        <w:t>.</w:t>
      </w:r>
      <w:r w:rsidR="00A0262C">
        <w:rPr>
          <w:rFonts w:ascii="Times New Roman" w:hAnsi="Times New Roman"/>
          <w:sz w:val="24"/>
          <w:szCs w:val="24"/>
        </w:rPr>
        <w:t xml:space="preserve"> Для осмотра Объекта </w:t>
      </w:r>
      <w:r>
        <w:rPr>
          <w:rFonts w:ascii="Times New Roman" w:hAnsi="Times New Roman"/>
          <w:sz w:val="24"/>
          <w:szCs w:val="24"/>
        </w:rPr>
        <w:t>конкурса</w:t>
      </w:r>
      <w:r w:rsidR="00A0262C">
        <w:rPr>
          <w:rFonts w:ascii="Times New Roman" w:hAnsi="Times New Roman"/>
          <w:sz w:val="24"/>
          <w:szCs w:val="24"/>
        </w:rPr>
        <w:t xml:space="preserve">, с учетом установленных сроков, лицо, желающее осмотреть Объект </w:t>
      </w:r>
      <w:r>
        <w:rPr>
          <w:rFonts w:ascii="Times New Roman" w:hAnsi="Times New Roman"/>
          <w:sz w:val="24"/>
          <w:szCs w:val="24"/>
        </w:rPr>
        <w:t>конкурса</w:t>
      </w:r>
      <w:r w:rsidR="00A0262C">
        <w:rPr>
          <w:rFonts w:ascii="Times New Roman" w:hAnsi="Times New Roman"/>
          <w:sz w:val="24"/>
          <w:szCs w:val="24"/>
        </w:rPr>
        <w:t xml:space="preserve">, направляет обращение  </w:t>
      </w:r>
      <w:r w:rsidR="00A0262C"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="00A0262C"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5" w:history="1">
        <w:r w:rsidR="00A0262C"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="00A0262C"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="00A0262C"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prom</w:t>
        </w:r>
        <w:r w:rsidR="00A0262C"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="00A0262C"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="00A0262C"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A0262C"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A0262C"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- тема письма: Запрос на осмотр Объекта </w:t>
      </w:r>
      <w:r w:rsidR="003E546E">
        <w:rPr>
          <w:rFonts w:ascii="Times New Roman" w:hAnsi="Times New Roman"/>
          <w:color w:val="auto"/>
          <w:sz w:val="24"/>
          <w:szCs w:val="24"/>
        </w:rPr>
        <w:t>конкурса</w:t>
      </w:r>
      <w:r w:rsidRPr="00F93580">
        <w:rPr>
          <w:rFonts w:ascii="Times New Roman" w:hAnsi="Times New Roman"/>
          <w:color w:val="auto"/>
          <w:sz w:val="24"/>
          <w:szCs w:val="24"/>
        </w:rPr>
        <w:t>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- Ф.И.О. лица, уполномоченного на осмотр Объекта </w:t>
      </w:r>
      <w:r w:rsidR="003E546E">
        <w:rPr>
          <w:rFonts w:ascii="Times New Roman" w:hAnsi="Times New Roman"/>
          <w:color w:val="auto"/>
          <w:sz w:val="24"/>
          <w:szCs w:val="24"/>
        </w:rPr>
        <w:t>конкурса</w:t>
      </w:r>
      <w:r w:rsidRPr="00F93580">
        <w:rPr>
          <w:rFonts w:ascii="Times New Roman" w:hAnsi="Times New Roman"/>
          <w:color w:val="auto"/>
          <w:sz w:val="24"/>
          <w:szCs w:val="24"/>
        </w:rPr>
        <w:t>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- дата </w:t>
      </w:r>
      <w:r w:rsidR="003E546E">
        <w:rPr>
          <w:rFonts w:ascii="Times New Roman" w:hAnsi="Times New Roman"/>
          <w:color w:val="auto"/>
          <w:sz w:val="24"/>
          <w:szCs w:val="24"/>
        </w:rPr>
        <w:t>конкурса</w:t>
      </w:r>
      <w:r w:rsidRPr="00F93580">
        <w:rPr>
          <w:rFonts w:ascii="Times New Roman" w:hAnsi="Times New Roman"/>
          <w:color w:val="auto"/>
          <w:sz w:val="24"/>
          <w:szCs w:val="24"/>
        </w:rPr>
        <w:t>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- местоположение (адрес) Объекта </w:t>
      </w:r>
      <w:r w:rsidR="003E546E">
        <w:rPr>
          <w:rFonts w:ascii="Times New Roman" w:hAnsi="Times New Roman"/>
          <w:color w:val="auto"/>
          <w:sz w:val="24"/>
          <w:szCs w:val="24"/>
        </w:rPr>
        <w:t>конкурса</w:t>
      </w:r>
      <w:r w:rsidRPr="00F93580">
        <w:rPr>
          <w:rFonts w:ascii="Times New Roman" w:hAnsi="Times New Roman"/>
          <w:color w:val="auto"/>
          <w:sz w:val="24"/>
          <w:szCs w:val="24"/>
        </w:rPr>
        <w:t>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2C30D9" w:rsidP="002C30D9">
      <w:pPr>
        <w:pStyle w:val="ConsPlusNormal"/>
        <w:ind w:left="212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0262C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6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2C30D9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</w:t>
      </w:r>
      <w:r w:rsidR="003E546E">
        <w:rPr>
          <w:rFonts w:ascii="Times New Roman" w:hAnsi="Times New Roman" w:cs="Times New Roman"/>
          <w:b/>
          <w:sz w:val="24"/>
          <w:szCs w:val="24"/>
        </w:rPr>
        <w:t xml:space="preserve"> конкурсе</w:t>
      </w:r>
      <w:r>
        <w:rPr>
          <w:rFonts w:ascii="Times New Roman" w:hAnsi="Times New Roman" w:cs="Times New Roman"/>
          <w:b/>
          <w:sz w:val="24"/>
          <w:szCs w:val="24"/>
        </w:rPr>
        <w:t xml:space="preserve"> и имуществе, условиями договора купли-продажи Объекта </w:t>
      </w:r>
      <w:r w:rsidR="003E546E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r w:rsidR="00990C01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Ограничения участия в </w:t>
      </w:r>
      <w:r w:rsidR="003E546E">
        <w:rPr>
          <w:rFonts w:ascii="Times New Roman" w:hAnsi="Times New Roman" w:cs="Times New Roman"/>
          <w:b/>
          <w:sz w:val="24"/>
          <w:szCs w:val="24"/>
        </w:rPr>
        <w:t>конкурсе</w:t>
      </w:r>
      <w:r>
        <w:rPr>
          <w:rFonts w:ascii="Times New Roman" w:hAnsi="Times New Roman" w:cs="Times New Roman"/>
          <w:b/>
          <w:sz w:val="24"/>
          <w:szCs w:val="24"/>
        </w:rPr>
        <w:t xml:space="preserve">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3E546E"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t xml:space="preserve">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</w:t>
      </w:r>
      <w:r w:rsidR="00930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и обеспечившиеся поступление на счет, указанный в разделе </w:t>
      </w:r>
      <w:r w:rsidR="00930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01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</w:t>
      </w:r>
      <w:r w:rsidR="0093011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="009301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9301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E2E" w:rsidRDefault="00A0262C" w:rsidP="00033A91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</w:t>
      </w:r>
      <w:r w:rsidR="003E546E"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t xml:space="preserve">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BB3720" w:rsidRDefault="00A0262C" w:rsidP="00BB3720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 w:rsidR="00BB3720">
        <w:rPr>
          <w:rFonts w:ascii="Times New Roman" w:hAnsi="Times New Roman" w:cs="Times New Roman"/>
          <w:b/>
          <w:sz w:val="24"/>
          <w:szCs w:val="24"/>
        </w:rPr>
        <w:t>аяво</w:t>
      </w:r>
      <w:r w:rsidR="00E912AE">
        <w:rPr>
          <w:rFonts w:ascii="Times New Roman" w:hAnsi="Times New Roman" w:cs="Times New Roman"/>
          <w:b/>
          <w:sz w:val="24"/>
          <w:szCs w:val="24"/>
        </w:rPr>
        <w:t>к</w:t>
      </w:r>
    </w:p>
    <w:p w:rsidR="002C30D9" w:rsidRPr="00BB3720" w:rsidRDefault="002C30D9" w:rsidP="00BB3720">
      <w:pPr>
        <w:pStyle w:val="ConsPlusNormal"/>
        <w:ind w:left="6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3720">
        <w:rPr>
          <w:rFonts w:ascii="Times New Roman" w:hAnsi="Times New Roman" w:cs="Times New Roman"/>
          <w:b/>
          <w:sz w:val="24"/>
          <w:szCs w:val="24"/>
        </w:rPr>
        <w:t>7.1</w:t>
      </w:r>
      <w:r w:rsidR="00A0262C"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  <w:r w:rsidR="00BB3720" w:rsidRPr="00BB3720">
        <w:t xml:space="preserve"> </w:t>
      </w:r>
      <w:r w:rsidR="00BB3720">
        <w:t xml:space="preserve"> </w:t>
      </w:r>
      <w:r w:rsidR="00BB3720">
        <w:rPr>
          <w:rFonts w:ascii="Times New Roman" w:hAnsi="Times New Roman" w:cs="Times New Roman"/>
          <w:sz w:val="24"/>
          <w:szCs w:val="24"/>
        </w:rPr>
        <w:t>Одно лицо может подать только одну заявку по одному лоту.</w:t>
      </w:r>
      <w:r w:rsidR="00E91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BE8" w:rsidRPr="00BB3720" w:rsidRDefault="00BB3720" w:rsidP="00BB3720">
      <w:pPr>
        <w:autoSpaceDE w:val="0"/>
        <w:autoSpaceDN w:val="0"/>
        <w:adjustRightInd w:val="0"/>
        <w:jc w:val="both"/>
        <w:rPr>
          <w:rFonts w:eastAsia="Calibri"/>
        </w:rPr>
      </w:pPr>
      <w:r w:rsidRPr="00BB3720">
        <w:rPr>
          <w:rFonts w:eastAsia="Calibri"/>
          <w:b/>
        </w:rPr>
        <w:t>7.2</w:t>
      </w:r>
      <w:r>
        <w:rPr>
          <w:rFonts w:eastAsia="Calibri"/>
        </w:rPr>
        <w:t xml:space="preserve"> Предложение о цене имущества претендент может подать одновременно с заявкой</w:t>
      </w:r>
      <w:r w:rsidR="00873564">
        <w:rPr>
          <w:rFonts w:eastAsia="Calibri"/>
        </w:rPr>
        <w:t>,</w:t>
      </w:r>
      <w:r>
        <w:rPr>
          <w:rFonts w:eastAsia="Calibri"/>
        </w:rPr>
        <w:t xml:space="preserve"> либо в установленное время в день подведения итогов конкурса, указанное в информационном сообщении о проведении конкурса. Предложение о цене имущества подается в форме отдельного электронного документа, имеющего защиту от несанкционированного просмотра.</w:t>
      </w:r>
      <w:r w:rsidR="00E912AE">
        <w:rPr>
          <w:rFonts w:eastAsia="Calibri"/>
        </w:rPr>
        <w:t xml:space="preserve"> </w:t>
      </w:r>
      <w:r>
        <w:rPr>
          <w:rFonts w:eastAsia="Calibri"/>
        </w:rPr>
        <w:t>Претендент (участник) вправе подать только одно предложение о цене имущества, которое не может быть изменено.</w:t>
      </w:r>
    </w:p>
    <w:p w:rsidR="002C30D9" w:rsidRPr="001E26EF" w:rsidRDefault="002C30D9" w:rsidP="001E26EF">
      <w:pPr>
        <w:autoSpaceDE w:val="0"/>
        <w:autoSpaceDN w:val="0"/>
        <w:adjustRightInd w:val="0"/>
        <w:jc w:val="both"/>
        <w:rPr>
          <w:rFonts w:eastAsia="Calibri"/>
        </w:rPr>
      </w:pPr>
      <w:r w:rsidRPr="002C30D9">
        <w:rPr>
          <w:b/>
        </w:rPr>
        <w:t>7.3</w:t>
      </w:r>
      <w:r>
        <w:t xml:space="preserve"> </w:t>
      </w:r>
      <w:r w:rsidR="00A0262C">
        <w:t>Заявки подаются на электронную площадку начин</w:t>
      </w:r>
      <w:r w:rsidR="00450DE6">
        <w:t xml:space="preserve">ая </w:t>
      </w:r>
      <w:proofErr w:type="gramStart"/>
      <w:r w:rsidR="00450DE6">
        <w:t>с даты начала</w:t>
      </w:r>
      <w:proofErr w:type="gramEnd"/>
      <w:r w:rsidR="00450DE6">
        <w:t xml:space="preserve"> приема/подачи з</w:t>
      </w:r>
      <w:r w:rsidR="00A0262C">
        <w:t xml:space="preserve">аявок до времени и даты </w:t>
      </w:r>
      <w:r w:rsidR="00450DE6">
        <w:t>окончания приема/подачи з</w:t>
      </w:r>
      <w:r w:rsidR="00A0262C">
        <w:t>аявок, указанных в Информационном сообщении.</w:t>
      </w:r>
      <w:r w:rsidR="001E26EF" w:rsidRPr="001E26EF">
        <w:rPr>
          <w:rFonts w:eastAsia="Calibri"/>
        </w:rPr>
        <w:t xml:space="preserve"> </w:t>
      </w:r>
      <w:r w:rsidR="001E26EF">
        <w:rPr>
          <w:rFonts w:eastAsia="Calibri"/>
        </w:rPr>
        <w:t>Заявка должна содержать согласие претендента с условиями конкурса.</w:t>
      </w:r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2C30D9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lastRenderedPageBreak/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 xml:space="preserve">аявкой на участие в </w:t>
      </w:r>
      <w:r w:rsidR="001E6E73">
        <w:rPr>
          <w:bCs/>
          <w:color w:val="000000"/>
        </w:rPr>
        <w:t>конкурсе</w:t>
      </w:r>
      <w:r w:rsidR="00A0262C">
        <w:rPr>
          <w:bCs/>
          <w:color w:val="000000"/>
        </w:rPr>
        <w:t xml:space="preserve">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 w:rsidRPr="00873564">
        <w:rPr>
          <w:b/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2C30D9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873564">
        <w:rPr>
          <w:b/>
        </w:rPr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</w:t>
      </w:r>
      <w:r w:rsidR="00327E67">
        <w:t>, СНИЛС</w:t>
      </w:r>
      <w:r>
        <w:t>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2C30D9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C3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2C30D9" w:rsidP="002C30D9">
      <w:pPr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 xml:space="preserve">Для участия в </w:t>
      </w:r>
      <w:r w:rsidR="001E6E73">
        <w:t>конкурсе</w:t>
      </w:r>
      <w:r w:rsidR="00A0262C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</w:t>
      </w:r>
      <w:r w:rsidR="001E6E73">
        <w:t>конкурса</w:t>
      </w:r>
      <w:r w:rsidR="00A0262C">
        <w:t>.</w:t>
      </w:r>
    </w:p>
    <w:p w:rsidR="00A0262C" w:rsidRPr="00975308" w:rsidRDefault="002C30D9" w:rsidP="002C30D9">
      <w:pPr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200C4B" w:rsidRDefault="00A0262C" w:rsidP="007F3E17">
      <w:pPr>
        <w:autoSpaceDE w:val="0"/>
        <w:jc w:val="both"/>
      </w:pPr>
      <w:r w:rsidRPr="00200C4B">
        <w:rPr>
          <w:b/>
        </w:rPr>
        <w:lastRenderedPageBreak/>
        <w:t xml:space="preserve">Получатель: </w:t>
      </w:r>
      <w:r w:rsidRPr="00200C4B">
        <w:t>ООО «РТС-тендер»</w:t>
      </w:r>
      <w:r w:rsidRPr="00200C4B">
        <w:rPr>
          <w:rStyle w:val="a5"/>
          <w:b w:val="0"/>
        </w:rPr>
        <w:t xml:space="preserve">; </w:t>
      </w:r>
      <w:r w:rsidRPr="00200C4B">
        <w:t xml:space="preserve">ИНН – </w:t>
      </w:r>
      <w:r w:rsidRPr="00200C4B">
        <w:rPr>
          <w:bCs/>
        </w:rPr>
        <w:t>7710357167</w:t>
      </w:r>
      <w:r w:rsidRPr="00200C4B">
        <w:t xml:space="preserve">,    КПП – </w:t>
      </w:r>
      <w:r w:rsidRPr="00200C4B">
        <w:rPr>
          <w:bCs/>
        </w:rPr>
        <w:t>773001001</w:t>
      </w:r>
      <w:r w:rsidRPr="00200C4B">
        <w:t xml:space="preserve">, </w:t>
      </w:r>
      <w:r w:rsidRPr="00200C4B">
        <w:rPr>
          <w:bCs/>
        </w:rPr>
        <w:t xml:space="preserve"> </w:t>
      </w:r>
      <w:proofErr w:type="spellStart"/>
      <w:proofErr w:type="gramStart"/>
      <w:r w:rsidRPr="00200C4B">
        <w:rPr>
          <w:bCs/>
        </w:rPr>
        <w:t>р</w:t>
      </w:r>
      <w:proofErr w:type="spellEnd"/>
      <w:proofErr w:type="gramEnd"/>
      <w:r w:rsidRPr="00200C4B">
        <w:rPr>
          <w:bCs/>
        </w:rPr>
        <w:t>/</w:t>
      </w:r>
      <w:proofErr w:type="spellStart"/>
      <w:r w:rsidRPr="00200C4B">
        <w:rPr>
          <w:bCs/>
        </w:rPr>
        <w:t>сч</w:t>
      </w:r>
      <w:proofErr w:type="spellEnd"/>
      <w:r w:rsidRPr="00200C4B">
        <w:rPr>
          <w:bCs/>
        </w:rPr>
        <w:t xml:space="preserve"> </w:t>
      </w:r>
      <w:r w:rsidR="00200C4B" w:rsidRPr="00200C4B">
        <w:rPr>
          <w:color w:val="202020"/>
          <w:shd w:val="clear" w:color="auto" w:fill="FBFBFB"/>
        </w:rPr>
        <w:t>40702810512030016362</w:t>
      </w:r>
      <w:r w:rsidRPr="00200C4B">
        <w:t xml:space="preserve"> </w:t>
      </w:r>
      <w:r w:rsidR="00953799" w:rsidRPr="00200C4B">
        <w:rPr>
          <w:color w:val="202020"/>
          <w:shd w:val="clear" w:color="auto" w:fill="FBFBFB"/>
        </w:rPr>
        <w:t>Филиал «Корпоративный» ПАО «</w:t>
      </w:r>
      <w:proofErr w:type="spellStart"/>
      <w:r w:rsidR="00953799" w:rsidRPr="00200C4B">
        <w:rPr>
          <w:color w:val="202020"/>
          <w:shd w:val="clear" w:color="auto" w:fill="FBFBFB"/>
        </w:rPr>
        <w:t>Совкомбанк</w:t>
      </w:r>
      <w:proofErr w:type="spellEnd"/>
      <w:r w:rsidR="00953799" w:rsidRPr="00200C4B">
        <w:rPr>
          <w:color w:val="202020"/>
          <w:shd w:val="clear" w:color="auto" w:fill="FBFBFB"/>
        </w:rPr>
        <w:t>»</w:t>
      </w:r>
      <w:r w:rsidRPr="00200C4B">
        <w:t xml:space="preserve">, БИК </w:t>
      </w:r>
      <w:r w:rsidR="00200C4B" w:rsidRPr="00200C4B">
        <w:rPr>
          <w:color w:val="202020"/>
          <w:shd w:val="clear" w:color="auto" w:fill="FBFBFB"/>
        </w:rPr>
        <w:t>044525360</w:t>
      </w:r>
      <w:r w:rsidRPr="00200C4B">
        <w:rPr>
          <w:bCs/>
        </w:rPr>
        <w:t xml:space="preserve">; </w:t>
      </w:r>
      <w:proofErr w:type="spellStart"/>
      <w:r w:rsidRPr="00200C4B">
        <w:rPr>
          <w:bCs/>
        </w:rPr>
        <w:t>кор.счёт</w:t>
      </w:r>
      <w:proofErr w:type="spellEnd"/>
      <w:r w:rsidRPr="00200C4B">
        <w:rPr>
          <w:bCs/>
        </w:rPr>
        <w:t xml:space="preserve"> </w:t>
      </w:r>
      <w:r w:rsidR="00200C4B" w:rsidRPr="00200C4B">
        <w:rPr>
          <w:color w:val="202020"/>
          <w:shd w:val="clear" w:color="auto" w:fill="FBFBFB"/>
        </w:rPr>
        <w:t>30101810445250000360</w:t>
      </w:r>
      <w:r w:rsidRPr="00200C4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200C4B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657C30">
        <w:rPr>
          <w:rFonts w:ascii="Times New Roman" w:hAnsi="Times New Roman"/>
          <w:b/>
          <w:bCs/>
          <w:sz w:val="24"/>
          <w:szCs w:val="24"/>
        </w:rPr>
        <w:t>.3.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.4. </w:t>
      </w:r>
      <w:r w:rsidR="00A0262C"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>
        <w:rPr>
          <w:rFonts w:ascii="Times New Roman" w:hAnsi="Times New Roman"/>
          <w:bCs/>
          <w:sz w:val="24"/>
          <w:szCs w:val="24"/>
        </w:rPr>
        <w:t>8</w:t>
      </w:r>
      <w:r w:rsidR="00A0262C"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.6. </w:t>
      </w:r>
      <w:r w:rsidR="00A0262C"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 w:rsidR="00A0262C"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394AE7">
        <w:rPr>
          <w:rFonts w:ascii="Times New Roman" w:hAnsi="Times New Roman"/>
          <w:b/>
          <w:bCs/>
          <w:sz w:val="24"/>
          <w:szCs w:val="24"/>
        </w:rPr>
        <w:t>.7.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</w:t>
      </w:r>
      <w:r w:rsidR="001E6E73">
        <w:rPr>
          <w:rFonts w:ascii="Times New Roman" w:hAnsi="Times New Roman"/>
          <w:bCs/>
          <w:sz w:val="24"/>
          <w:szCs w:val="24"/>
        </w:rPr>
        <w:t>конкурса</w:t>
      </w:r>
      <w:r w:rsidR="00A0262C">
        <w:rPr>
          <w:rFonts w:ascii="Times New Roman" w:hAnsi="Times New Roman"/>
          <w:bCs/>
          <w:sz w:val="24"/>
          <w:szCs w:val="24"/>
        </w:rPr>
        <w:t xml:space="preserve">, задатки возвращаются в течение 5 (пяти) дней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.8.  </w:t>
      </w:r>
      <w:r w:rsidR="00A0262C">
        <w:rPr>
          <w:rFonts w:ascii="Times New Roman" w:hAnsi="Times New Roman"/>
          <w:bCs/>
          <w:sz w:val="24"/>
          <w:szCs w:val="24"/>
        </w:rPr>
        <w:t xml:space="preserve">Претендентам, не допущенным к участию в </w:t>
      </w:r>
      <w:r w:rsidR="001E6E73">
        <w:rPr>
          <w:rFonts w:ascii="Times New Roman" w:hAnsi="Times New Roman"/>
          <w:bCs/>
          <w:sz w:val="24"/>
          <w:szCs w:val="24"/>
        </w:rPr>
        <w:t>конкурсе</w:t>
      </w:r>
      <w:r w:rsidR="00A0262C">
        <w:rPr>
          <w:rFonts w:ascii="Times New Roman" w:hAnsi="Times New Roman"/>
          <w:bCs/>
          <w:sz w:val="24"/>
          <w:szCs w:val="24"/>
        </w:rPr>
        <w:t>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>.9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 w:rsidRPr="00BA35CF">
        <w:rPr>
          <w:rFonts w:ascii="Times New Roman" w:hAnsi="Times New Roman"/>
          <w:bCs/>
          <w:sz w:val="24"/>
          <w:szCs w:val="24"/>
        </w:rPr>
        <w:t>З</w:t>
      </w:r>
      <w:r w:rsidR="00A0262C">
        <w:rPr>
          <w:rFonts w:ascii="Times New Roman" w:hAnsi="Times New Roman"/>
          <w:bCs/>
          <w:sz w:val="24"/>
          <w:szCs w:val="24"/>
        </w:rPr>
        <w:t xml:space="preserve">адаток, внесенный лицом, признанным Победителем </w:t>
      </w:r>
      <w:r w:rsidR="001E6E73">
        <w:rPr>
          <w:rFonts w:ascii="Times New Roman" w:hAnsi="Times New Roman"/>
          <w:bCs/>
          <w:sz w:val="24"/>
          <w:szCs w:val="24"/>
        </w:rPr>
        <w:t>конкурса</w:t>
      </w:r>
      <w:r w:rsidR="00A0262C">
        <w:rPr>
          <w:rFonts w:ascii="Times New Roman" w:hAnsi="Times New Roman"/>
          <w:bCs/>
          <w:sz w:val="24"/>
          <w:szCs w:val="24"/>
        </w:rPr>
        <w:t xml:space="preserve"> засчитывается в счет оплаты приобретаемого Объекта </w:t>
      </w:r>
      <w:r w:rsidR="001E6E73">
        <w:rPr>
          <w:rFonts w:ascii="Times New Roman" w:hAnsi="Times New Roman"/>
          <w:bCs/>
          <w:sz w:val="24"/>
          <w:szCs w:val="24"/>
        </w:rPr>
        <w:t>конкурса</w:t>
      </w:r>
      <w:r w:rsidR="00A0262C">
        <w:rPr>
          <w:rFonts w:ascii="Times New Roman" w:hAnsi="Times New Roman"/>
          <w:bCs/>
          <w:sz w:val="24"/>
          <w:szCs w:val="24"/>
        </w:rPr>
        <w:t xml:space="preserve">. При этом заключение договора купли-продажи для Победителя </w:t>
      </w:r>
      <w:r w:rsidR="001E6E73">
        <w:rPr>
          <w:rFonts w:ascii="Times New Roman" w:hAnsi="Times New Roman"/>
          <w:bCs/>
          <w:sz w:val="24"/>
          <w:szCs w:val="24"/>
        </w:rPr>
        <w:t>конкурса</w:t>
      </w:r>
      <w:r w:rsidR="00A0262C">
        <w:rPr>
          <w:rFonts w:ascii="Times New Roman" w:hAnsi="Times New Roman"/>
          <w:bCs/>
          <w:sz w:val="24"/>
          <w:szCs w:val="24"/>
        </w:rPr>
        <w:t xml:space="preserve"> является обязательным.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.10.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 w:rsidR="00A0262C">
        <w:rPr>
          <w:rFonts w:ascii="Times New Roman" w:hAnsi="Times New Roman"/>
          <w:bCs/>
          <w:sz w:val="24"/>
          <w:szCs w:val="24"/>
        </w:rPr>
        <w:t xml:space="preserve">дажи имущества результаты </w:t>
      </w:r>
      <w:r w:rsidR="001E6E73">
        <w:rPr>
          <w:rFonts w:ascii="Times New Roman" w:hAnsi="Times New Roman"/>
          <w:bCs/>
          <w:sz w:val="24"/>
          <w:szCs w:val="24"/>
        </w:rPr>
        <w:t>конкурса</w:t>
      </w:r>
      <w:r w:rsidR="00A0262C">
        <w:rPr>
          <w:rFonts w:ascii="Times New Roman" w:hAnsi="Times New Roman"/>
          <w:bCs/>
          <w:sz w:val="24"/>
          <w:szCs w:val="24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A0262C">
        <w:rPr>
          <w:rFonts w:ascii="Times New Roman" w:hAnsi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bCs/>
          <w:sz w:val="24"/>
          <w:szCs w:val="24"/>
        </w:rPr>
        <w:t>.11.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bCs/>
          <w:sz w:val="24"/>
          <w:szCs w:val="24"/>
        </w:rPr>
        <w:t>В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 xml:space="preserve">случае отказа Продавца от проведения </w:t>
      </w:r>
      <w:r w:rsidR="001E6E73">
        <w:rPr>
          <w:rFonts w:ascii="Times New Roman" w:hAnsi="Times New Roman"/>
          <w:color w:val="auto"/>
          <w:sz w:val="24"/>
          <w:szCs w:val="24"/>
        </w:rPr>
        <w:t>конкурса</w:t>
      </w:r>
      <w:r w:rsidR="00A0262C">
        <w:rPr>
          <w:rFonts w:ascii="Times New Roman" w:hAnsi="Times New Roman"/>
          <w:color w:val="auto"/>
          <w:sz w:val="24"/>
          <w:szCs w:val="24"/>
        </w:rPr>
        <w:t>, поступившие задатки возвращаются Заявителям в течение 5 (пяти)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color w:val="auto"/>
          <w:sz w:val="24"/>
          <w:szCs w:val="24"/>
        </w:rPr>
        <w:t>дней</w:t>
      </w:r>
      <w:r w:rsidR="00A0262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A0262C">
        <w:rPr>
          <w:rFonts w:ascii="Times New Roman" w:hAnsi="Times New Roman"/>
          <w:color w:val="auto"/>
          <w:sz w:val="24"/>
          <w:szCs w:val="24"/>
        </w:rPr>
        <w:t>с даты принятия</w:t>
      </w:r>
      <w:proofErr w:type="gramEnd"/>
      <w:r w:rsidR="00A0262C">
        <w:rPr>
          <w:rFonts w:ascii="Times New Roman" w:hAnsi="Times New Roman"/>
          <w:color w:val="auto"/>
          <w:sz w:val="24"/>
          <w:szCs w:val="24"/>
        </w:rPr>
        <w:t xml:space="preserve"> решения об отказе в проведении </w:t>
      </w:r>
      <w:r w:rsidR="001E6E73">
        <w:rPr>
          <w:rFonts w:ascii="Times New Roman" w:hAnsi="Times New Roman"/>
          <w:color w:val="auto"/>
          <w:sz w:val="24"/>
          <w:szCs w:val="24"/>
        </w:rPr>
        <w:t>конкурса</w:t>
      </w:r>
      <w:r w:rsidR="00A0262C">
        <w:rPr>
          <w:rFonts w:ascii="Times New Roman" w:hAnsi="Times New Roman"/>
          <w:color w:val="auto"/>
          <w:sz w:val="24"/>
          <w:szCs w:val="24"/>
        </w:rPr>
        <w:t>.</w:t>
      </w:r>
    </w:p>
    <w:p w:rsidR="00A0262C" w:rsidRPr="008A25C3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 w:rsidR="00A0262C"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3011F" w:rsidRDefault="0093011F" w:rsidP="0093011F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9.</w:t>
      </w:r>
      <w:r w:rsidR="00A0262C" w:rsidRPr="0093011F">
        <w:rPr>
          <w:b/>
        </w:rPr>
        <w:t xml:space="preserve"> Условия допуска к участию в </w:t>
      </w:r>
      <w:r w:rsidR="001E6E73">
        <w:rPr>
          <w:b/>
        </w:rPr>
        <w:t>конкурсе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 xml:space="preserve">не допускается к участию в </w:t>
      </w:r>
      <w:r w:rsidR="001E6E73">
        <w:t>конкурсе</w:t>
      </w:r>
      <w:r>
        <w:t xml:space="preserve">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7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</w:t>
      </w:r>
      <w:r w:rsidR="008D4C8E">
        <w:t>конкурса</w:t>
      </w:r>
      <w:r w:rsidRPr="000E4C3E">
        <w:t xml:space="preserve"> (за исключением предложения о цене продаваемого на </w:t>
      </w:r>
      <w:r w:rsidR="008D4C8E">
        <w:t>конкурсе</w:t>
      </w:r>
      <w:r w:rsidRPr="000E4C3E">
        <w:t xml:space="preserve">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</w:t>
      </w:r>
      <w:r w:rsidR="0093011F">
        <w:rPr>
          <w:b/>
        </w:rPr>
        <w:t>0</w:t>
      </w:r>
      <w:r>
        <w:rPr>
          <w:b/>
        </w:rPr>
        <w:t xml:space="preserve">. </w:t>
      </w:r>
      <w:r w:rsidR="001E6E73">
        <w:rPr>
          <w:b/>
        </w:rPr>
        <w:t xml:space="preserve">Конкурсная </w:t>
      </w:r>
      <w:r>
        <w:rPr>
          <w:b/>
        </w:rPr>
        <w:t xml:space="preserve"> комиссия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 w:rsidRPr="002B7B58">
        <w:rPr>
          <w:b/>
        </w:rPr>
        <w:t>1</w:t>
      </w:r>
      <w:r w:rsidR="0093011F">
        <w:rPr>
          <w:b/>
        </w:rPr>
        <w:t>0</w:t>
      </w:r>
      <w:r w:rsidRPr="002B7B58">
        <w:rPr>
          <w:b/>
        </w:rPr>
        <w:t>.</w:t>
      </w:r>
      <w:r>
        <w:rPr>
          <w:b/>
        </w:rPr>
        <w:t xml:space="preserve">1. </w:t>
      </w:r>
      <w:r w:rsidR="001E6E73">
        <w:t>Конкурсная</w:t>
      </w:r>
      <w:r w:rsidR="00450DE6">
        <w:t xml:space="preserve">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0</w:t>
      </w:r>
      <w:r>
        <w:rPr>
          <w:b/>
        </w:rPr>
        <w:t>.2</w:t>
      </w:r>
      <w:r w:rsidRPr="0049785F">
        <w:rPr>
          <w:b/>
        </w:rPr>
        <w:t xml:space="preserve">. </w:t>
      </w:r>
      <w:r w:rsidR="00A64EE1">
        <w:t xml:space="preserve">Конкурсная </w:t>
      </w:r>
      <w:r>
        <w:t>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93011F" w:rsidRDefault="0093011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93011F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 w:rsidR="00A64EE1">
        <w:rPr>
          <w:color w:val="222222"/>
        </w:rPr>
        <w:t xml:space="preserve">Конкурсной </w:t>
      </w:r>
      <w:r>
        <w:rPr>
          <w:color w:val="222222"/>
        </w:rPr>
        <w:t>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 w:rsidR="00A64EE1">
        <w:rPr>
          <w:color w:val="222222"/>
        </w:rPr>
        <w:t>Конкурсной</w:t>
      </w:r>
      <w:r>
        <w:rPr>
          <w:color w:val="222222"/>
        </w:rPr>
        <w:t xml:space="preserve">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</w:t>
      </w:r>
      <w:r w:rsidR="00A64EE1">
        <w:rPr>
          <w:color w:val="222222"/>
        </w:rPr>
        <w:t>конкурса</w:t>
      </w:r>
      <w:r w:rsidRPr="0049785F">
        <w:rPr>
          <w:color w:val="222222"/>
        </w:rPr>
        <w:t xml:space="preserve">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которым было отказано в допуске к участию в </w:t>
      </w:r>
      <w:r w:rsidR="005C4C07">
        <w:rPr>
          <w:color w:val="222222"/>
        </w:rPr>
        <w:t>конкурсе</w:t>
      </w:r>
      <w:r w:rsidRPr="0049785F">
        <w:rPr>
          <w:color w:val="222222"/>
        </w:rPr>
        <w:t>, с указанием оснований отказа.</w:t>
      </w:r>
      <w:proofErr w:type="gramEnd"/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</w:t>
      </w:r>
      <w:r w:rsidR="005C4C07">
        <w:rPr>
          <w:color w:val="222222"/>
        </w:rPr>
        <w:t>конкурсе</w:t>
      </w:r>
      <w:r w:rsidRPr="0049785F">
        <w:rPr>
          <w:color w:val="222222"/>
        </w:rPr>
        <w:t xml:space="preserve">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</w:t>
      </w:r>
      <w:r w:rsidR="005C4C07">
        <w:rPr>
          <w:color w:val="222222"/>
        </w:rPr>
        <w:t>конкурсе</w:t>
      </w:r>
      <w:r>
        <w:rPr>
          <w:color w:val="222222"/>
        </w:rPr>
        <w:t xml:space="preserve">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</w:t>
      </w:r>
      <w:r w:rsidR="005C4C07">
        <w:rPr>
          <w:color w:val="222222"/>
        </w:rPr>
        <w:t>конкурса</w:t>
      </w:r>
      <w:r>
        <w:rPr>
          <w:color w:val="222222"/>
        </w:rPr>
        <w:t xml:space="preserve"> путем направления электронного уведомления.</w:t>
      </w:r>
    </w:p>
    <w:p w:rsidR="00327799" w:rsidRPr="00033A91" w:rsidRDefault="0093011F" w:rsidP="00033A91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A0262C" w:rsidRPr="00D3589A">
        <w:rPr>
          <w:b/>
          <w:color w:val="222222"/>
        </w:rPr>
        <w:t xml:space="preserve">1.5. </w:t>
      </w:r>
      <w:r w:rsidR="00A0262C">
        <w:rPr>
          <w:color w:val="222222"/>
        </w:rPr>
        <w:t xml:space="preserve">Претендент приобретает статус Участника с момента оформления Протокола о признании Претендентов Участниками </w:t>
      </w:r>
      <w:r w:rsidR="005C4C07">
        <w:rPr>
          <w:color w:val="222222"/>
        </w:rPr>
        <w:t>конкурса</w:t>
      </w:r>
      <w:r w:rsidR="00A0262C">
        <w:rPr>
          <w:color w:val="222222"/>
        </w:rPr>
        <w:t>.</w:t>
      </w: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2</w:t>
      </w:r>
      <w:r w:rsidRPr="000E4C3E">
        <w:rPr>
          <w:b/>
        </w:rPr>
        <w:t xml:space="preserve">. Порядок проведения </w:t>
      </w:r>
      <w:r w:rsidR="005C4C07">
        <w:rPr>
          <w:b/>
        </w:rPr>
        <w:t>конкурса</w:t>
      </w:r>
      <w:r w:rsidRPr="000E4C3E">
        <w:rPr>
          <w:b/>
        </w:rPr>
        <w:t xml:space="preserve">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 xml:space="preserve">Победителя </w:t>
      </w:r>
      <w:r w:rsidR="005C4C07">
        <w:rPr>
          <w:b/>
        </w:rPr>
        <w:t>конкурса</w:t>
      </w:r>
    </w:p>
    <w:p w:rsidR="00EE0E70" w:rsidRDefault="00A0262C" w:rsidP="00EE0E70">
      <w:pPr>
        <w:autoSpaceDE w:val="0"/>
        <w:autoSpaceDN w:val="0"/>
        <w:adjustRightInd w:val="0"/>
        <w:jc w:val="both"/>
        <w:rPr>
          <w:rFonts w:eastAsia="Calibri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</w:t>
      </w:r>
      <w:r w:rsidR="00CE4AD8">
        <w:rPr>
          <w:color w:val="222222"/>
        </w:rPr>
        <w:t>конкурса</w:t>
      </w:r>
      <w:r w:rsidRPr="00327A9E">
        <w:rPr>
          <w:color w:val="222222"/>
        </w:rPr>
        <w:t xml:space="preserve"> проводится в день и время, </w:t>
      </w:r>
      <w:proofErr w:type="gramStart"/>
      <w:r w:rsidRPr="00327A9E">
        <w:rPr>
          <w:color w:val="222222"/>
        </w:rPr>
        <w:t>указанные</w:t>
      </w:r>
      <w:proofErr w:type="gramEnd"/>
      <w:r w:rsidRPr="00327A9E">
        <w:rPr>
          <w:color w:val="222222"/>
        </w:rPr>
        <w:t xml:space="preserve"> в </w:t>
      </w:r>
      <w:r>
        <w:rPr>
          <w:color w:val="222222"/>
        </w:rPr>
        <w:t>И</w:t>
      </w:r>
      <w:r w:rsidR="00EE0E70">
        <w:rPr>
          <w:color w:val="222222"/>
        </w:rPr>
        <w:t>нформационном сообщении</w:t>
      </w:r>
      <w:r w:rsidR="006570E2">
        <w:rPr>
          <w:rFonts w:eastAsia="Calibri"/>
        </w:rPr>
        <w:t>.</w:t>
      </w:r>
    </w:p>
    <w:p w:rsidR="00EE0E70" w:rsidRDefault="00EE0E70" w:rsidP="00EE0E7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12.</w:t>
      </w:r>
      <w:r w:rsidR="00BF4B9B">
        <w:rPr>
          <w:rFonts w:eastAsia="Calibri"/>
        </w:rPr>
        <w:t>2</w:t>
      </w:r>
      <w:r>
        <w:rPr>
          <w:rFonts w:eastAsia="Calibri"/>
        </w:rPr>
        <w:t>. 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EE0E70" w:rsidRDefault="00EE0E70" w:rsidP="00EE0E7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12.</w:t>
      </w:r>
      <w:r w:rsidR="00BF4B9B">
        <w:rPr>
          <w:rFonts w:eastAsia="Calibri"/>
        </w:rPr>
        <w:t>3</w:t>
      </w:r>
      <w:r>
        <w:rPr>
          <w:rFonts w:eastAsia="Calibri"/>
        </w:rPr>
        <w:t xml:space="preserve">. </w:t>
      </w:r>
      <w:proofErr w:type="gramStart"/>
      <w:r>
        <w:rPr>
          <w:rFonts w:eastAsia="Calibri"/>
        </w:rPr>
        <w:t>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</w:t>
      </w:r>
      <w:proofErr w:type="gramEnd"/>
      <w:r>
        <w:rPr>
          <w:rFonts w:eastAsia="Calibri"/>
        </w:rPr>
        <w:t xml:space="preserve"> было отказано в допуске к участию в конкурсе, с указанием оснований отказа.</w:t>
      </w:r>
    </w:p>
    <w:p w:rsidR="00EE0E70" w:rsidRDefault="00EE0E70" w:rsidP="00EE0E7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При наличии оснований для признания конкурса </w:t>
      </w:r>
      <w:proofErr w:type="gramStart"/>
      <w:r>
        <w:rPr>
          <w:rFonts w:eastAsia="Calibri"/>
        </w:rPr>
        <w:t>несостоявшимся</w:t>
      </w:r>
      <w:proofErr w:type="gramEnd"/>
      <w:r>
        <w:rPr>
          <w:rFonts w:eastAsia="Calibri"/>
        </w:rPr>
        <w:t xml:space="preserve"> продавец принимает соответствующее решение, которое отражает в протоколе.</w:t>
      </w:r>
    </w:p>
    <w:p w:rsidR="00EE0E70" w:rsidRDefault="00EE0E70" w:rsidP="00EE0E7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12.</w:t>
      </w:r>
      <w:r w:rsidR="00BF4B9B">
        <w:rPr>
          <w:rFonts w:eastAsia="Calibri"/>
        </w:rPr>
        <w:t>4</w:t>
      </w:r>
      <w:r>
        <w:rPr>
          <w:rFonts w:eastAsia="Calibri"/>
        </w:rPr>
        <w:t xml:space="preserve">. 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</w:t>
      </w:r>
      <w:r>
        <w:rPr>
          <w:rFonts w:eastAsia="Calibri"/>
        </w:rPr>
        <w:lastRenderedPageBreak/>
        <w:t>таком признании с указанием оснований отказа. Информация о претендентах, не допущенных к участию в конкурсе, размещается в открытой части электронной площадки, на официальном сайте в сети "Интернет", а также на сайте продавца в сети "Интернет".</w:t>
      </w:r>
    </w:p>
    <w:p w:rsidR="00F5739B" w:rsidRDefault="00EE0E70" w:rsidP="00F5739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12.</w:t>
      </w:r>
      <w:r w:rsidR="00BF4B9B">
        <w:rPr>
          <w:rFonts w:eastAsia="Calibri"/>
        </w:rPr>
        <w:t>5</w:t>
      </w:r>
      <w:r>
        <w:rPr>
          <w:rFonts w:eastAsia="Calibri"/>
        </w:rPr>
        <w:t xml:space="preserve">. 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конкурса, который проводится </w:t>
      </w:r>
      <w:r w:rsidRPr="002E2EFF">
        <w:rPr>
          <w:rFonts w:eastAsia="Calibri"/>
        </w:rPr>
        <w:t>не позднее 3-го рабочего дня со дня определения участников.</w:t>
      </w:r>
    </w:p>
    <w:p w:rsidR="00F5739B" w:rsidRDefault="00F5739B" w:rsidP="00F5739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12.</w:t>
      </w:r>
      <w:r w:rsidR="00BF4B9B">
        <w:rPr>
          <w:rFonts w:eastAsia="Calibri"/>
        </w:rPr>
        <w:t>6</w:t>
      </w:r>
      <w:r w:rsidR="00EE0E70">
        <w:rPr>
          <w:rFonts w:eastAsia="Calibri"/>
        </w:rPr>
        <w:t>. 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</w:p>
    <w:p w:rsidR="0019000B" w:rsidRDefault="00F5739B" w:rsidP="0019000B">
      <w:pPr>
        <w:autoSpaceDE w:val="0"/>
        <w:autoSpaceDN w:val="0"/>
        <w:adjustRightInd w:val="0"/>
        <w:jc w:val="both"/>
      </w:pPr>
      <w:r>
        <w:rPr>
          <w:rFonts w:eastAsia="Calibri"/>
        </w:rPr>
        <w:t>12.</w:t>
      </w:r>
      <w:r w:rsidR="00BF4B9B">
        <w:rPr>
          <w:rFonts w:eastAsia="Calibri"/>
        </w:rPr>
        <w:t>7</w:t>
      </w:r>
      <w:r w:rsidR="00EE0E70">
        <w:rPr>
          <w:rFonts w:eastAsia="Calibri"/>
        </w:rPr>
        <w:t xml:space="preserve">. </w:t>
      </w:r>
      <w:r w:rsidR="0019000B" w:rsidRPr="00ED5C83">
        <w:rPr>
          <w:color w:val="222222"/>
        </w:rPr>
        <w:t xml:space="preserve">Победителем признается участник, предложивший наиболее высокую цену имущества </w:t>
      </w:r>
      <w:r w:rsidR="0019000B" w:rsidRPr="00ED5C83">
        <w:t>при условии выполнения таким покупателем условий конкурса.</w:t>
      </w:r>
    </w:p>
    <w:p w:rsidR="00F5739B" w:rsidRDefault="00EE0E70" w:rsidP="00F5739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</w:p>
    <w:p w:rsidR="00F5739B" w:rsidRDefault="00EE0E70" w:rsidP="0019000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Подписание продавцом протокола об итогах конкурса является завершением процедуры конкурса.</w:t>
      </w:r>
    </w:p>
    <w:p w:rsidR="00F5739B" w:rsidRDefault="00F5739B" w:rsidP="00F5739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12.</w:t>
      </w:r>
      <w:r w:rsidR="00BF4B9B">
        <w:rPr>
          <w:rFonts w:eastAsia="Calibri"/>
        </w:rPr>
        <w:t>8</w:t>
      </w:r>
      <w:r w:rsidR="00EE0E70">
        <w:rPr>
          <w:rFonts w:eastAsia="Calibri"/>
        </w:rPr>
        <w:t>.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5739B" w:rsidRDefault="00EE0E70" w:rsidP="00F5739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а) наименование имущества и иные позволяющие его индивидуализировать сведения (спецификация лота);</w:t>
      </w:r>
    </w:p>
    <w:p w:rsidR="00F5739B" w:rsidRDefault="00EE0E70" w:rsidP="00F5739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б) цена сделки;</w:t>
      </w:r>
    </w:p>
    <w:p w:rsidR="00F5739B" w:rsidRDefault="00EE0E70" w:rsidP="00F5739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в) фамилия, имя, отчество физического лица или наименование юридического лица - победителя.</w:t>
      </w:r>
    </w:p>
    <w:p w:rsidR="00623489" w:rsidRDefault="00623489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3</w:t>
      </w:r>
      <w:r>
        <w:rPr>
          <w:b/>
        </w:rPr>
        <w:t>. Срок закл</w:t>
      </w:r>
      <w:r w:rsidR="005D46DF">
        <w:rPr>
          <w:b/>
        </w:rPr>
        <w:t xml:space="preserve">ючения договора купли-продажи </w:t>
      </w:r>
      <w:r>
        <w:rPr>
          <w:b/>
        </w:rPr>
        <w:t xml:space="preserve"> имущества</w:t>
      </w:r>
    </w:p>
    <w:p w:rsidR="002120D9" w:rsidRDefault="002120D9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0262C" w:rsidRPr="00BF4B9B" w:rsidRDefault="002120D9" w:rsidP="002120D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F4B9B">
        <w:rPr>
          <w:rFonts w:eastAsia="Calibri"/>
        </w:rPr>
        <w:t>В течение 5 рабочих дней со дня подведения итогов конкурса с победителем заключается договор купли-продажи имущества.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93011F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2120D9" w:rsidRDefault="002120D9" w:rsidP="002120D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14.1. Оплата приобретаемого имущества производится путем перечисления денежных средств на счет, указанный в информационном сообщении о проведении конкурса. Внесенный победителем продажи задаток засчитывается в счет оплаты приобретаемого имущества.</w:t>
      </w:r>
    </w:p>
    <w:p w:rsidR="002120D9" w:rsidRDefault="002120D9" w:rsidP="002120D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14.2. Денежные средства в счет оплаты приватизируемого имущества подлежат перечислению победителем конкурса в установленном порядке в  бюджет в размере и сроки, которые указаны в договоре купли-</w:t>
      </w:r>
      <w:r w:rsidRPr="002120D9">
        <w:rPr>
          <w:rFonts w:eastAsia="Calibri"/>
        </w:rPr>
        <w:t>продажи, но не позднее 30 рабочих дней со дня заключения договора купли-продажи.</w:t>
      </w:r>
    </w:p>
    <w:p w:rsidR="002120D9" w:rsidRDefault="002120D9" w:rsidP="002120D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14.3.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2120D9" w:rsidRDefault="002120D9" w:rsidP="002120D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14.4</w:t>
      </w:r>
      <w:proofErr w:type="gramStart"/>
      <w:r>
        <w:rPr>
          <w:rFonts w:eastAsia="Calibri"/>
        </w:rPr>
        <w:t xml:space="preserve">  П</w:t>
      </w:r>
      <w:proofErr w:type="gramEnd"/>
      <w:r>
        <w:rPr>
          <w:rFonts w:eastAsia="Calibri"/>
        </w:rPr>
        <w:t xml:space="preserve">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</w:p>
    <w:p w:rsidR="002120D9" w:rsidRDefault="002120D9" w:rsidP="002120D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14.5.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153BBC" w:rsidRDefault="00153BB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153BBC" w:rsidRPr="0060305A" w:rsidRDefault="00A0262C" w:rsidP="00153BBC">
      <w:pPr>
        <w:shd w:val="clear" w:color="auto" w:fill="FFFFFF"/>
        <w:jc w:val="both"/>
        <w:rPr>
          <w:color w:val="000000"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 xml:space="preserve">.1. </w:t>
      </w:r>
      <w:r w:rsidR="00153BBC" w:rsidRPr="0060305A">
        <w:rPr>
          <w:color w:val="000000"/>
        </w:rPr>
        <w:t xml:space="preserve">Передача имущества и оформление права собственности на него осуществляются </w:t>
      </w:r>
      <w:r w:rsidR="00153BBC">
        <w:rPr>
          <w:color w:val="000000"/>
        </w:rPr>
        <w:t xml:space="preserve">  </w:t>
      </w:r>
      <w:proofErr w:type="gramStart"/>
      <w:r w:rsidR="00153BBC" w:rsidRPr="0060305A">
        <w:rPr>
          <w:color w:val="000000"/>
        </w:rPr>
        <w:t>в</w:t>
      </w:r>
      <w:proofErr w:type="gramEnd"/>
    </w:p>
    <w:p w:rsidR="00153BBC" w:rsidRPr="0060305A" w:rsidRDefault="00153BBC" w:rsidP="00153BBC">
      <w:pPr>
        <w:shd w:val="clear" w:color="auto" w:fill="FFFFFF"/>
        <w:jc w:val="both"/>
        <w:rPr>
          <w:color w:val="000000"/>
        </w:rPr>
      </w:pPr>
      <w:proofErr w:type="gramStart"/>
      <w:r w:rsidRPr="0060305A">
        <w:rPr>
          <w:color w:val="000000"/>
        </w:rPr>
        <w:t>соответствии</w:t>
      </w:r>
      <w:proofErr w:type="gramEnd"/>
      <w:r w:rsidRPr="0060305A">
        <w:rPr>
          <w:color w:val="000000"/>
        </w:rPr>
        <w:t xml:space="preserve"> с законодательством Российской Федерации и договором купли-продажи имущества</w:t>
      </w:r>
      <w:r>
        <w:rPr>
          <w:color w:val="000000"/>
        </w:rPr>
        <w:t xml:space="preserve"> </w:t>
      </w:r>
      <w:r w:rsidRPr="0060305A">
        <w:rPr>
          <w:color w:val="000000"/>
        </w:rPr>
        <w:t>не позднее</w:t>
      </w:r>
      <w:r w:rsidR="00232282">
        <w:rPr>
          <w:color w:val="000000"/>
        </w:rPr>
        <w:t>,</w:t>
      </w:r>
      <w:r w:rsidRPr="0060305A">
        <w:rPr>
          <w:color w:val="000000"/>
        </w:rPr>
        <w:t xml:space="preserve"> чем через 30 (тридцать) календарных дней после оплаты имущества.</w:t>
      </w:r>
    </w:p>
    <w:p w:rsidR="00153BBC" w:rsidRPr="00A65FF2" w:rsidRDefault="00A0262C" w:rsidP="00153BBC">
      <w:pPr>
        <w:autoSpaceDE w:val="0"/>
        <w:autoSpaceDN w:val="0"/>
        <w:adjustRightInd w:val="0"/>
        <w:jc w:val="both"/>
        <w:rPr>
          <w:color w:val="000000"/>
        </w:rPr>
      </w:pPr>
      <w:r w:rsidRPr="00C100FC">
        <w:rPr>
          <w:b/>
        </w:rPr>
        <w:t>1</w:t>
      </w:r>
      <w:r w:rsidR="0093011F">
        <w:rPr>
          <w:b/>
        </w:rPr>
        <w:t>5</w:t>
      </w:r>
      <w:r w:rsidRPr="00C100FC">
        <w:rPr>
          <w:b/>
        </w:rPr>
        <w:t xml:space="preserve">.2. </w:t>
      </w:r>
      <w:r w:rsidR="00153BBC" w:rsidRPr="00A65FF2">
        <w:rPr>
          <w:color w:val="000000"/>
        </w:rPr>
        <w:t>Право собственности на имущество переходит к покупателю в порядке, установленном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законодательством Российской Федерации и договором купли-продажи после полной оплаты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стоимости имущества. Факт оплаты подтверждается выпиской со счета о поступлении сре</w:t>
      </w:r>
      <w:proofErr w:type="gramStart"/>
      <w:r w:rsidR="00153BBC" w:rsidRPr="00A65FF2">
        <w:rPr>
          <w:color w:val="000000"/>
        </w:rPr>
        <w:t xml:space="preserve">дств 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в</w:t>
      </w:r>
      <w:r w:rsidR="00153BBC" w:rsidRPr="00153BBC">
        <w:rPr>
          <w:color w:val="000000"/>
        </w:rPr>
        <w:t xml:space="preserve"> </w:t>
      </w:r>
      <w:r w:rsidR="00153BBC" w:rsidRPr="00A65FF2">
        <w:rPr>
          <w:color w:val="000000"/>
        </w:rPr>
        <w:t>р</w:t>
      </w:r>
      <w:proofErr w:type="gramEnd"/>
      <w:r w:rsidR="00153BBC" w:rsidRPr="00A65FF2">
        <w:rPr>
          <w:color w:val="000000"/>
        </w:rPr>
        <w:t>азмере и сроки, указанные в договоре купли-продажи.</w:t>
      </w:r>
    </w:p>
    <w:p w:rsidR="00A0262C" w:rsidRDefault="00A0262C" w:rsidP="00153BBC">
      <w:pPr>
        <w:autoSpaceDE w:val="0"/>
        <w:autoSpaceDN w:val="0"/>
        <w:adjustRightInd w:val="0"/>
        <w:jc w:val="both"/>
      </w:pPr>
    </w:p>
    <w:p w:rsidR="00A0262C" w:rsidRDefault="00A0262C" w:rsidP="0099127D">
      <w:pPr>
        <w:ind w:firstLine="567"/>
        <w:jc w:val="both"/>
      </w:pPr>
    </w:p>
    <w:sectPr w:rsidR="00A0262C" w:rsidSect="004A66DF">
      <w:type w:val="continuous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F9A" w:rsidRDefault="00D90F9A" w:rsidP="00DA4068">
      <w:r>
        <w:separator/>
      </w:r>
    </w:p>
  </w:endnote>
  <w:endnote w:type="continuationSeparator" w:id="0">
    <w:p w:rsidR="00D90F9A" w:rsidRDefault="00D90F9A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F9A" w:rsidRDefault="00D90F9A" w:rsidP="00DA4068">
      <w:r>
        <w:separator/>
      </w:r>
    </w:p>
  </w:footnote>
  <w:footnote w:type="continuationSeparator" w:id="0">
    <w:p w:rsidR="00D90F9A" w:rsidRDefault="00D90F9A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5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9C5072"/>
    <w:multiLevelType w:val="hybridMultilevel"/>
    <w:tmpl w:val="2986674C"/>
    <w:lvl w:ilvl="0" w:tplc="5238904A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2308"/>
    <w:rsid w:val="00006D9E"/>
    <w:rsid w:val="00011511"/>
    <w:rsid w:val="00014382"/>
    <w:rsid w:val="00022CA7"/>
    <w:rsid w:val="000262AB"/>
    <w:rsid w:val="00027F64"/>
    <w:rsid w:val="00033748"/>
    <w:rsid w:val="00033A91"/>
    <w:rsid w:val="00037A7B"/>
    <w:rsid w:val="00043870"/>
    <w:rsid w:val="00047D58"/>
    <w:rsid w:val="00060F43"/>
    <w:rsid w:val="0006194D"/>
    <w:rsid w:val="000632D7"/>
    <w:rsid w:val="0006419B"/>
    <w:rsid w:val="0006494D"/>
    <w:rsid w:val="00067644"/>
    <w:rsid w:val="0007424C"/>
    <w:rsid w:val="000901AF"/>
    <w:rsid w:val="0009181C"/>
    <w:rsid w:val="000947FA"/>
    <w:rsid w:val="000B798C"/>
    <w:rsid w:val="000C3AD3"/>
    <w:rsid w:val="000C67A4"/>
    <w:rsid w:val="000C6A84"/>
    <w:rsid w:val="000C7C59"/>
    <w:rsid w:val="000E1253"/>
    <w:rsid w:val="000E417F"/>
    <w:rsid w:val="000E4C3E"/>
    <w:rsid w:val="000E60E7"/>
    <w:rsid w:val="000E6F8B"/>
    <w:rsid w:val="000F5B62"/>
    <w:rsid w:val="0010146F"/>
    <w:rsid w:val="00110C2E"/>
    <w:rsid w:val="00121864"/>
    <w:rsid w:val="00121985"/>
    <w:rsid w:val="001261BE"/>
    <w:rsid w:val="00136366"/>
    <w:rsid w:val="00147CF2"/>
    <w:rsid w:val="00150E36"/>
    <w:rsid w:val="001538BD"/>
    <w:rsid w:val="00153BBC"/>
    <w:rsid w:val="001748CF"/>
    <w:rsid w:val="00180A27"/>
    <w:rsid w:val="001857D4"/>
    <w:rsid w:val="0019000B"/>
    <w:rsid w:val="00191E78"/>
    <w:rsid w:val="00192E2E"/>
    <w:rsid w:val="001931AF"/>
    <w:rsid w:val="00193D12"/>
    <w:rsid w:val="00196F2E"/>
    <w:rsid w:val="00197D4A"/>
    <w:rsid w:val="001A6D05"/>
    <w:rsid w:val="001A72F6"/>
    <w:rsid w:val="001B16A5"/>
    <w:rsid w:val="001B3B01"/>
    <w:rsid w:val="001B4C9F"/>
    <w:rsid w:val="001D181F"/>
    <w:rsid w:val="001D249F"/>
    <w:rsid w:val="001D3D42"/>
    <w:rsid w:val="001E0139"/>
    <w:rsid w:val="001E12CD"/>
    <w:rsid w:val="001E26EF"/>
    <w:rsid w:val="001E6E73"/>
    <w:rsid w:val="001F2DAE"/>
    <w:rsid w:val="00200C4B"/>
    <w:rsid w:val="00207E12"/>
    <w:rsid w:val="002120D9"/>
    <w:rsid w:val="002126E5"/>
    <w:rsid w:val="00212AB5"/>
    <w:rsid w:val="00215041"/>
    <w:rsid w:val="0022023B"/>
    <w:rsid w:val="00232282"/>
    <w:rsid w:val="002337D4"/>
    <w:rsid w:val="00235333"/>
    <w:rsid w:val="0023664E"/>
    <w:rsid w:val="00244834"/>
    <w:rsid w:val="002514A5"/>
    <w:rsid w:val="00262CAE"/>
    <w:rsid w:val="002706B8"/>
    <w:rsid w:val="002731C3"/>
    <w:rsid w:val="00290B4A"/>
    <w:rsid w:val="00290E04"/>
    <w:rsid w:val="002B01C2"/>
    <w:rsid w:val="002B7B58"/>
    <w:rsid w:val="002C30D9"/>
    <w:rsid w:val="002D3998"/>
    <w:rsid w:val="002E19CC"/>
    <w:rsid w:val="002E2EFF"/>
    <w:rsid w:val="002E6CED"/>
    <w:rsid w:val="002E7D9F"/>
    <w:rsid w:val="002F4E23"/>
    <w:rsid w:val="002F5936"/>
    <w:rsid w:val="003045E4"/>
    <w:rsid w:val="00306B9F"/>
    <w:rsid w:val="00327799"/>
    <w:rsid w:val="00327A9E"/>
    <w:rsid w:val="00327E67"/>
    <w:rsid w:val="0033461A"/>
    <w:rsid w:val="003355DD"/>
    <w:rsid w:val="003431A5"/>
    <w:rsid w:val="003431C6"/>
    <w:rsid w:val="00344563"/>
    <w:rsid w:val="003542A7"/>
    <w:rsid w:val="00354A0A"/>
    <w:rsid w:val="00356457"/>
    <w:rsid w:val="003744C3"/>
    <w:rsid w:val="003863CC"/>
    <w:rsid w:val="00394AE7"/>
    <w:rsid w:val="00395E10"/>
    <w:rsid w:val="003A35C0"/>
    <w:rsid w:val="003B665B"/>
    <w:rsid w:val="003D6E47"/>
    <w:rsid w:val="003E18DE"/>
    <w:rsid w:val="003E546E"/>
    <w:rsid w:val="003F28CE"/>
    <w:rsid w:val="003F38AC"/>
    <w:rsid w:val="00404B33"/>
    <w:rsid w:val="00406563"/>
    <w:rsid w:val="00410AC1"/>
    <w:rsid w:val="00434B54"/>
    <w:rsid w:val="00436CD0"/>
    <w:rsid w:val="00442543"/>
    <w:rsid w:val="0044449D"/>
    <w:rsid w:val="00447ABF"/>
    <w:rsid w:val="00450DE6"/>
    <w:rsid w:val="00454C1A"/>
    <w:rsid w:val="004556E1"/>
    <w:rsid w:val="00474096"/>
    <w:rsid w:val="00474821"/>
    <w:rsid w:val="0049785F"/>
    <w:rsid w:val="004A45CD"/>
    <w:rsid w:val="004A66DF"/>
    <w:rsid w:val="004C15E5"/>
    <w:rsid w:val="004C7B0A"/>
    <w:rsid w:val="004D1142"/>
    <w:rsid w:val="004E1BE8"/>
    <w:rsid w:val="004F3210"/>
    <w:rsid w:val="004F4BCD"/>
    <w:rsid w:val="004F5018"/>
    <w:rsid w:val="004F73E6"/>
    <w:rsid w:val="005128BF"/>
    <w:rsid w:val="0054182D"/>
    <w:rsid w:val="0054593A"/>
    <w:rsid w:val="005464D5"/>
    <w:rsid w:val="00547785"/>
    <w:rsid w:val="00554669"/>
    <w:rsid w:val="00557258"/>
    <w:rsid w:val="00561653"/>
    <w:rsid w:val="00571F49"/>
    <w:rsid w:val="00573E1B"/>
    <w:rsid w:val="00574517"/>
    <w:rsid w:val="00582BBD"/>
    <w:rsid w:val="0059635C"/>
    <w:rsid w:val="005C425C"/>
    <w:rsid w:val="005C4C07"/>
    <w:rsid w:val="005D46DF"/>
    <w:rsid w:val="005D726E"/>
    <w:rsid w:val="005D792F"/>
    <w:rsid w:val="005E1343"/>
    <w:rsid w:val="005E652E"/>
    <w:rsid w:val="005E6BC7"/>
    <w:rsid w:val="005F24BB"/>
    <w:rsid w:val="005F6CDC"/>
    <w:rsid w:val="005F6FEE"/>
    <w:rsid w:val="006021C4"/>
    <w:rsid w:val="00610A77"/>
    <w:rsid w:val="00611A59"/>
    <w:rsid w:val="00622A86"/>
    <w:rsid w:val="00623489"/>
    <w:rsid w:val="00623CB3"/>
    <w:rsid w:val="00637F78"/>
    <w:rsid w:val="0064555E"/>
    <w:rsid w:val="00651EDC"/>
    <w:rsid w:val="006570E2"/>
    <w:rsid w:val="00657C30"/>
    <w:rsid w:val="006619E3"/>
    <w:rsid w:val="006641A6"/>
    <w:rsid w:val="00670AAC"/>
    <w:rsid w:val="00681D3E"/>
    <w:rsid w:val="00690C71"/>
    <w:rsid w:val="006A2058"/>
    <w:rsid w:val="006B0D45"/>
    <w:rsid w:val="006B5FB0"/>
    <w:rsid w:val="006D6FA6"/>
    <w:rsid w:val="006E00FE"/>
    <w:rsid w:val="006F7B17"/>
    <w:rsid w:val="00703F09"/>
    <w:rsid w:val="007244C7"/>
    <w:rsid w:val="0073655E"/>
    <w:rsid w:val="00746C5B"/>
    <w:rsid w:val="007566FE"/>
    <w:rsid w:val="007704E7"/>
    <w:rsid w:val="00771E9E"/>
    <w:rsid w:val="007967F7"/>
    <w:rsid w:val="007A646D"/>
    <w:rsid w:val="007B3C46"/>
    <w:rsid w:val="007B6E13"/>
    <w:rsid w:val="007C411C"/>
    <w:rsid w:val="007C53C4"/>
    <w:rsid w:val="007D0405"/>
    <w:rsid w:val="007E27FD"/>
    <w:rsid w:val="007E29B7"/>
    <w:rsid w:val="007F3E17"/>
    <w:rsid w:val="007F62C1"/>
    <w:rsid w:val="00803C82"/>
    <w:rsid w:val="00804F18"/>
    <w:rsid w:val="008104E1"/>
    <w:rsid w:val="00810D0E"/>
    <w:rsid w:val="00813294"/>
    <w:rsid w:val="00814C23"/>
    <w:rsid w:val="008204BF"/>
    <w:rsid w:val="008305CE"/>
    <w:rsid w:val="00831BF0"/>
    <w:rsid w:val="00854AD7"/>
    <w:rsid w:val="00866EB6"/>
    <w:rsid w:val="00872D84"/>
    <w:rsid w:val="00873564"/>
    <w:rsid w:val="00887B8D"/>
    <w:rsid w:val="008A0B34"/>
    <w:rsid w:val="008A25C3"/>
    <w:rsid w:val="008C06E1"/>
    <w:rsid w:val="008D4C8E"/>
    <w:rsid w:val="008D5A5C"/>
    <w:rsid w:val="008E0502"/>
    <w:rsid w:val="008E1403"/>
    <w:rsid w:val="008F03D6"/>
    <w:rsid w:val="008F5871"/>
    <w:rsid w:val="008F6F9C"/>
    <w:rsid w:val="0093011F"/>
    <w:rsid w:val="0094380A"/>
    <w:rsid w:val="00952A48"/>
    <w:rsid w:val="00953799"/>
    <w:rsid w:val="00965839"/>
    <w:rsid w:val="00975308"/>
    <w:rsid w:val="00980156"/>
    <w:rsid w:val="00980F70"/>
    <w:rsid w:val="009841FB"/>
    <w:rsid w:val="00990C01"/>
    <w:rsid w:val="0099127D"/>
    <w:rsid w:val="00995B83"/>
    <w:rsid w:val="00996529"/>
    <w:rsid w:val="009A136B"/>
    <w:rsid w:val="009B7902"/>
    <w:rsid w:val="009C3FCD"/>
    <w:rsid w:val="009C4136"/>
    <w:rsid w:val="009C5030"/>
    <w:rsid w:val="009C5BDE"/>
    <w:rsid w:val="009D5B01"/>
    <w:rsid w:val="009D5E03"/>
    <w:rsid w:val="009D6AD9"/>
    <w:rsid w:val="009F0334"/>
    <w:rsid w:val="009F549E"/>
    <w:rsid w:val="00A00357"/>
    <w:rsid w:val="00A0262C"/>
    <w:rsid w:val="00A05269"/>
    <w:rsid w:val="00A15647"/>
    <w:rsid w:val="00A3540A"/>
    <w:rsid w:val="00A371A2"/>
    <w:rsid w:val="00A37EF0"/>
    <w:rsid w:val="00A62F82"/>
    <w:rsid w:val="00A63EFB"/>
    <w:rsid w:val="00A64EE1"/>
    <w:rsid w:val="00A71C5A"/>
    <w:rsid w:val="00A922F5"/>
    <w:rsid w:val="00AA125B"/>
    <w:rsid w:val="00AB0DC8"/>
    <w:rsid w:val="00AB7A05"/>
    <w:rsid w:val="00AC1216"/>
    <w:rsid w:val="00AD0978"/>
    <w:rsid w:val="00AD32ED"/>
    <w:rsid w:val="00AD3619"/>
    <w:rsid w:val="00AE1F9F"/>
    <w:rsid w:val="00AE5073"/>
    <w:rsid w:val="00AE7339"/>
    <w:rsid w:val="00AF3F43"/>
    <w:rsid w:val="00AF474A"/>
    <w:rsid w:val="00B14D96"/>
    <w:rsid w:val="00B1787F"/>
    <w:rsid w:val="00B25690"/>
    <w:rsid w:val="00B541DA"/>
    <w:rsid w:val="00B65F2B"/>
    <w:rsid w:val="00B72E50"/>
    <w:rsid w:val="00B853B4"/>
    <w:rsid w:val="00BA35CF"/>
    <w:rsid w:val="00BA646D"/>
    <w:rsid w:val="00BB0F4C"/>
    <w:rsid w:val="00BB3720"/>
    <w:rsid w:val="00BB4CF0"/>
    <w:rsid w:val="00BC3BA0"/>
    <w:rsid w:val="00BC6617"/>
    <w:rsid w:val="00BC7683"/>
    <w:rsid w:val="00BE0AA7"/>
    <w:rsid w:val="00BE0EDC"/>
    <w:rsid w:val="00BE371E"/>
    <w:rsid w:val="00BE7698"/>
    <w:rsid w:val="00BF13C8"/>
    <w:rsid w:val="00BF20EA"/>
    <w:rsid w:val="00BF28EC"/>
    <w:rsid w:val="00BF4B9B"/>
    <w:rsid w:val="00C03A05"/>
    <w:rsid w:val="00C05D5E"/>
    <w:rsid w:val="00C100FC"/>
    <w:rsid w:val="00C106AD"/>
    <w:rsid w:val="00C13D5A"/>
    <w:rsid w:val="00C15F06"/>
    <w:rsid w:val="00C17EC6"/>
    <w:rsid w:val="00C207F9"/>
    <w:rsid w:val="00C21ADE"/>
    <w:rsid w:val="00C2391D"/>
    <w:rsid w:val="00C26AE8"/>
    <w:rsid w:val="00C274D2"/>
    <w:rsid w:val="00C35D9A"/>
    <w:rsid w:val="00C77526"/>
    <w:rsid w:val="00CA6081"/>
    <w:rsid w:val="00CB3C9E"/>
    <w:rsid w:val="00CE39FF"/>
    <w:rsid w:val="00CE4AD8"/>
    <w:rsid w:val="00CE5791"/>
    <w:rsid w:val="00CF6EE3"/>
    <w:rsid w:val="00D00773"/>
    <w:rsid w:val="00D024ED"/>
    <w:rsid w:val="00D10F59"/>
    <w:rsid w:val="00D22960"/>
    <w:rsid w:val="00D265EE"/>
    <w:rsid w:val="00D331D4"/>
    <w:rsid w:val="00D34AB8"/>
    <w:rsid w:val="00D3589A"/>
    <w:rsid w:val="00D43101"/>
    <w:rsid w:val="00D51547"/>
    <w:rsid w:val="00D605F1"/>
    <w:rsid w:val="00D6195B"/>
    <w:rsid w:val="00D7082E"/>
    <w:rsid w:val="00D8377C"/>
    <w:rsid w:val="00D86FEE"/>
    <w:rsid w:val="00D90F9A"/>
    <w:rsid w:val="00DA4068"/>
    <w:rsid w:val="00DA7189"/>
    <w:rsid w:val="00DB26E2"/>
    <w:rsid w:val="00DB3F77"/>
    <w:rsid w:val="00DC6951"/>
    <w:rsid w:val="00DD5220"/>
    <w:rsid w:val="00DE6E54"/>
    <w:rsid w:val="00DF019B"/>
    <w:rsid w:val="00DF1142"/>
    <w:rsid w:val="00DF4B50"/>
    <w:rsid w:val="00DF5C35"/>
    <w:rsid w:val="00E16F00"/>
    <w:rsid w:val="00E227BF"/>
    <w:rsid w:val="00E24E73"/>
    <w:rsid w:val="00E31E05"/>
    <w:rsid w:val="00E46FD2"/>
    <w:rsid w:val="00E5232B"/>
    <w:rsid w:val="00E76310"/>
    <w:rsid w:val="00E7733D"/>
    <w:rsid w:val="00E90388"/>
    <w:rsid w:val="00E912AE"/>
    <w:rsid w:val="00E97D4B"/>
    <w:rsid w:val="00EA2654"/>
    <w:rsid w:val="00EA54B4"/>
    <w:rsid w:val="00EC36FA"/>
    <w:rsid w:val="00ED55A9"/>
    <w:rsid w:val="00ED5C83"/>
    <w:rsid w:val="00EE0991"/>
    <w:rsid w:val="00EE0E70"/>
    <w:rsid w:val="00EF0EE2"/>
    <w:rsid w:val="00EF1EE1"/>
    <w:rsid w:val="00F04D91"/>
    <w:rsid w:val="00F11A39"/>
    <w:rsid w:val="00F22177"/>
    <w:rsid w:val="00F23D48"/>
    <w:rsid w:val="00F33A46"/>
    <w:rsid w:val="00F377D8"/>
    <w:rsid w:val="00F55344"/>
    <w:rsid w:val="00F5739B"/>
    <w:rsid w:val="00F86DBE"/>
    <w:rsid w:val="00F93580"/>
    <w:rsid w:val="00F93C07"/>
    <w:rsid w:val="00FB3B83"/>
    <w:rsid w:val="00FB5C37"/>
    <w:rsid w:val="00FB5C47"/>
    <w:rsid w:val="00FC5FB9"/>
    <w:rsid w:val="00FD5F0B"/>
    <w:rsid w:val="00F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A354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52E52FC684BFD10A0AFF0A2CD3EA67404A00C9F48C5FDE3322A8C017613C6A8D5E81B76BB3961EBT5B0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57A4359F1F022A4E5C861E3107F75587DAD504EDDACE7046C0170046274C31292DF6A412DFED0D9CCD186CFAF8CA525997B98CAEV7P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mi_prom@mail.ru" TargetMode="External"/><Relationship Id="rId10" Type="http://schemas.openxmlformats.org/officeDocument/2006/relationships/hyperlink" Target="consultantplus://offline/ref=C1858F845931A5A79ABECAD394FBDF5A58C794678ABAAB7D122F0B903C5CAA59E326CF0DF8D96B74B7753C482FJ8G1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7C2F5-5643-49D8-8E47-0F904266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4153</Words>
  <Characters>23676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Home</cp:lastModifiedBy>
  <cp:revision>3</cp:revision>
  <cp:lastPrinted>2022-03-22T09:41:00Z</cp:lastPrinted>
  <dcterms:created xsi:type="dcterms:W3CDTF">2022-03-30T04:28:00Z</dcterms:created>
  <dcterms:modified xsi:type="dcterms:W3CDTF">2022-03-30T04:48:00Z</dcterms:modified>
</cp:coreProperties>
</file>