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222204" w:rsidP="005B2F05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bookmarkStart w:id="0" w:name="_GoBack"/>
            <w:bookmarkEnd w:id="0"/>
            <w:r w:rsidR="002F69CD">
              <w:rPr>
                <w:sz w:val="28"/>
              </w:rPr>
              <w:t xml:space="preserve"> </w:t>
            </w:r>
            <w:r w:rsidR="005B2F05">
              <w:rPr>
                <w:sz w:val="28"/>
              </w:rPr>
              <w:t>мая</w:t>
            </w:r>
            <w:r w:rsidR="002F69CD">
              <w:rPr>
                <w:sz w:val="28"/>
              </w:rPr>
              <w:t xml:space="preserve"> 2022г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5B2F05" w:rsidRDefault="005B2F05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743C90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F032A" wp14:editId="60F94696">
                <wp:simplePos x="0" y="0"/>
                <wp:positionH relativeFrom="column">
                  <wp:posOffset>-157480</wp:posOffset>
                </wp:positionH>
                <wp:positionV relativeFrom="paragraph">
                  <wp:posOffset>77470</wp:posOffset>
                </wp:positionV>
                <wp:extent cx="3491230" cy="17684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76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F05" w:rsidRPr="0084568A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финансового управления от 15.04.2022 № 27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5B2F05" w:rsidRPr="00615DA5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2022 год и на плановый период 2023 и 2024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5B2F05" w:rsidRDefault="005B2F05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6.1pt;width:274.9pt;height:1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" stroked="f" strokeweight="0">
                <v:fill opacity="0"/>
                <v:stroke dashstyle="1 1" endcap="round"/>
                <v:textbox>
                  <w:txbxContent>
                    <w:p w:rsidR="005B2F05" w:rsidRPr="0084568A" w:rsidRDefault="005B2F05" w:rsidP="008456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финансового управления от 15.04.2022 № 27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5B2F05" w:rsidRPr="00615DA5" w:rsidRDefault="005B2F05" w:rsidP="0084568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2022 год и на плановый период 2023 и 2024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5B2F05" w:rsidRDefault="005B2F05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2660A6" w:rsidRPr="00615DA5" w:rsidRDefault="00026C0D" w:rsidP="00661760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="002660A6" w:rsidRPr="00615DA5">
        <w:rPr>
          <w:sz w:val="28"/>
          <w:szCs w:val="26"/>
        </w:rPr>
        <w:t>и в целях исполнения бюджета муниципального</w:t>
      </w:r>
      <w:r w:rsidR="002660A6" w:rsidRPr="0083005F">
        <w:rPr>
          <w:sz w:val="28"/>
          <w:szCs w:val="26"/>
        </w:rPr>
        <w:t xml:space="preserve"> округа</w:t>
      </w:r>
      <w:r w:rsidR="002660A6" w:rsidRPr="00213603">
        <w:rPr>
          <w:color w:val="FF0000"/>
          <w:sz w:val="28"/>
          <w:szCs w:val="26"/>
        </w:rPr>
        <w:t xml:space="preserve"> </w:t>
      </w:r>
      <w:r w:rsidR="002660A6"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C32F2C" w:rsidRDefault="00C32F2C" w:rsidP="00661760">
      <w:pPr>
        <w:ind w:firstLine="709"/>
        <w:jc w:val="both"/>
        <w:rPr>
          <w:b/>
          <w:sz w:val="28"/>
          <w:szCs w:val="26"/>
        </w:rPr>
      </w:pPr>
    </w:p>
    <w:p w:rsidR="005E7625" w:rsidRPr="00743C90" w:rsidRDefault="005E7625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</w:t>
      </w:r>
      <w:r w:rsidR="005B2F05" w:rsidRPr="00743C90">
        <w:rPr>
          <w:sz w:val="28"/>
          <w:szCs w:val="28"/>
        </w:rPr>
        <w:t>в</w:t>
      </w:r>
      <w:r w:rsidRPr="00743C90">
        <w:rPr>
          <w:sz w:val="28"/>
          <w:szCs w:val="28"/>
        </w:rPr>
        <w:t xml:space="preserve"> приложение № </w:t>
      </w:r>
      <w:r w:rsidR="00743C90"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15.04.2022 № 27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2022 год и на плановый период 2023 и 2024 годов</w:t>
      </w:r>
      <w:r w:rsidRPr="00743C90">
        <w:rPr>
          <w:sz w:val="28"/>
          <w:szCs w:val="24"/>
        </w:rPr>
        <w:t>» следующие изменения:</w:t>
      </w:r>
    </w:p>
    <w:p w:rsidR="005E7625" w:rsidRDefault="005E7625" w:rsidP="00743C90">
      <w:pPr>
        <w:pStyle w:val="ac"/>
        <w:numPr>
          <w:ilvl w:val="1"/>
          <w:numId w:val="13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743C90" w:rsidRPr="00743C90" w:rsidRDefault="00743C90" w:rsidP="00743C90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5E7625" w:rsidRPr="00662AB2" w:rsidTr="005E7625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5E7625" w:rsidRPr="00662AB2" w:rsidRDefault="005E7625" w:rsidP="00753A41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09 1 00 13210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5E7625" w:rsidRPr="00662AB2" w:rsidRDefault="005E7625" w:rsidP="00753A41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</w:tr>
    </w:tbl>
    <w:p w:rsidR="00743C90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5E7625" w:rsidRDefault="005E7625" w:rsidP="005E7625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строкой:</w:t>
      </w:r>
    </w:p>
    <w:p w:rsidR="005E7625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5E7625" w:rsidRPr="00662AB2" w:rsidTr="00753A41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5E7625" w:rsidRPr="00662AB2" w:rsidRDefault="005E7625" w:rsidP="00743C90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09 1 00 13</w:t>
            </w:r>
            <w:r w:rsidR="00743C90">
              <w:rPr>
                <w:color w:val="000000"/>
                <w:sz w:val="24"/>
                <w:szCs w:val="24"/>
              </w:rPr>
              <w:t>36</w:t>
            </w:r>
            <w:r w:rsidRPr="00662A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5E7625" w:rsidRPr="00662AB2" w:rsidRDefault="00743C90" w:rsidP="00743C90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безопасности гидротехнических сооружений</w:t>
            </w:r>
          </w:p>
        </w:tc>
      </w:tr>
    </w:tbl>
    <w:p w:rsidR="005E7625" w:rsidRPr="0084568A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».</w:t>
      </w:r>
    </w:p>
    <w:p w:rsidR="002660A6" w:rsidRDefault="002660A6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743C90" w:rsidRPr="00743C90" w:rsidRDefault="00743C90" w:rsidP="00743C90">
      <w:pPr>
        <w:jc w:val="both"/>
        <w:rPr>
          <w:sz w:val="28"/>
          <w:szCs w:val="28"/>
        </w:rPr>
      </w:pPr>
    </w:p>
    <w:p w:rsidR="002660A6" w:rsidRPr="003E72AA" w:rsidRDefault="002660A6" w:rsidP="00743C90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026C0D" w:rsidRPr="00026C0D" w:rsidRDefault="002660A6" w:rsidP="00743C90">
      <w:pPr>
        <w:pStyle w:val="ac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Настоящий приказ вступает в силу с </w:t>
      </w:r>
      <w:r w:rsidR="00661760" w:rsidRPr="00026C0D">
        <w:rPr>
          <w:sz w:val="28"/>
          <w:szCs w:val="28"/>
        </w:rPr>
        <w:t>момента подписания</w:t>
      </w:r>
      <w:r w:rsidR="00026C0D" w:rsidRPr="00026C0D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sectPr w:rsidR="002F5E7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E8" w:rsidRDefault="006B48E8">
      <w:r>
        <w:separator/>
      </w:r>
    </w:p>
  </w:endnote>
  <w:endnote w:type="continuationSeparator" w:id="0">
    <w:p w:rsidR="006B48E8" w:rsidRDefault="006B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</w:p>
  <w:p w:rsidR="005B2F05" w:rsidRDefault="005B2F0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E8" w:rsidRDefault="006B48E8">
      <w:r>
        <w:separator/>
      </w:r>
    </w:p>
  </w:footnote>
  <w:footnote w:type="continuationSeparator" w:id="0">
    <w:p w:rsidR="006B48E8" w:rsidRDefault="006B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22204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2F05"/>
    <w:rsid w:val="005B3F40"/>
    <w:rsid w:val="005B5902"/>
    <w:rsid w:val="005C3500"/>
    <w:rsid w:val="005D2762"/>
    <w:rsid w:val="005E376E"/>
    <w:rsid w:val="005E7625"/>
    <w:rsid w:val="005F2942"/>
    <w:rsid w:val="005F335B"/>
    <w:rsid w:val="0060451F"/>
    <w:rsid w:val="00635BC8"/>
    <w:rsid w:val="006510B3"/>
    <w:rsid w:val="00655391"/>
    <w:rsid w:val="00660701"/>
    <w:rsid w:val="00661760"/>
    <w:rsid w:val="00662AB2"/>
    <w:rsid w:val="0066592B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B48E8"/>
    <w:rsid w:val="006F7149"/>
    <w:rsid w:val="007070CA"/>
    <w:rsid w:val="00710BAE"/>
    <w:rsid w:val="00713AF5"/>
    <w:rsid w:val="00715FEE"/>
    <w:rsid w:val="00723ACE"/>
    <w:rsid w:val="007307B3"/>
    <w:rsid w:val="00743C90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50741"/>
    <w:rsid w:val="00C64F1A"/>
    <w:rsid w:val="00C7724B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77617"/>
    <w:rsid w:val="00E83256"/>
    <w:rsid w:val="00EA19F0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8FC2-2B99-4113-AFA6-3BF1E396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311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12</cp:revision>
  <cp:lastPrinted>2022-05-11T08:57:00Z</cp:lastPrinted>
  <dcterms:created xsi:type="dcterms:W3CDTF">2022-03-11T10:01:00Z</dcterms:created>
  <dcterms:modified xsi:type="dcterms:W3CDTF">2022-05-11T08:59:00Z</dcterms:modified>
</cp:coreProperties>
</file>