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DD" w:rsidRDefault="003E2A7E">
      <w:pPr>
        <w:spacing w:before="36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FDD" w:rsidRDefault="003E2A7E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E06FDD" w:rsidRDefault="003E2A7E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E06FDD" w:rsidRDefault="003E2A7E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</w:t>
      </w:r>
      <w:r w:rsidR="00305498">
        <w:rPr>
          <w:sz w:val="32"/>
          <w:szCs w:val="32"/>
          <w:lang w:val="ru-RU"/>
        </w:rPr>
        <w:t>ОМЫШЛЕННОВСКОГО МУНИЦИПАЛЬНОГО ОКРУГА</w:t>
      </w:r>
    </w:p>
    <w:p w:rsidR="00E06FDD" w:rsidRDefault="003E2A7E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E06FDD" w:rsidRPr="00DD2DD5" w:rsidRDefault="003E2A7E">
      <w:pPr>
        <w:spacing w:before="120"/>
        <w:jc w:val="center"/>
        <w:rPr>
          <w:color w:val="FFFFFF" w:themeColor="background1"/>
          <w:sz w:val="24"/>
          <w:szCs w:val="24"/>
          <w:u w:val="single"/>
        </w:rPr>
      </w:pPr>
      <w:r w:rsidRPr="00DD2DD5">
        <w:rPr>
          <w:sz w:val="24"/>
          <w:szCs w:val="24"/>
        </w:rPr>
        <w:t>от «</w:t>
      </w:r>
      <w:r w:rsidR="00261262">
        <w:rPr>
          <w:sz w:val="24"/>
          <w:szCs w:val="24"/>
          <w:u w:val="single"/>
        </w:rPr>
        <w:t>27</w:t>
      </w:r>
      <w:r w:rsidRPr="00DD2DD5">
        <w:rPr>
          <w:sz w:val="24"/>
          <w:szCs w:val="24"/>
        </w:rPr>
        <w:t>»</w:t>
      </w:r>
      <w:r w:rsidR="00DD2DD5" w:rsidRPr="00DD2DD5">
        <w:rPr>
          <w:sz w:val="24"/>
          <w:szCs w:val="24"/>
        </w:rPr>
        <w:t xml:space="preserve"> </w:t>
      </w:r>
      <w:r w:rsidR="00261262">
        <w:rPr>
          <w:sz w:val="24"/>
          <w:szCs w:val="24"/>
          <w:u w:val="single"/>
        </w:rPr>
        <w:t>мая 2022</w:t>
      </w:r>
      <w:r w:rsidR="00DD2DD5" w:rsidRPr="00DD2DD5">
        <w:rPr>
          <w:sz w:val="24"/>
          <w:szCs w:val="24"/>
        </w:rPr>
        <w:t xml:space="preserve"> </w:t>
      </w:r>
      <w:r w:rsidRPr="00DD2DD5">
        <w:rPr>
          <w:sz w:val="24"/>
          <w:szCs w:val="24"/>
        </w:rPr>
        <w:t>№</w:t>
      </w:r>
      <w:r w:rsidR="00261262">
        <w:rPr>
          <w:sz w:val="24"/>
          <w:szCs w:val="24"/>
        </w:rPr>
        <w:t xml:space="preserve"> </w:t>
      </w:r>
      <w:r w:rsidR="00261262">
        <w:rPr>
          <w:sz w:val="24"/>
          <w:szCs w:val="24"/>
          <w:u w:val="single"/>
        </w:rPr>
        <w:t>727-П</w:t>
      </w:r>
      <w:r w:rsidRPr="00DD2DD5">
        <w:rPr>
          <w:color w:val="FFFFFF" w:themeColor="background1"/>
          <w:sz w:val="24"/>
          <w:szCs w:val="24"/>
          <w:u w:val="single"/>
        </w:rPr>
        <w:t>1</w:t>
      </w:r>
    </w:p>
    <w:p w:rsidR="00E06FDD" w:rsidRDefault="003E2A7E">
      <w:pPr>
        <w:spacing w:before="120"/>
        <w:jc w:val="center"/>
      </w:pPr>
      <w:proofErr w:type="spellStart"/>
      <w:r w:rsidRPr="00DD2DD5">
        <w:rPr>
          <w:sz w:val="24"/>
          <w:szCs w:val="24"/>
        </w:rPr>
        <w:t>пгт</w:t>
      </w:r>
      <w:proofErr w:type="spellEnd"/>
      <w:r w:rsidRPr="00DD2DD5">
        <w:rPr>
          <w:sz w:val="24"/>
          <w:szCs w:val="24"/>
        </w:rPr>
        <w:t>. Промышленная</w:t>
      </w:r>
    </w:p>
    <w:p w:rsidR="0038054A" w:rsidRPr="00001079" w:rsidRDefault="0038054A" w:rsidP="0038054A">
      <w:pPr>
        <w:keepNext/>
        <w:keepLines/>
        <w:jc w:val="center"/>
        <w:rPr>
          <w:b/>
          <w:sz w:val="28"/>
          <w:szCs w:val="24"/>
        </w:rPr>
      </w:pPr>
    </w:p>
    <w:p w:rsidR="00CC76A2" w:rsidRDefault="00CC76A2" w:rsidP="00CC76A2">
      <w:pPr>
        <w:pStyle w:val="af2"/>
        <w:spacing w:before="0" w:beforeAutospacing="0" w:after="0" w:afterAutospacing="0"/>
        <w:jc w:val="center"/>
        <w:rPr>
          <w:b/>
          <w:sz w:val="28"/>
          <w:szCs w:val="28"/>
        </w:rPr>
      </w:pPr>
      <w:r w:rsidRPr="000540E2">
        <w:rPr>
          <w:b/>
          <w:sz w:val="28"/>
          <w:szCs w:val="28"/>
        </w:rPr>
        <w:t>Об определении форм участия граждан в обеспечении первичных мер пожарной безопасности, в том числе в деятельности добровольной п</w:t>
      </w:r>
      <w:r>
        <w:rPr>
          <w:b/>
          <w:sz w:val="28"/>
          <w:szCs w:val="28"/>
        </w:rPr>
        <w:t>ожарной охраны на территории</w:t>
      </w:r>
    </w:p>
    <w:p w:rsidR="00CC76A2" w:rsidRDefault="00CC76A2" w:rsidP="00CC76A2">
      <w:pPr>
        <w:pStyle w:val="af2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Промышленновского</w:t>
      </w:r>
      <w:r w:rsidRPr="000540E2">
        <w:rPr>
          <w:b/>
          <w:sz w:val="28"/>
          <w:szCs w:val="28"/>
        </w:rPr>
        <w:t xml:space="preserve"> муниципального округа</w:t>
      </w:r>
    </w:p>
    <w:p w:rsidR="00CC76A2" w:rsidRPr="00CC76A2" w:rsidRDefault="00CC76A2" w:rsidP="00CC76A2">
      <w:pPr>
        <w:pStyle w:val="af2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C76A2" w:rsidRPr="00CC76A2" w:rsidRDefault="00CC76A2" w:rsidP="00CC76A2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</w:t>
      </w:r>
      <w:r w:rsidRPr="00CC76A2">
        <w:rPr>
          <w:color w:val="000000"/>
          <w:sz w:val="28"/>
          <w:szCs w:val="28"/>
        </w:rPr>
        <w:t xml:space="preserve"> от 21</w:t>
      </w:r>
      <w:r>
        <w:rPr>
          <w:color w:val="000000"/>
          <w:sz w:val="28"/>
          <w:szCs w:val="28"/>
        </w:rPr>
        <w:t>.12.</w:t>
      </w:r>
      <w:r w:rsidRPr="00CC76A2">
        <w:rPr>
          <w:color w:val="000000"/>
          <w:sz w:val="28"/>
          <w:szCs w:val="28"/>
        </w:rPr>
        <w:t>1994</w:t>
      </w:r>
      <w:r>
        <w:rPr>
          <w:color w:val="000000"/>
          <w:sz w:val="28"/>
          <w:szCs w:val="28"/>
        </w:rPr>
        <w:t xml:space="preserve"> № 69-ФЗ «</w:t>
      </w:r>
      <w:r w:rsidRPr="00CC76A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 пожарной безопасности»</w:t>
      </w:r>
      <w:r w:rsidRPr="00CC76A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Федеральным законом</w:t>
      </w:r>
      <w:r w:rsidRPr="00CC76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</w:t>
      </w:r>
      <w:r w:rsidRPr="00CC76A2">
        <w:rPr>
          <w:color w:val="000000"/>
          <w:sz w:val="28"/>
          <w:szCs w:val="28"/>
        </w:rPr>
        <w:t>06</w:t>
      </w:r>
      <w:r>
        <w:rPr>
          <w:color w:val="000000"/>
          <w:sz w:val="28"/>
          <w:szCs w:val="28"/>
        </w:rPr>
        <w:t>.10.</w:t>
      </w:r>
      <w:r w:rsidRPr="00CC76A2">
        <w:rPr>
          <w:color w:val="000000"/>
          <w:sz w:val="28"/>
          <w:szCs w:val="28"/>
        </w:rPr>
        <w:t>2003</w:t>
      </w:r>
      <w:r>
        <w:rPr>
          <w:color w:val="000000"/>
          <w:sz w:val="28"/>
          <w:szCs w:val="28"/>
        </w:rPr>
        <w:t xml:space="preserve"> №</w:t>
      </w:r>
      <w:r w:rsidRPr="00CC76A2">
        <w:rPr>
          <w:color w:val="000000"/>
          <w:sz w:val="28"/>
          <w:szCs w:val="28"/>
        </w:rPr>
        <w:t xml:space="preserve"> 131-ФЗ </w:t>
      </w:r>
      <w:r>
        <w:rPr>
          <w:color w:val="000000"/>
          <w:sz w:val="28"/>
          <w:szCs w:val="28"/>
        </w:rPr>
        <w:t>«</w:t>
      </w:r>
      <w:r w:rsidRPr="00CC76A2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>»</w:t>
      </w:r>
      <w:r w:rsidRPr="00CC76A2">
        <w:rPr>
          <w:color w:val="000000"/>
          <w:sz w:val="28"/>
          <w:szCs w:val="28"/>
        </w:rPr>
        <w:t xml:space="preserve"> в целях определения форм участия граждан в обеспечении первичных мер пожарной безопасности, в том числе в деятельности добровольной пожарной охраны на территории </w:t>
      </w:r>
      <w:r>
        <w:rPr>
          <w:color w:val="000000"/>
          <w:sz w:val="28"/>
          <w:szCs w:val="28"/>
        </w:rPr>
        <w:t>Промышленновского муниципального округа</w:t>
      </w:r>
      <w:r w:rsidRPr="00CC76A2">
        <w:rPr>
          <w:color w:val="000000"/>
          <w:sz w:val="28"/>
          <w:szCs w:val="28"/>
        </w:rPr>
        <w:t>:</w:t>
      </w:r>
    </w:p>
    <w:p w:rsidR="00CC76A2" w:rsidRDefault="00CC76A2" w:rsidP="00CC76A2">
      <w:pPr>
        <w:pStyle w:val="af2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76A2">
        <w:rPr>
          <w:color w:val="000000"/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 xml:space="preserve">прилагаемое </w:t>
      </w:r>
      <w:r w:rsidRPr="00CC76A2">
        <w:rPr>
          <w:color w:val="000000"/>
          <w:sz w:val="28"/>
          <w:szCs w:val="28"/>
        </w:rPr>
        <w:t>Положение об определении форм участия граждан в обеспечении первичных мер пожарной безопасности, в том числе в деятельности доброво</w:t>
      </w:r>
      <w:r>
        <w:rPr>
          <w:color w:val="000000"/>
          <w:sz w:val="28"/>
          <w:szCs w:val="28"/>
        </w:rPr>
        <w:t>льной пожарной охраны в Промышленновском муниципальном округе</w:t>
      </w:r>
      <w:r w:rsidRPr="00CC76A2">
        <w:rPr>
          <w:color w:val="000000"/>
          <w:sz w:val="28"/>
          <w:szCs w:val="28"/>
        </w:rPr>
        <w:t>.</w:t>
      </w:r>
    </w:p>
    <w:p w:rsidR="000D4A5B" w:rsidRPr="00162BF5" w:rsidRDefault="000D4A5B" w:rsidP="000D4A5B">
      <w:pPr>
        <w:pStyle w:val="Iauiue"/>
        <w:numPr>
          <w:ilvl w:val="0"/>
          <w:numId w:val="19"/>
        </w:numPr>
        <w:jc w:val="both"/>
        <w:rPr>
          <w:sz w:val="28"/>
          <w:szCs w:val="28"/>
        </w:rPr>
      </w:pPr>
      <w:r w:rsidRPr="00162BF5">
        <w:rPr>
          <w:sz w:val="28"/>
          <w:szCs w:val="28"/>
        </w:rPr>
        <w:t>Настоящее постановление подлежит размещению на официальном сайте администрации Промышленновского муници</w:t>
      </w:r>
      <w:r>
        <w:rPr>
          <w:sz w:val="28"/>
          <w:szCs w:val="28"/>
        </w:rPr>
        <w:t>пального округа</w:t>
      </w:r>
      <w:r w:rsidRPr="0042487F">
        <w:rPr>
          <w:sz w:val="28"/>
          <w:szCs w:val="28"/>
        </w:rPr>
        <w:t>.</w:t>
      </w:r>
    </w:p>
    <w:p w:rsidR="000D4A5B" w:rsidRPr="00162BF5" w:rsidRDefault="000D4A5B" w:rsidP="000D4A5B">
      <w:pPr>
        <w:pStyle w:val="Iauiue"/>
        <w:numPr>
          <w:ilvl w:val="0"/>
          <w:numId w:val="19"/>
        </w:numPr>
        <w:jc w:val="both"/>
        <w:rPr>
          <w:sz w:val="28"/>
          <w:szCs w:val="28"/>
        </w:rPr>
      </w:pPr>
      <w:proofErr w:type="gramStart"/>
      <w:r w:rsidRPr="00162BF5">
        <w:rPr>
          <w:sz w:val="28"/>
          <w:szCs w:val="28"/>
        </w:rPr>
        <w:t>Контроль за</w:t>
      </w:r>
      <w:proofErr w:type="gramEnd"/>
      <w:r w:rsidRPr="00162BF5">
        <w:rPr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округа Т.В.</w:t>
      </w:r>
      <w:r>
        <w:rPr>
          <w:sz w:val="28"/>
          <w:szCs w:val="28"/>
        </w:rPr>
        <w:t> </w:t>
      </w:r>
      <w:proofErr w:type="spellStart"/>
      <w:r w:rsidRPr="00162BF5">
        <w:rPr>
          <w:sz w:val="28"/>
          <w:szCs w:val="28"/>
        </w:rPr>
        <w:t>Мясоедову</w:t>
      </w:r>
      <w:proofErr w:type="spellEnd"/>
      <w:r w:rsidRPr="00162BF5">
        <w:rPr>
          <w:sz w:val="28"/>
          <w:szCs w:val="28"/>
        </w:rPr>
        <w:t>.</w:t>
      </w:r>
    </w:p>
    <w:p w:rsidR="000D4A5B" w:rsidRPr="0042487F" w:rsidRDefault="000D4A5B" w:rsidP="000D4A5B">
      <w:pPr>
        <w:pStyle w:val="af4"/>
        <w:numPr>
          <w:ilvl w:val="0"/>
          <w:numId w:val="19"/>
        </w:numPr>
        <w:jc w:val="both"/>
        <w:rPr>
          <w:sz w:val="28"/>
          <w:szCs w:val="28"/>
        </w:rPr>
      </w:pPr>
      <w:r w:rsidRPr="00A56E50">
        <w:rPr>
          <w:sz w:val="28"/>
          <w:szCs w:val="28"/>
        </w:rPr>
        <w:t>Постановление вступает в силу после о</w:t>
      </w:r>
      <w:r>
        <w:rPr>
          <w:sz w:val="28"/>
          <w:szCs w:val="28"/>
        </w:rPr>
        <w:t>публикования в районной газете «Эхо»</w:t>
      </w:r>
      <w:r w:rsidRPr="0042487F">
        <w:rPr>
          <w:sz w:val="28"/>
          <w:szCs w:val="28"/>
        </w:rPr>
        <w:t>.</w:t>
      </w:r>
    </w:p>
    <w:p w:rsidR="00CC76A2" w:rsidRDefault="00CC76A2" w:rsidP="00CC76A2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C76A2" w:rsidRDefault="00CC76A2" w:rsidP="00CC76A2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C76A2" w:rsidRPr="00CC76A2" w:rsidRDefault="00CC76A2" w:rsidP="00CC76A2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W w:w="9606" w:type="dxa"/>
        <w:tblLook w:val="01E0"/>
      </w:tblPr>
      <w:tblGrid>
        <w:gridCol w:w="5868"/>
        <w:gridCol w:w="3738"/>
      </w:tblGrid>
      <w:tr w:rsidR="00CC76A2" w:rsidRPr="009D599D" w:rsidTr="00CC76A2">
        <w:tc>
          <w:tcPr>
            <w:tcW w:w="5868" w:type="dxa"/>
            <w:shd w:val="clear" w:color="auto" w:fill="auto"/>
          </w:tcPr>
          <w:p w:rsidR="00CC76A2" w:rsidRPr="009D599D" w:rsidRDefault="00CC76A2" w:rsidP="00CC76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99D">
              <w:rPr>
                <w:sz w:val="28"/>
                <w:szCs w:val="28"/>
              </w:rPr>
              <w:t>Глава</w:t>
            </w:r>
          </w:p>
        </w:tc>
        <w:tc>
          <w:tcPr>
            <w:tcW w:w="3738" w:type="dxa"/>
            <w:shd w:val="clear" w:color="auto" w:fill="auto"/>
          </w:tcPr>
          <w:p w:rsidR="00CC76A2" w:rsidRPr="009D599D" w:rsidRDefault="00CC76A2" w:rsidP="00CC76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C76A2" w:rsidRPr="009D599D" w:rsidTr="00CC76A2">
        <w:trPr>
          <w:trHeight w:val="385"/>
        </w:trPr>
        <w:tc>
          <w:tcPr>
            <w:tcW w:w="5868" w:type="dxa"/>
            <w:shd w:val="clear" w:color="auto" w:fill="auto"/>
          </w:tcPr>
          <w:p w:rsidR="00CC76A2" w:rsidRPr="009D599D" w:rsidRDefault="00CC76A2" w:rsidP="00CC76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599D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9D599D">
              <w:rPr>
                <w:sz w:val="28"/>
                <w:szCs w:val="28"/>
              </w:rPr>
              <w:t>а</w:t>
            </w:r>
          </w:p>
        </w:tc>
        <w:tc>
          <w:tcPr>
            <w:tcW w:w="3738" w:type="dxa"/>
            <w:shd w:val="clear" w:color="auto" w:fill="auto"/>
          </w:tcPr>
          <w:p w:rsidR="00CC76A2" w:rsidRPr="009D599D" w:rsidRDefault="00CC76A2" w:rsidP="00CC76A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Федарюк</w:t>
            </w:r>
          </w:p>
        </w:tc>
      </w:tr>
    </w:tbl>
    <w:p w:rsidR="00CC76A2" w:rsidRDefault="00CC76A2" w:rsidP="00CC76A2">
      <w:pPr>
        <w:pStyle w:val="af2"/>
        <w:spacing w:before="0" w:beforeAutospacing="0" w:after="0" w:afterAutospacing="0"/>
        <w:rPr>
          <w:color w:val="000000"/>
          <w:sz w:val="20"/>
          <w:szCs w:val="16"/>
        </w:rPr>
      </w:pPr>
    </w:p>
    <w:p w:rsidR="00CC76A2" w:rsidRDefault="00CC76A2" w:rsidP="00CC76A2">
      <w:pPr>
        <w:pStyle w:val="af2"/>
        <w:spacing w:before="0" w:beforeAutospacing="0" w:after="0" w:afterAutospacing="0"/>
        <w:rPr>
          <w:color w:val="000000"/>
          <w:sz w:val="20"/>
          <w:szCs w:val="16"/>
        </w:rPr>
      </w:pPr>
    </w:p>
    <w:p w:rsidR="006250EB" w:rsidRDefault="006250EB" w:rsidP="00CC76A2">
      <w:pPr>
        <w:pStyle w:val="af2"/>
        <w:spacing w:before="0" w:beforeAutospacing="0" w:after="0" w:afterAutospacing="0"/>
        <w:rPr>
          <w:color w:val="000000"/>
          <w:sz w:val="20"/>
          <w:szCs w:val="16"/>
        </w:rPr>
      </w:pPr>
    </w:p>
    <w:p w:rsidR="006250EB" w:rsidRDefault="006250EB" w:rsidP="00CC76A2">
      <w:pPr>
        <w:pStyle w:val="af2"/>
        <w:spacing w:before="0" w:beforeAutospacing="0" w:after="0" w:afterAutospacing="0"/>
        <w:rPr>
          <w:color w:val="000000"/>
          <w:sz w:val="20"/>
          <w:szCs w:val="16"/>
        </w:rPr>
      </w:pPr>
    </w:p>
    <w:p w:rsidR="00CC76A2" w:rsidRDefault="00CC76A2" w:rsidP="00CC76A2">
      <w:pPr>
        <w:pStyle w:val="af2"/>
        <w:spacing w:before="0" w:beforeAutospacing="0" w:after="0" w:afterAutospacing="0"/>
        <w:rPr>
          <w:color w:val="000000"/>
          <w:sz w:val="20"/>
          <w:szCs w:val="16"/>
        </w:rPr>
      </w:pPr>
    </w:p>
    <w:p w:rsidR="00CC76A2" w:rsidRPr="00DA4624" w:rsidRDefault="00CC76A2" w:rsidP="00CC76A2">
      <w:pPr>
        <w:pStyle w:val="af2"/>
        <w:spacing w:before="0" w:beforeAutospacing="0" w:after="0" w:afterAutospacing="0"/>
        <w:rPr>
          <w:color w:val="000000"/>
          <w:sz w:val="20"/>
          <w:szCs w:val="16"/>
        </w:rPr>
      </w:pPr>
      <w:r w:rsidRPr="00DA4624">
        <w:rPr>
          <w:color w:val="000000"/>
          <w:sz w:val="20"/>
          <w:szCs w:val="16"/>
        </w:rPr>
        <w:t>исп. К.А. Мраченко</w:t>
      </w:r>
    </w:p>
    <w:p w:rsidR="00CC76A2" w:rsidRDefault="00CC76A2" w:rsidP="00CC76A2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4624">
        <w:rPr>
          <w:color w:val="000000"/>
          <w:sz w:val="20"/>
          <w:szCs w:val="16"/>
        </w:rPr>
        <w:t>тел. 7-20-05</w:t>
      </w:r>
    </w:p>
    <w:p w:rsidR="00CC76A2" w:rsidRDefault="00CC76A2" w:rsidP="00CC76A2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  <w:sectPr w:rsidR="00CC76A2" w:rsidSect="00CC76A2">
          <w:footerReference w:type="default" r:id="rId8"/>
          <w:pgSz w:w="11906" w:h="16838"/>
          <w:pgMar w:top="426" w:right="850" w:bottom="993" w:left="1701" w:header="0" w:footer="0" w:gutter="0"/>
          <w:pgNumType w:start="1"/>
          <w:cols w:space="720"/>
          <w:formProt w:val="0"/>
          <w:docGrid w:linePitch="360" w:charSpace="2047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23098" w:rsidTr="00F23098">
        <w:tc>
          <w:tcPr>
            <w:tcW w:w="4785" w:type="dxa"/>
          </w:tcPr>
          <w:p w:rsidR="00F23098" w:rsidRDefault="00F23098" w:rsidP="00CC76A2">
            <w:pPr>
              <w:pStyle w:val="af2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F23098" w:rsidRPr="00B660A8" w:rsidRDefault="00F23098" w:rsidP="00F23098">
            <w:pPr>
              <w:keepNext/>
              <w:keepLines/>
              <w:jc w:val="center"/>
              <w:rPr>
                <w:rStyle w:val="af1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Style w:val="af1"/>
                <w:b w:val="0"/>
                <w:bCs w:val="0"/>
                <w:color w:val="auto"/>
                <w:sz w:val="28"/>
                <w:szCs w:val="28"/>
              </w:rPr>
              <w:t>УТВЕРЖДЕНО</w:t>
            </w:r>
          </w:p>
          <w:p w:rsidR="00F23098" w:rsidRPr="00B660A8" w:rsidRDefault="00F23098" w:rsidP="00F23098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B660A8">
              <w:rPr>
                <w:rStyle w:val="af1"/>
                <w:b w:val="0"/>
                <w:bCs w:val="0"/>
                <w:color w:val="auto"/>
                <w:sz w:val="28"/>
                <w:szCs w:val="28"/>
              </w:rPr>
              <w:t>постановлени</w:t>
            </w:r>
            <w:r>
              <w:rPr>
                <w:rStyle w:val="af1"/>
                <w:b w:val="0"/>
                <w:bCs w:val="0"/>
                <w:color w:val="auto"/>
                <w:sz w:val="28"/>
                <w:szCs w:val="28"/>
              </w:rPr>
              <w:t>ем</w:t>
            </w:r>
          </w:p>
          <w:p w:rsidR="00F23098" w:rsidRDefault="00F23098" w:rsidP="00F23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Промышленновского</w:t>
            </w:r>
          </w:p>
          <w:p w:rsidR="00F23098" w:rsidRDefault="00F23098" w:rsidP="00F23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округа</w:t>
            </w:r>
          </w:p>
          <w:p w:rsidR="00F23098" w:rsidRPr="00F23098" w:rsidRDefault="00F23098" w:rsidP="005C4030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61262">
              <w:rPr>
                <w:sz w:val="28"/>
                <w:szCs w:val="28"/>
                <w:u w:val="single"/>
              </w:rPr>
              <w:t>27.05.2022</w:t>
            </w:r>
            <w:r>
              <w:rPr>
                <w:sz w:val="28"/>
                <w:szCs w:val="28"/>
              </w:rPr>
              <w:t xml:space="preserve"> № </w:t>
            </w:r>
            <w:r w:rsidR="00261262">
              <w:rPr>
                <w:sz w:val="28"/>
                <w:szCs w:val="28"/>
                <w:u w:val="single"/>
              </w:rPr>
              <w:t>727-П</w:t>
            </w:r>
            <w:r w:rsidRPr="00F23098">
              <w:rPr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</w:tr>
    </w:tbl>
    <w:p w:rsidR="00CC76A2" w:rsidRDefault="00CC76A2" w:rsidP="00CC76A2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21AC3" w:rsidRDefault="00E21AC3" w:rsidP="00CC76A2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23098" w:rsidRPr="00F23098" w:rsidRDefault="00BF1784" w:rsidP="00E21AC3">
      <w:pPr>
        <w:pStyle w:val="af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:rsidR="00CC76A2" w:rsidRPr="001959C3" w:rsidRDefault="00F23098" w:rsidP="00FE3052">
      <w:pPr>
        <w:pStyle w:val="af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23098">
        <w:rPr>
          <w:b/>
          <w:color w:val="000000"/>
          <w:sz w:val="28"/>
          <w:szCs w:val="28"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 Промышленновского муниципального округа</w:t>
      </w:r>
    </w:p>
    <w:p w:rsidR="00CC76A2" w:rsidRPr="00CC76A2" w:rsidRDefault="00CC76A2" w:rsidP="00CC76A2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E3052" w:rsidRDefault="00CC76A2" w:rsidP="00FE3052">
      <w:pPr>
        <w:pStyle w:val="af2"/>
        <w:numPr>
          <w:ilvl w:val="0"/>
          <w:numId w:val="21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76A2">
        <w:rPr>
          <w:color w:val="000000"/>
          <w:sz w:val="28"/>
          <w:szCs w:val="28"/>
        </w:rPr>
        <w:t xml:space="preserve">Настоящее Положение устанавливает формы участия граждан в обеспечении первичных мер пожарной безопасности, в том числе в деятельности добровольной пожарной охраны в </w:t>
      </w:r>
      <w:r w:rsidR="006A5013">
        <w:rPr>
          <w:color w:val="000000"/>
          <w:sz w:val="28"/>
          <w:szCs w:val="28"/>
        </w:rPr>
        <w:t>Промышленновском муниципальном округе</w:t>
      </w:r>
      <w:r w:rsidRPr="00CC76A2">
        <w:rPr>
          <w:color w:val="000000"/>
          <w:sz w:val="28"/>
          <w:szCs w:val="28"/>
        </w:rPr>
        <w:t>.</w:t>
      </w:r>
    </w:p>
    <w:p w:rsidR="00FE3052" w:rsidRPr="00FE3052" w:rsidRDefault="00FE3052" w:rsidP="00FE3052">
      <w:pPr>
        <w:pStyle w:val="af2"/>
        <w:numPr>
          <w:ilvl w:val="0"/>
          <w:numId w:val="21"/>
        </w:numPr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540E2">
        <w:rPr>
          <w:sz w:val="28"/>
          <w:szCs w:val="28"/>
        </w:rPr>
        <w:t xml:space="preserve">Формами участия граждан в обеспечении первичных мер пожарной безопасности и в деятельности добровольной пожарной охраны на территории </w:t>
      </w:r>
      <w:r>
        <w:rPr>
          <w:sz w:val="28"/>
          <w:szCs w:val="28"/>
        </w:rPr>
        <w:t>Промышленновского</w:t>
      </w:r>
      <w:r w:rsidRPr="000540E2">
        <w:rPr>
          <w:sz w:val="28"/>
          <w:szCs w:val="28"/>
        </w:rPr>
        <w:t xml:space="preserve"> муниципального округа являются:</w:t>
      </w:r>
    </w:p>
    <w:p w:rsidR="00CC76A2" w:rsidRPr="00FE3052" w:rsidRDefault="00CC76A2" w:rsidP="00FE3052">
      <w:pPr>
        <w:pStyle w:val="af2"/>
        <w:numPr>
          <w:ilvl w:val="1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3052">
        <w:rPr>
          <w:color w:val="000000"/>
          <w:sz w:val="28"/>
          <w:szCs w:val="28"/>
        </w:rPr>
        <w:t>Формы участия граждан в обеспечении первичных мер пожарной безопасности на работе и в быту:</w:t>
      </w:r>
    </w:p>
    <w:p w:rsidR="009E5E7F" w:rsidRDefault="00CC76A2" w:rsidP="009E5E7F">
      <w:pPr>
        <w:pStyle w:val="af2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C76A2">
        <w:rPr>
          <w:color w:val="000000"/>
          <w:sz w:val="28"/>
          <w:szCs w:val="28"/>
        </w:rPr>
        <w:t>обсуждение проектов нормативных правовых актов в области пожарной безопасности, разрабатываемых органами местного самоуправления;</w:t>
      </w:r>
    </w:p>
    <w:p w:rsidR="009E5E7F" w:rsidRDefault="00CC76A2" w:rsidP="009E5E7F">
      <w:pPr>
        <w:pStyle w:val="af2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E5E7F">
        <w:rPr>
          <w:color w:val="000000"/>
          <w:sz w:val="28"/>
          <w:szCs w:val="28"/>
        </w:rPr>
        <w:t>получение информации по вопросам обеспечения первичных мер пожарной безопасности;</w:t>
      </w:r>
    </w:p>
    <w:p w:rsidR="009E5E7F" w:rsidRDefault="00CC76A2" w:rsidP="009E5E7F">
      <w:pPr>
        <w:pStyle w:val="af2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E5E7F">
        <w:rPr>
          <w:color w:val="000000"/>
          <w:sz w:val="28"/>
          <w:szCs w:val="28"/>
        </w:rPr>
        <w:t>соблюдение правил пожарной безопасности на работе и в быту;</w:t>
      </w:r>
    </w:p>
    <w:p w:rsidR="009E5E7F" w:rsidRDefault="00CC76A2" w:rsidP="009E5E7F">
      <w:pPr>
        <w:pStyle w:val="af2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E5E7F">
        <w:rPr>
          <w:color w:val="000000"/>
          <w:sz w:val="28"/>
          <w:szCs w:val="28"/>
        </w:rPr>
        <w:t>обеспечение наличия в помещениях и строениях, находящихся в их собственности (пользовании), первичных средств тушения пожаров и противопожарного инвентаря;</w:t>
      </w:r>
    </w:p>
    <w:p w:rsidR="009E5E7F" w:rsidRDefault="00CC76A2" w:rsidP="009E5E7F">
      <w:pPr>
        <w:pStyle w:val="af2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E5E7F">
        <w:rPr>
          <w:color w:val="000000"/>
          <w:sz w:val="28"/>
          <w:szCs w:val="28"/>
        </w:rPr>
        <w:t xml:space="preserve">осуществление общественного </w:t>
      </w:r>
      <w:proofErr w:type="gramStart"/>
      <w:r w:rsidRPr="009E5E7F">
        <w:rPr>
          <w:color w:val="000000"/>
          <w:sz w:val="28"/>
          <w:szCs w:val="28"/>
        </w:rPr>
        <w:t>контроля за</w:t>
      </w:r>
      <w:proofErr w:type="gramEnd"/>
      <w:r w:rsidRPr="009E5E7F">
        <w:rPr>
          <w:color w:val="000000"/>
          <w:sz w:val="28"/>
          <w:szCs w:val="28"/>
        </w:rPr>
        <w:t xml:space="preserve"> обеспечением пожарной безопасности;</w:t>
      </w:r>
    </w:p>
    <w:p w:rsidR="009E5E7F" w:rsidRDefault="00CC76A2" w:rsidP="009E5E7F">
      <w:pPr>
        <w:pStyle w:val="af2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E5E7F">
        <w:rPr>
          <w:color w:val="000000"/>
          <w:sz w:val="28"/>
          <w:szCs w:val="28"/>
        </w:rPr>
        <w:t>при обнаружении пожаров незамедлитель</w:t>
      </w:r>
      <w:r w:rsidR="009E5E7F">
        <w:rPr>
          <w:color w:val="000000"/>
          <w:sz w:val="28"/>
          <w:szCs w:val="28"/>
        </w:rPr>
        <w:t>ное уведомление о них экстренных служб</w:t>
      </w:r>
      <w:r w:rsidRPr="009E5E7F">
        <w:rPr>
          <w:color w:val="000000"/>
          <w:sz w:val="28"/>
          <w:szCs w:val="28"/>
        </w:rPr>
        <w:t xml:space="preserve"> </w:t>
      </w:r>
      <w:r w:rsidR="009E5E7F">
        <w:rPr>
          <w:color w:val="000000"/>
          <w:sz w:val="28"/>
          <w:szCs w:val="28"/>
        </w:rPr>
        <w:t>Промышленновского муниципального округа</w:t>
      </w:r>
      <w:r w:rsidRPr="009E5E7F">
        <w:rPr>
          <w:color w:val="000000"/>
          <w:sz w:val="28"/>
          <w:szCs w:val="28"/>
        </w:rPr>
        <w:t>;</w:t>
      </w:r>
    </w:p>
    <w:p w:rsidR="00CC76A2" w:rsidRPr="009E5E7F" w:rsidRDefault="00CC76A2" w:rsidP="009E5E7F">
      <w:pPr>
        <w:pStyle w:val="af2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E5E7F">
        <w:rPr>
          <w:color w:val="000000"/>
          <w:sz w:val="28"/>
          <w:szCs w:val="28"/>
        </w:rPr>
        <w:t>до прибытия пожарной охраны принятие посильных мер по спасению людей, имущества и тушению пожаров;</w:t>
      </w:r>
    </w:p>
    <w:p w:rsidR="00CC76A2" w:rsidRPr="00CC76A2" w:rsidRDefault="00CC76A2" w:rsidP="009E5E7F">
      <w:pPr>
        <w:pStyle w:val="af2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C76A2">
        <w:rPr>
          <w:color w:val="000000"/>
          <w:sz w:val="28"/>
          <w:szCs w:val="28"/>
        </w:rPr>
        <w:t>оказание содействия пожарной охране при тушении пожаров;</w:t>
      </w:r>
    </w:p>
    <w:p w:rsidR="00CC76A2" w:rsidRPr="00CC76A2" w:rsidRDefault="00CC76A2" w:rsidP="009E5E7F">
      <w:pPr>
        <w:pStyle w:val="af2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C76A2">
        <w:rPr>
          <w:color w:val="000000"/>
          <w:sz w:val="28"/>
          <w:szCs w:val="28"/>
        </w:rPr>
        <w:t>выполнение предписаний, предостережений и иных законных требований должностных лиц органов государственного пожарного надзора;</w:t>
      </w:r>
    </w:p>
    <w:p w:rsidR="00CC76A2" w:rsidRPr="00CC76A2" w:rsidRDefault="00CC76A2" w:rsidP="009E5E7F">
      <w:pPr>
        <w:pStyle w:val="af2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C76A2">
        <w:rPr>
          <w:color w:val="000000"/>
          <w:sz w:val="28"/>
          <w:szCs w:val="28"/>
        </w:rPr>
        <w:t>предоставление в порядке, установленном законодательством Российской Федерации, возможност</w:t>
      </w:r>
      <w:r w:rsidR="009E5E7F">
        <w:rPr>
          <w:color w:val="000000"/>
          <w:sz w:val="28"/>
          <w:szCs w:val="28"/>
        </w:rPr>
        <w:t>и</w:t>
      </w:r>
      <w:r w:rsidRPr="00CC76A2">
        <w:rPr>
          <w:color w:val="000000"/>
          <w:sz w:val="28"/>
          <w:szCs w:val="28"/>
        </w:rPr>
        <w:t xml:space="preserve">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</w:t>
      </w:r>
      <w:proofErr w:type="gramStart"/>
      <w:r w:rsidRPr="00CC76A2">
        <w:rPr>
          <w:color w:val="000000"/>
          <w:sz w:val="28"/>
          <w:szCs w:val="28"/>
        </w:rPr>
        <w:t>контроля за</w:t>
      </w:r>
      <w:proofErr w:type="gramEnd"/>
      <w:r w:rsidRPr="00CC76A2">
        <w:rPr>
          <w:color w:val="000000"/>
          <w:sz w:val="28"/>
          <w:szCs w:val="28"/>
        </w:rPr>
        <w:t xml:space="preserve"> соблюдением требований пожарной безопасности и пресечения их нарушений;</w:t>
      </w:r>
    </w:p>
    <w:p w:rsidR="00CC76A2" w:rsidRPr="00CC76A2" w:rsidRDefault="00CC76A2" w:rsidP="009E5E7F">
      <w:pPr>
        <w:pStyle w:val="af2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C76A2">
        <w:rPr>
          <w:color w:val="000000"/>
          <w:sz w:val="28"/>
          <w:szCs w:val="28"/>
        </w:rPr>
        <w:lastRenderedPageBreak/>
        <w:t>оказание помощи органам местного самоуправления в проведении противопожарной пропаганды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безопасность, в изготовлении и распространении среди населения противопожарных памяток, листовок.</w:t>
      </w:r>
    </w:p>
    <w:p w:rsidR="00CC76A2" w:rsidRPr="00CC76A2" w:rsidRDefault="00CC76A2" w:rsidP="00FE3052">
      <w:pPr>
        <w:pStyle w:val="af2"/>
        <w:numPr>
          <w:ilvl w:val="1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76A2">
        <w:rPr>
          <w:color w:val="000000"/>
          <w:sz w:val="28"/>
          <w:szCs w:val="28"/>
        </w:rPr>
        <w:t xml:space="preserve">Формы участия граждан в добровольной пожарной охране в </w:t>
      </w:r>
      <w:r w:rsidR="009E5E7F">
        <w:rPr>
          <w:color w:val="000000"/>
          <w:sz w:val="28"/>
          <w:szCs w:val="28"/>
        </w:rPr>
        <w:t>Промышленновском муниципальном округе</w:t>
      </w:r>
      <w:r w:rsidRPr="00CC76A2">
        <w:rPr>
          <w:color w:val="000000"/>
          <w:sz w:val="28"/>
          <w:szCs w:val="28"/>
        </w:rPr>
        <w:t>:</w:t>
      </w:r>
    </w:p>
    <w:p w:rsidR="00CC76A2" w:rsidRPr="00CC76A2" w:rsidRDefault="00CC76A2" w:rsidP="00175986">
      <w:pPr>
        <w:pStyle w:val="af2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C76A2">
        <w:rPr>
          <w:color w:val="000000"/>
          <w:sz w:val="28"/>
          <w:szCs w:val="28"/>
        </w:rPr>
        <w:t>вступление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CC76A2" w:rsidRPr="00CC76A2" w:rsidRDefault="00CC76A2" w:rsidP="00175986">
      <w:pPr>
        <w:pStyle w:val="af2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C76A2">
        <w:rPr>
          <w:color w:val="000000"/>
          <w:sz w:val="28"/>
          <w:szCs w:val="28"/>
        </w:rPr>
        <w:t xml:space="preserve">участие в деятельности по обеспечению пожарной безопасности на соответствующей территории </w:t>
      </w:r>
      <w:r w:rsidR="00175986">
        <w:rPr>
          <w:color w:val="000000"/>
          <w:sz w:val="28"/>
          <w:szCs w:val="28"/>
        </w:rPr>
        <w:t>Промышленновского муниципального округа</w:t>
      </w:r>
      <w:r w:rsidRPr="00CC76A2">
        <w:rPr>
          <w:color w:val="000000"/>
          <w:sz w:val="28"/>
          <w:szCs w:val="28"/>
        </w:rPr>
        <w:t>;</w:t>
      </w:r>
    </w:p>
    <w:p w:rsidR="00CC76A2" w:rsidRPr="00CC76A2" w:rsidRDefault="00CC76A2" w:rsidP="00175986">
      <w:pPr>
        <w:pStyle w:val="af2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C76A2">
        <w:rPr>
          <w:color w:val="000000"/>
          <w:sz w:val="28"/>
          <w:szCs w:val="28"/>
        </w:rPr>
        <w:t>участие в несении службы (дежурства) в подразделениях пожарной добровольной охраны;</w:t>
      </w:r>
    </w:p>
    <w:p w:rsidR="002745EA" w:rsidRPr="00081DF1" w:rsidRDefault="00CC76A2" w:rsidP="00175986">
      <w:pPr>
        <w:pStyle w:val="af2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C76A2">
        <w:rPr>
          <w:color w:val="000000"/>
          <w:sz w:val="28"/>
          <w:szCs w:val="28"/>
        </w:rPr>
        <w:t>участие в предупреждении и (или) тушении пожаров и проведении аварийно-спасательных работ.</w:t>
      </w:r>
    </w:p>
    <w:p w:rsidR="00F63E3E" w:rsidRDefault="00F63E3E" w:rsidP="002745EA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F04A3" w:rsidRDefault="002F04A3" w:rsidP="002745EA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C713B" w:rsidRDefault="005C713B" w:rsidP="00B055F0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9468" w:type="dxa"/>
        <w:tblLook w:val="01E0"/>
      </w:tblPr>
      <w:tblGrid>
        <w:gridCol w:w="5868"/>
        <w:gridCol w:w="3600"/>
      </w:tblGrid>
      <w:tr w:rsidR="005C713B" w:rsidRPr="005F73AC" w:rsidTr="00081DF1">
        <w:tc>
          <w:tcPr>
            <w:tcW w:w="5868" w:type="dxa"/>
            <w:shd w:val="clear" w:color="auto" w:fill="auto"/>
          </w:tcPr>
          <w:p w:rsidR="005C713B" w:rsidRPr="005F73AC" w:rsidRDefault="005C713B" w:rsidP="005C71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F73AC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5F73AC">
              <w:rPr>
                <w:sz w:val="28"/>
                <w:szCs w:val="28"/>
              </w:rPr>
              <w:t xml:space="preserve"> главы</w:t>
            </w:r>
          </w:p>
        </w:tc>
        <w:tc>
          <w:tcPr>
            <w:tcW w:w="3600" w:type="dxa"/>
            <w:shd w:val="clear" w:color="auto" w:fill="auto"/>
          </w:tcPr>
          <w:p w:rsidR="005C713B" w:rsidRPr="005F73AC" w:rsidRDefault="005C713B" w:rsidP="00081D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C713B" w:rsidRPr="005131EF" w:rsidTr="00081DF1">
        <w:tc>
          <w:tcPr>
            <w:tcW w:w="5868" w:type="dxa"/>
            <w:shd w:val="clear" w:color="auto" w:fill="auto"/>
          </w:tcPr>
          <w:p w:rsidR="005C713B" w:rsidRPr="005F73AC" w:rsidRDefault="005C713B" w:rsidP="00081D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73AC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00" w:type="dxa"/>
            <w:shd w:val="clear" w:color="auto" w:fill="auto"/>
          </w:tcPr>
          <w:p w:rsidR="005C713B" w:rsidRPr="00E5087A" w:rsidRDefault="005C713B" w:rsidP="00081DF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F73AC">
              <w:rPr>
                <w:sz w:val="28"/>
                <w:szCs w:val="28"/>
              </w:rPr>
              <w:t xml:space="preserve">Т.В. </w:t>
            </w:r>
            <w:proofErr w:type="spellStart"/>
            <w:r w:rsidRPr="005F73AC">
              <w:rPr>
                <w:sz w:val="28"/>
                <w:szCs w:val="28"/>
              </w:rPr>
              <w:t>Мясоедова</w:t>
            </w:r>
            <w:proofErr w:type="spellEnd"/>
          </w:p>
        </w:tc>
      </w:tr>
    </w:tbl>
    <w:p w:rsidR="005C713B" w:rsidRPr="00B055F0" w:rsidRDefault="005C713B" w:rsidP="00175986">
      <w:pPr>
        <w:pStyle w:val="a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5C713B" w:rsidRPr="00B055F0" w:rsidSect="00B0416D">
      <w:footerReference w:type="default" r:id="rId9"/>
      <w:pgSz w:w="11906" w:h="16838"/>
      <w:pgMar w:top="1134" w:right="850" w:bottom="993" w:left="1701" w:header="170" w:footer="454" w:gutter="0"/>
      <w:pgNumType w:start="1"/>
      <w:cols w:space="720"/>
      <w:formProt w:val="0"/>
      <w:titlePg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013" w:rsidRDefault="006A5013" w:rsidP="00A852DF">
      <w:r>
        <w:separator/>
      </w:r>
    </w:p>
  </w:endnote>
  <w:endnote w:type="continuationSeparator" w:id="0">
    <w:p w:rsidR="006A5013" w:rsidRDefault="006A5013" w:rsidP="00A8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013" w:rsidRDefault="006A5013">
    <w:pPr>
      <w:pStyle w:val="ae"/>
      <w:jc w:val="right"/>
    </w:pPr>
  </w:p>
  <w:p w:rsidR="006A5013" w:rsidRDefault="006A5013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91294"/>
      <w:docPartObj>
        <w:docPartGallery w:val="Page Numbers (Bottom of Page)"/>
        <w:docPartUnique/>
      </w:docPartObj>
    </w:sdtPr>
    <w:sdtContent>
      <w:p w:rsidR="006A5013" w:rsidRDefault="003A404A">
        <w:pPr>
          <w:pStyle w:val="ae"/>
          <w:jc w:val="right"/>
        </w:pPr>
        <w:r w:rsidRPr="00447D1F">
          <w:rPr>
            <w:sz w:val="24"/>
          </w:rPr>
          <w:fldChar w:fldCharType="begin"/>
        </w:r>
        <w:r w:rsidR="006A5013" w:rsidRPr="00447D1F">
          <w:rPr>
            <w:sz w:val="24"/>
          </w:rPr>
          <w:instrText xml:space="preserve"> PAGE   \* MERGEFORMAT </w:instrText>
        </w:r>
        <w:r w:rsidRPr="00447D1F">
          <w:rPr>
            <w:sz w:val="24"/>
          </w:rPr>
          <w:fldChar w:fldCharType="separate"/>
        </w:r>
        <w:r w:rsidR="005C4030">
          <w:rPr>
            <w:noProof/>
            <w:sz w:val="24"/>
          </w:rPr>
          <w:t>2</w:t>
        </w:r>
        <w:r w:rsidRPr="00447D1F">
          <w:rPr>
            <w:sz w:val="24"/>
          </w:rPr>
          <w:fldChar w:fldCharType="end"/>
        </w:r>
      </w:p>
    </w:sdtContent>
  </w:sdt>
  <w:p w:rsidR="006A5013" w:rsidRDefault="006A501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013" w:rsidRDefault="006A5013" w:rsidP="00A852DF">
      <w:r>
        <w:separator/>
      </w:r>
    </w:p>
  </w:footnote>
  <w:footnote w:type="continuationSeparator" w:id="0">
    <w:p w:rsidR="006A5013" w:rsidRDefault="006A5013" w:rsidP="00A8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BC8"/>
    <w:multiLevelType w:val="hybridMultilevel"/>
    <w:tmpl w:val="5F800630"/>
    <w:lvl w:ilvl="0" w:tplc="41A01DA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ED162C"/>
    <w:multiLevelType w:val="hybridMultilevel"/>
    <w:tmpl w:val="C2605E0A"/>
    <w:lvl w:ilvl="0" w:tplc="146A700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356368"/>
    <w:multiLevelType w:val="hybridMultilevel"/>
    <w:tmpl w:val="CEDA1D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EC298E"/>
    <w:multiLevelType w:val="multilevel"/>
    <w:tmpl w:val="8102B2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8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27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36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5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AD12165"/>
    <w:multiLevelType w:val="hybridMultilevel"/>
    <w:tmpl w:val="E1923264"/>
    <w:lvl w:ilvl="0" w:tplc="41A01DA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363865"/>
    <w:multiLevelType w:val="hybridMultilevel"/>
    <w:tmpl w:val="FC981DFE"/>
    <w:lvl w:ilvl="0" w:tplc="3FEA7138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8D16FF"/>
    <w:multiLevelType w:val="hybridMultilevel"/>
    <w:tmpl w:val="DBDC2EEA"/>
    <w:lvl w:ilvl="0" w:tplc="41A01DA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CF5633"/>
    <w:multiLevelType w:val="hybridMultilevel"/>
    <w:tmpl w:val="AF9C771C"/>
    <w:lvl w:ilvl="0" w:tplc="8B26996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556B68"/>
    <w:multiLevelType w:val="multilevel"/>
    <w:tmpl w:val="8102B2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8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27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36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5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DC8474F"/>
    <w:multiLevelType w:val="multilevel"/>
    <w:tmpl w:val="7B58864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202439BE"/>
    <w:multiLevelType w:val="multilevel"/>
    <w:tmpl w:val="A482B5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9F54976"/>
    <w:multiLevelType w:val="multilevel"/>
    <w:tmpl w:val="8102B2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8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27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36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5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7CE07E0"/>
    <w:multiLevelType w:val="hybridMultilevel"/>
    <w:tmpl w:val="AC688446"/>
    <w:lvl w:ilvl="0" w:tplc="FC9C93E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93D1412"/>
    <w:multiLevelType w:val="hybridMultilevel"/>
    <w:tmpl w:val="526EA8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9B22498"/>
    <w:multiLevelType w:val="multilevel"/>
    <w:tmpl w:val="A482B5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31131DA"/>
    <w:multiLevelType w:val="multilevel"/>
    <w:tmpl w:val="A482B5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49A27D69"/>
    <w:multiLevelType w:val="hybridMultilevel"/>
    <w:tmpl w:val="D1705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C8424D3"/>
    <w:multiLevelType w:val="hybridMultilevel"/>
    <w:tmpl w:val="E6002B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17668BE"/>
    <w:multiLevelType w:val="multilevel"/>
    <w:tmpl w:val="8102B2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8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27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36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5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1CA00DC"/>
    <w:multiLevelType w:val="multilevel"/>
    <w:tmpl w:val="A482B5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61315111"/>
    <w:multiLevelType w:val="multilevel"/>
    <w:tmpl w:val="095EDFE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61943978"/>
    <w:multiLevelType w:val="multilevel"/>
    <w:tmpl w:val="6D0A95A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65CA33AE"/>
    <w:multiLevelType w:val="hybridMultilevel"/>
    <w:tmpl w:val="B1DE3784"/>
    <w:lvl w:ilvl="0" w:tplc="146A700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527D32"/>
    <w:multiLevelType w:val="hybridMultilevel"/>
    <w:tmpl w:val="86FE5AC4"/>
    <w:lvl w:ilvl="0" w:tplc="FC9C93E8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68E0996"/>
    <w:multiLevelType w:val="multilevel"/>
    <w:tmpl w:val="A482B5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7BA651A3"/>
    <w:multiLevelType w:val="hybridMultilevel"/>
    <w:tmpl w:val="5E541ADC"/>
    <w:lvl w:ilvl="0" w:tplc="3FEA7138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F81B77"/>
    <w:multiLevelType w:val="hybridMultilevel"/>
    <w:tmpl w:val="2D7EAA0C"/>
    <w:lvl w:ilvl="0" w:tplc="FC9C93E8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DDA7ADA"/>
    <w:multiLevelType w:val="hybridMultilevel"/>
    <w:tmpl w:val="5ECC415A"/>
    <w:lvl w:ilvl="0" w:tplc="FF08755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5"/>
  </w:num>
  <w:num w:numId="5">
    <w:abstractNumId w:val="25"/>
  </w:num>
  <w:num w:numId="6">
    <w:abstractNumId w:val="24"/>
  </w:num>
  <w:num w:numId="7">
    <w:abstractNumId w:val="2"/>
  </w:num>
  <w:num w:numId="8">
    <w:abstractNumId w:val="20"/>
  </w:num>
  <w:num w:numId="9">
    <w:abstractNumId w:val="7"/>
  </w:num>
  <w:num w:numId="10">
    <w:abstractNumId w:val="21"/>
  </w:num>
  <w:num w:numId="11">
    <w:abstractNumId w:val="4"/>
  </w:num>
  <w:num w:numId="12">
    <w:abstractNumId w:val="10"/>
  </w:num>
  <w:num w:numId="13">
    <w:abstractNumId w:val="0"/>
  </w:num>
  <w:num w:numId="14">
    <w:abstractNumId w:val="15"/>
  </w:num>
  <w:num w:numId="15">
    <w:abstractNumId w:val="14"/>
  </w:num>
  <w:num w:numId="16">
    <w:abstractNumId w:val="6"/>
  </w:num>
  <w:num w:numId="17">
    <w:abstractNumId w:val="19"/>
  </w:num>
  <w:num w:numId="18">
    <w:abstractNumId w:val="13"/>
  </w:num>
  <w:num w:numId="19">
    <w:abstractNumId w:val="1"/>
  </w:num>
  <w:num w:numId="20">
    <w:abstractNumId w:val="22"/>
  </w:num>
  <w:num w:numId="21">
    <w:abstractNumId w:val="11"/>
  </w:num>
  <w:num w:numId="22">
    <w:abstractNumId w:val="12"/>
  </w:num>
  <w:num w:numId="23">
    <w:abstractNumId w:val="18"/>
  </w:num>
  <w:num w:numId="24">
    <w:abstractNumId w:val="26"/>
  </w:num>
  <w:num w:numId="25">
    <w:abstractNumId w:val="8"/>
  </w:num>
  <w:num w:numId="26">
    <w:abstractNumId w:val="23"/>
  </w:num>
  <w:num w:numId="27">
    <w:abstractNumId w:val="3"/>
  </w:num>
  <w:num w:numId="28">
    <w:abstractNumId w:val="9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E06FDD"/>
    <w:rsid w:val="00000D04"/>
    <w:rsid w:val="00001079"/>
    <w:rsid w:val="00002BCC"/>
    <w:rsid w:val="00020348"/>
    <w:rsid w:val="00045549"/>
    <w:rsid w:val="0005225A"/>
    <w:rsid w:val="0007635E"/>
    <w:rsid w:val="000815A8"/>
    <w:rsid w:val="00081DF1"/>
    <w:rsid w:val="000B3FCA"/>
    <w:rsid w:val="000C0C60"/>
    <w:rsid w:val="000D4A5B"/>
    <w:rsid w:val="000E3DB2"/>
    <w:rsid w:val="00103C7C"/>
    <w:rsid w:val="00112279"/>
    <w:rsid w:val="00132AD0"/>
    <w:rsid w:val="0014258E"/>
    <w:rsid w:val="00167DF6"/>
    <w:rsid w:val="00173394"/>
    <w:rsid w:val="00175986"/>
    <w:rsid w:val="00181E44"/>
    <w:rsid w:val="00186860"/>
    <w:rsid w:val="001959C3"/>
    <w:rsid w:val="001B7A67"/>
    <w:rsid w:val="001C1318"/>
    <w:rsid w:val="001E24A5"/>
    <w:rsid w:val="00211A2E"/>
    <w:rsid w:val="0021700C"/>
    <w:rsid w:val="00222DB9"/>
    <w:rsid w:val="00235734"/>
    <w:rsid w:val="00261262"/>
    <w:rsid w:val="002745EA"/>
    <w:rsid w:val="002816A1"/>
    <w:rsid w:val="002868DF"/>
    <w:rsid w:val="00290BA2"/>
    <w:rsid w:val="00291D91"/>
    <w:rsid w:val="002B600A"/>
    <w:rsid w:val="002F04A3"/>
    <w:rsid w:val="002F3E01"/>
    <w:rsid w:val="00305498"/>
    <w:rsid w:val="00331798"/>
    <w:rsid w:val="00346426"/>
    <w:rsid w:val="003525B4"/>
    <w:rsid w:val="00354CEA"/>
    <w:rsid w:val="0038054A"/>
    <w:rsid w:val="00396E3C"/>
    <w:rsid w:val="003A404A"/>
    <w:rsid w:val="003D5369"/>
    <w:rsid w:val="003E2A7E"/>
    <w:rsid w:val="003E42C0"/>
    <w:rsid w:val="004008E6"/>
    <w:rsid w:val="004028FE"/>
    <w:rsid w:val="00447D1F"/>
    <w:rsid w:val="00472240"/>
    <w:rsid w:val="00474EE2"/>
    <w:rsid w:val="00493EF2"/>
    <w:rsid w:val="004B2460"/>
    <w:rsid w:val="004B5FA1"/>
    <w:rsid w:val="00503E15"/>
    <w:rsid w:val="005332C7"/>
    <w:rsid w:val="005461DC"/>
    <w:rsid w:val="00550862"/>
    <w:rsid w:val="0055506E"/>
    <w:rsid w:val="005A1EF7"/>
    <w:rsid w:val="005C4030"/>
    <w:rsid w:val="005C713B"/>
    <w:rsid w:val="005E7AA6"/>
    <w:rsid w:val="006124EF"/>
    <w:rsid w:val="00623648"/>
    <w:rsid w:val="006250EB"/>
    <w:rsid w:val="00652FAC"/>
    <w:rsid w:val="00657877"/>
    <w:rsid w:val="006740EA"/>
    <w:rsid w:val="00695A5C"/>
    <w:rsid w:val="006A3C2E"/>
    <w:rsid w:val="006A5013"/>
    <w:rsid w:val="006B3992"/>
    <w:rsid w:val="006B538A"/>
    <w:rsid w:val="006B6AA6"/>
    <w:rsid w:val="006C4EED"/>
    <w:rsid w:val="00716242"/>
    <w:rsid w:val="00722085"/>
    <w:rsid w:val="007254CE"/>
    <w:rsid w:val="0074789B"/>
    <w:rsid w:val="007A22E0"/>
    <w:rsid w:val="007B1720"/>
    <w:rsid w:val="007D22E5"/>
    <w:rsid w:val="007D6C80"/>
    <w:rsid w:val="00826E50"/>
    <w:rsid w:val="00836411"/>
    <w:rsid w:val="00853B8F"/>
    <w:rsid w:val="00860E88"/>
    <w:rsid w:val="00892A30"/>
    <w:rsid w:val="008D18B9"/>
    <w:rsid w:val="008E23D2"/>
    <w:rsid w:val="00945712"/>
    <w:rsid w:val="009465E3"/>
    <w:rsid w:val="0095015B"/>
    <w:rsid w:val="00950550"/>
    <w:rsid w:val="009528A8"/>
    <w:rsid w:val="0095629B"/>
    <w:rsid w:val="009E5E7F"/>
    <w:rsid w:val="00A05E07"/>
    <w:rsid w:val="00A31DCC"/>
    <w:rsid w:val="00A362E2"/>
    <w:rsid w:val="00A56E50"/>
    <w:rsid w:val="00A61707"/>
    <w:rsid w:val="00A62041"/>
    <w:rsid w:val="00A802B9"/>
    <w:rsid w:val="00A852DF"/>
    <w:rsid w:val="00AC2984"/>
    <w:rsid w:val="00AC56F4"/>
    <w:rsid w:val="00AC671C"/>
    <w:rsid w:val="00AC6A09"/>
    <w:rsid w:val="00AC6FEF"/>
    <w:rsid w:val="00AE75F9"/>
    <w:rsid w:val="00B0416D"/>
    <w:rsid w:val="00B055F0"/>
    <w:rsid w:val="00B2112E"/>
    <w:rsid w:val="00B35AC2"/>
    <w:rsid w:val="00B36DCC"/>
    <w:rsid w:val="00B660A8"/>
    <w:rsid w:val="00B92455"/>
    <w:rsid w:val="00B97F15"/>
    <w:rsid w:val="00BD47DA"/>
    <w:rsid w:val="00BF1784"/>
    <w:rsid w:val="00BF50AA"/>
    <w:rsid w:val="00C1780A"/>
    <w:rsid w:val="00C178A1"/>
    <w:rsid w:val="00C82679"/>
    <w:rsid w:val="00C84630"/>
    <w:rsid w:val="00CC76A2"/>
    <w:rsid w:val="00CD1B6B"/>
    <w:rsid w:val="00CF1CB5"/>
    <w:rsid w:val="00D16970"/>
    <w:rsid w:val="00D2116C"/>
    <w:rsid w:val="00D54D70"/>
    <w:rsid w:val="00D91A9C"/>
    <w:rsid w:val="00DA4624"/>
    <w:rsid w:val="00DA6774"/>
    <w:rsid w:val="00DB077E"/>
    <w:rsid w:val="00DB1FEA"/>
    <w:rsid w:val="00DB693D"/>
    <w:rsid w:val="00DD2DD5"/>
    <w:rsid w:val="00E05FD0"/>
    <w:rsid w:val="00E06FDD"/>
    <w:rsid w:val="00E1208B"/>
    <w:rsid w:val="00E21AC3"/>
    <w:rsid w:val="00E3629C"/>
    <w:rsid w:val="00E6057F"/>
    <w:rsid w:val="00E6420E"/>
    <w:rsid w:val="00E83456"/>
    <w:rsid w:val="00ED6128"/>
    <w:rsid w:val="00ED7514"/>
    <w:rsid w:val="00EF25C6"/>
    <w:rsid w:val="00F07EEF"/>
    <w:rsid w:val="00F100CF"/>
    <w:rsid w:val="00F23098"/>
    <w:rsid w:val="00F36661"/>
    <w:rsid w:val="00F63E3E"/>
    <w:rsid w:val="00F6478F"/>
    <w:rsid w:val="00F7191E"/>
    <w:rsid w:val="00F7207D"/>
    <w:rsid w:val="00FB0441"/>
    <w:rsid w:val="00FE3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D9"/>
    <w:pPr>
      <w:suppressAutoHyphens/>
      <w:spacing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4">
    <w:name w:val="heading 4"/>
    <w:basedOn w:val="a"/>
    <w:link w:val="40"/>
    <w:qFormat/>
    <w:rsid w:val="00E75DD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link w:val="50"/>
    <w:qFormat/>
    <w:rsid w:val="00E75DD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75DD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E75DD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customStyle="1" w:styleId="a3">
    <w:name w:val="Текст выноски Знак"/>
    <w:basedOn w:val="a0"/>
    <w:uiPriority w:val="99"/>
    <w:semiHidden/>
    <w:rsid w:val="00E75D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B57154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F66F1F"/>
  </w:style>
  <w:style w:type="paragraph" w:customStyle="1" w:styleId="a4">
    <w:name w:val="Заголовок"/>
    <w:basedOn w:val="a"/>
    <w:next w:val="a5"/>
    <w:rsid w:val="00E06FDD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5">
    <w:name w:val="Body Text"/>
    <w:basedOn w:val="a"/>
    <w:rsid w:val="00E06FDD"/>
    <w:pPr>
      <w:spacing w:after="140" w:line="288" w:lineRule="auto"/>
    </w:pPr>
  </w:style>
  <w:style w:type="paragraph" w:styleId="a6">
    <w:name w:val="List"/>
    <w:basedOn w:val="a5"/>
    <w:rsid w:val="00E06FDD"/>
    <w:rPr>
      <w:rFonts w:cs="DejaVu Sans"/>
    </w:rPr>
  </w:style>
  <w:style w:type="paragraph" w:styleId="a7">
    <w:name w:val="Title"/>
    <w:basedOn w:val="a"/>
    <w:rsid w:val="00E06FDD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8">
    <w:name w:val="index heading"/>
    <w:basedOn w:val="a"/>
    <w:rsid w:val="00E06FDD"/>
    <w:pPr>
      <w:suppressLineNumbers/>
    </w:pPr>
    <w:rPr>
      <w:rFonts w:cs="DejaVu Sans"/>
    </w:rPr>
  </w:style>
  <w:style w:type="paragraph" w:customStyle="1" w:styleId="Iauiue">
    <w:name w:val="Iau?iue"/>
    <w:uiPriority w:val="99"/>
    <w:rsid w:val="00E75DD9"/>
    <w:pPr>
      <w:suppressAutoHyphens/>
      <w:spacing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E75DD9"/>
    <w:pPr>
      <w:widowControl w:val="0"/>
      <w:suppressAutoHyphens/>
      <w:spacing w:line="240" w:lineRule="auto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rsid w:val="00E75DD9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B57154"/>
    <w:pPr>
      <w:widowControl w:val="0"/>
      <w:spacing w:line="330" w:lineRule="exact"/>
      <w:jc w:val="center"/>
    </w:pPr>
    <w:rPr>
      <w:sz w:val="24"/>
      <w:szCs w:val="24"/>
    </w:rPr>
  </w:style>
  <w:style w:type="table" w:styleId="aa">
    <w:name w:val="Table Grid"/>
    <w:basedOn w:val="a1"/>
    <w:uiPriority w:val="59"/>
    <w:rsid w:val="00BD79D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тиль"/>
    <w:rsid w:val="002F3E01"/>
    <w:pPr>
      <w:spacing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c">
    <w:name w:val="header"/>
    <w:basedOn w:val="a"/>
    <w:link w:val="ad"/>
    <w:unhideWhenUsed/>
    <w:rsid w:val="00A852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852DF"/>
    <w:rPr>
      <w:rFonts w:ascii="Times New Roman" w:eastAsia="Times New Roman" w:hAnsi="Times New Roman" w:cs="Times New Roman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852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852DF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0">
    <w:name w:val="Гипертекстовая ссылка"/>
    <w:rsid w:val="0038054A"/>
    <w:rPr>
      <w:b/>
      <w:bCs/>
      <w:color w:val="106BBE"/>
      <w:sz w:val="26"/>
      <w:szCs w:val="26"/>
    </w:rPr>
  </w:style>
  <w:style w:type="character" w:customStyle="1" w:styleId="af1">
    <w:name w:val="Цветовое выделение"/>
    <w:rsid w:val="0038054A"/>
    <w:rPr>
      <w:b/>
      <w:bCs/>
      <w:color w:val="26282F"/>
      <w:sz w:val="26"/>
      <w:szCs w:val="26"/>
    </w:rPr>
  </w:style>
  <w:style w:type="paragraph" w:styleId="af2">
    <w:name w:val="Normal (Web)"/>
    <w:basedOn w:val="a"/>
    <w:unhideWhenUsed/>
    <w:rsid w:val="0038054A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41">
    <w:name w:val="Стиль4"/>
    <w:basedOn w:val="a"/>
    <w:rsid w:val="0038054A"/>
    <w:pPr>
      <w:widowControl w:val="0"/>
      <w:suppressAutoHyphens w:val="0"/>
    </w:pPr>
    <w:rPr>
      <w:sz w:val="24"/>
    </w:rPr>
  </w:style>
  <w:style w:type="character" w:styleId="af3">
    <w:name w:val="Strong"/>
    <w:qFormat/>
    <w:rsid w:val="00001079"/>
    <w:rPr>
      <w:b/>
      <w:bCs/>
    </w:rPr>
  </w:style>
  <w:style w:type="paragraph" w:customStyle="1" w:styleId="formattexttopleveltextindenttext">
    <w:name w:val="formattext topleveltext indenttext"/>
    <w:basedOn w:val="a"/>
    <w:rsid w:val="00001079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0D4A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Настя</cp:lastModifiedBy>
  <cp:revision>23</cp:revision>
  <cp:lastPrinted>2022-05-13T07:32:00Z</cp:lastPrinted>
  <dcterms:created xsi:type="dcterms:W3CDTF">2022-05-17T04:11:00Z</dcterms:created>
  <dcterms:modified xsi:type="dcterms:W3CDTF">2022-05-30T01:35:00Z</dcterms:modified>
  <dc:language>ru-RU</dc:language>
</cp:coreProperties>
</file>