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D2" w:rsidRPr="00BC1FE4" w:rsidRDefault="00F666B2" w:rsidP="00BC1FE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52475" cy="914400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4F" w:rsidRPr="00BC1FE4" w:rsidRDefault="00ED2B4F" w:rsidP="00BC1FE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C1FE4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ED2B4F" w:rsidRPr="00BC1FE4" w:rsidRDefault="00ED2B4F" w:rsidP="00BC1FE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C1FE4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5D49F8" w:rsidRPr="00BC1FE4" w:rsidRDefault="00933852" w:rsidP="00BC1FE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C1FE4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933852" w:rsidRPr="00BC1FE4" w:rsidRDefault="00933852" w:rsidP="00BC1FE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C1FE4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="005D49F8" w:rsidRPr="00BC1FE4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Pr="00BC1FE4"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933852" w:rsidRPr="00BC1FE4" w:rsidRDefault="00933852" w:rsidP="00BC1FE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33852" w:rsidRPr="00BC1FE4" w:rsidRDefault="00933852" w:rsidP="00BC1FE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C1FE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33852" w:rsidRPr="00BC1FE4" w:rsidRDefault="00131A6D" w:rsidP="00BC1FE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C1FE4">
        <w:rPr>
          <w:rFonts w:cs="Arial"/>
          <w:b/>
          <w:bCs/>
          <w:kern w:val="28"/>
          <w:sz w:val="32"/>
          <w:szCs w:val="32"/>
        </w:rPr>
        <w:t xml:space="preserve">от </w:t>
      </w:r>
      <w:r w:rsidR="005471F9" w:rsidRPr="00BC1FE4">
        <w:rPr>
          <w:rFonts w:cs="Arial"/>
          <w:b/>
          <w:bCs/>
          <w:kern w:val="28"/>
          <w:sz w:val="32"/>
          <w:szCs w:val="32"/>
        </w:rPr>
        <w:t>30.11.2011</w:t>
      </w:r>
      <w:r w:rsidR="00933852" w:rsidRPr="00BC1FE4">
        <w:rPr>
          <w:rFonts w:cs="Arial"/>
          <w:b/>
          <w:bCs/>
          <w:kern w:val="28"/>
          <w:sz w:val="32"/>
          <w:szCs w:val="32"/>
        </w:rPr>
        <w:t xml:space="preserve"> N </w:t>
      </w:r>
      <w:r w:rsidR="005471F9" w:rsidRPr="00BC1FE4">
        <w:rPr>
          <w:rFonts w:cs="Arial"/>
          <w:b/>
          <w:bCs/>
          <w:kern w:val="28"/>
          <w:sz w:val="32"/>
          <w:szCs w:val="32"/>
        </w:rPr>
        <w:t>1614-п</w:t>
      </w:r>
    </w:p>
    <w:p w:rsidR="00A51355" w:rsidRPr="00BC1FE4" w:rsidRDefault="00A51355" w:rsidP="00BC1FE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80211" w:rsidRPr="00BC1FE4" w:rsidRDefault="005D49F8" w:rsidP="00BC1FE4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C1FE4">
        <w:rPr>
          <w:rFonts w:cs="Arial"/>
          <w:b/>
          <w:bCs/>
          <w:kern w:val="28"/>
          <w:sz w:val="32"/>
          <w:szCs w:val="32"/>
        </w:rPr>
        <w:t>О</w:t>
      </w:r>
      <w:r w:rsidR="00290B26" w:rsidRPr="00BC1FE4">
        <w:rPr>
          <w:rFonts w:cs="Arial"/>
          <w:b/>
          <w:bCs/>
          <w:kern w:val="28"/>
          <w:sz w:val="32"/>
          <w:szCs w:val="32"/>
        </w:rPr>
        <w:t xml:space="preserve"> ВНЕСЕНИИ </w:t>
      </w:r>
      <w:r w:rsidR="00B63DD2" w:rsidRPr="00BC1FE4">
        <w:rPr>
          <w:rFonts w:cs="Arial"/>
          <w:b/>
          <w:bCs/>
          <w:kern w:val="28"/>
          <w:sz w:val="32"/>
          <w:szCs w:val="32"/>
        </w:rPr>
        <w:t>ДОПОЛНЕНИЙ</w:t>
      </w:r>
      <w:r w:rsidR="00290B26" w:rsidRPr="00BC1FE4">
        <w:rPr>
          <w:rFonts w:cs="Arial"/>
          <w:b/>
          <w:bCs/>
          <w:kern w:val="28"/>
          <w:sz w:val="32"/>
          <w:szCs w:val="32"/>
        </w:rPr>
        <w:t xml:space="preserve"> В ПОСТАНОВЛЕНИЕ</w:t>
      </w:r>
      <w:r w:rsidR="00DB7562">
        <w:rPr>
          <w:rFonts w:cs="Arial"/>
          <w:b/>
          <w:bCs/>
          <w:kern w:val="28"/>
          <w:sz w:val="32"/>
          <w:szCs w:val="32"/>
        </w:rPr>
        <w:t xml:space="preserve"> </w:t>
      </w:r>
      <w:r w:rsidR="00290B26" w:rsidRPr="00BC1FE4">
        <w:rPr>
          <w:rFonts w:cs="Arial"/>
          <w:b/>
          <w:bCs/>
          <w:kern w:val="28"/>
          <w:sz w:val="32"/>
          <w:szCs w:val="32"/>
        </w:rPr>
        <w:t>АДМИНИСТРАЦИИ ПРОМЫШЛЕННОВСКОГО МУНИЦИПАЛЬНОГО РАЙОНА</w:t>
      </w:r>
      <w:r w:rsidR="00DB7562">
        <w:rPr>
          <w:rFonts w:cs="Arial"/>
          <w:b/>
          <w:bCs/>
          <w:kern w:val="28"/>
          <w:sz w:val="32"/>
          <w:szCs w:val="32"/>
        </w:rPr>
        <w:t xml:space="preserve"> </w:t>
      </w:r>
      <w:r w:rsidR="00290B26" w:rsidRPr="00BC1FE4">
        <w:rPr>
          <w:rFonts w:cs="Arial"/>
          <w:b/>
          <w:bCs/>
          <w:kern w:val="28"/>
          <w:sz w:val="32"/>
          <w:szCs w:val="32"/>
        </w:rPr>
        <w:t>ОТ 23.11.2010</w:t>
      </w:r>
      <w:r w:rsidR="00BC1FE4" w:rsidRPr="00BC1FE4">
        <w:rPr>
          <w:rFonts w:cs="Arial"/>
          <w:b/>
          <w:bCs/>
          <w:kern w:val="28"/>
          <w:sz w:val="32"/>
          <w:szCs w:val="32"/>
        </w:rPr>
        <w:t xml:space="preserve"> </w:t>
      </w:r>
      <w:r w:rsidR="00290B26" w:rsidRPr="00BC1FE4">
        <w:rPr>
          <w:rFonts w:cs="Arial"/>
          <w:b/>
          <w:bCs/>
          <w:kern w:val="28"/>
          <w:sz w:val="32"/>
          <w:szCs w:val="32"/>
        </w:rPr>
        <w:t>1500-П «ОБ</w:t>
      </w:r>
      <w:r w:rsidRPr="00BC1FE4">
        <w:rPr>
          <w:rFonts w:cs="Arial"/>
          <w:b/>
          <w:bCs/>
          <w:kern w:val="28"/>
          <w:sz w:val="32"/>
          <w:szCs w:val="32"/>
        </w:rPr>
        <w:t xml:space="preserve"> УТВЕРЖДЕНИИ ПОРЯДКА ВЗАИМОДЕЙСТВИЯ УПОЛНОМОЧЕННОГО</w:t>
      </w:r>
      <w:r w:rsidR="00DC7C99" w:rsidRPr="00BC1FE4">
        <w:rPr>
          <w:rFonts w:cs="Arial"/>
          <w:b/>
          <w:bCs/>
          <w:kern w:val="28"/>
          <w:sz w:val="32"/>
          <w:szCs w:val="32"/>
        </w:rPr>
        <w:t xml:space="preserve"> </w:t>
      </w:r>
      <w:r w:rsidRPr="00BC1FE4">
        <w:rPr>
          <w:rFonts w:cs="Arial"/>
          <w:b/>
          <w:bCs/>
          <w:kern w:val="28"/>
          <w:sz w:val="32"/>
          <w:szCs w:val="32"/>
        </w:rPr>
        <w:t>ОРГАНА НА ОСУЩЕСТВЛЕНИЕ ФУНКЦИЙ ПО РАЗМЕЩЕНИЮ ЗАКАЗОВ</w:t>
      </w:r>
      <w:r w:rsidR="00BC1FE4" w:rsidRPr="00BC1FE4">
        <w:rPr>
          <w:rFonts w:cs="Arial"/>
          <w:b/>
          <w:bCs/>
          <w:kern w:val="28"/>
          <w:sz w:val="32"/>
          <w:szCs w:val="32"/>
        </w:rPr>
        <w:t xml:space="preserve"> </w:t>
      </w:r>
      <w:r w:rsidRPr="00BC1FE4">
        <w:rPr>
          <w:rFonts w:cs="Arial"/>
          <w:b/>
          <w:bCs/>
          <w:kern w:val="28"/>
          <w:sz w:val="32"/>
          <w:szCs w:val="32"/>
        </w:rPr>
        <w:t>И МУНИЦИПАЛЬНЫХ ЗАКАЗЧИКОВ</w:t>
      </w:r>
      <w:r w:rsidR="00290B26" w:rsidRPr="00BC1FE4">
        <w:rPr>
          <w:rFonts w:cs="Arial"/>
          <w:b/>
          <w:bCs/>
          <w:kern w:val="28"/>
          <w:sz w:val="32"/>
          <w:szCs w:val="32"/>
        </w:rPr>
        <w:t>»</w:t>
      </w:r>
      <w:r w:rsidR="00DB7562">
        <w:rPr>
          <w:rFonts w:cs="Arial"/>
          <w:b/>
          <w:bCs/>
          <w:kern w:val="28"/>
          <w:sz w:val="32"/>
          <w:szCs w:val="32"/>
        </w:rPr>
        <w:t xml:space="preserve"> </w:t>
      </w:r>
      <w:r w:rsidR="00980211" w:rsidRPr="00BC1FE4">
        <w:rPr>
          <w:rFonts w:cs="Arial"/>
          <w:b/>
          <w:bCs/>
          <w:kern w:val="28"/>
          <w:sz w:val="32"/>
          <w:szCs w:val="32"/>
        </w:rPr>
        <w:t>(в редакции от 21.02.2011</w:t>
      </w:r>
      <w:r w:rsidR="00BC1FE4" w:rsidRPr="00BC1FE4">
        <w:rPr>
          <w:rFonts w:cs="Arial"/>
          <w:b/>
          <w:bCs/>
          <w:kern w:val="28"/>
          <w:sz w:val="32"/>
          <w:szCs w:val="32"/>
        </w:rPr>
        <w:t xml:space="preserve"> </w:t>
      </w:r>
      <w:r w:rsidR="00980211" w:rsidRPr="00BC1FE4">
        <w:rPr>
          <w:rFonts w:cs="Arial"/>
          <w:b/>
          <w:bCs/>
          <w:kern w:val="28"/>
          <w:sz w:val="32"/>
          <w:szCs w:val="32"/>
        </w:rPr>
        <w:t>209-п)</w:t>
      </w:r>
    </w:p>
    <w:p w:rsidR="005D49F8" w:rsidRPr="00BC1FE4" w:rsidRDefault="005D49F8" w:rsidP="00BC1FE4">
      <w:pPr>
        <w:ind w:left="567" w:firstLine="0"/>
      </w:pPr>
    </w:p>
    <w:p w:rsidR="005D49F8" w:rsidRPr="00BC1FE4" w:rsidRDefault="005D49F8" w:rsidP="00BC1FE4">
      <w:pPr>
        <w:ind w:left="567" w:firstLine="0"/>
      </w:pPr>
      <w:r w:rsidRPr="00BC1FE4">
        <w:t xml:space="preserve">В соответствии с </w:t>
      </w:r>
      <w:r w:rsidR="00290B26" w:rsidRPr="00BC1FE4">
        <w:t>Ф</w:t>
      </w:r>
      <w:r w:rsidRPr="00BC1FE4">
        <w:t xml:space="preserve">едеральными законами </w:t>
      </w:r>
      <w:hyperlink r:id="rId7" w:tgtFrame="Logical" w:history="1">
        <w:r w:rsidR="009A0907" w:rsidRPr="00787BEC">
          <w:rPr>
            <w:rStyle w:val="a8"/>
          </w:rPr>
          <w:t xml:space="preserve">от 06.10.2003 </w:t>
        </w:r>
        <w:r w:rsidR="009A0907">
          <w:rPr>
            <w:rStyle w:val="a8"/>
          </w:rPr>
          <w:t>№</w:t>
        </w:r>
        <w:r w:rsidR="009A0907" w:rsidRPr="00787BEC">
          <w:rPr>
            <w:rStyle w:val="a8"/>
          </w:rPr>
          <w:t xml:space="preserve"> 131-ФЗ</w:t>
        </w:r>
      </w:hyperlink>
      <w:r w:rsidRPr="00BC1FE4">
        <w:t xml:space="preserve">"Об общих принципах организации местного самоуправления в Российской Федерации", </w:t>
      </w:r>
      <w:hyperlink r:id="rId8" w:tgtFrame="Logical" w:history="1">
        <w:r w:rsidR="009A0907" w:rsidRPr="002666CE">
          <w:rPr>
            <w:rStyle w:val="a8"/>
            <w:rFonts w:cs="Arial"/>
          </w:rPr>
          <w:t>от 21.07.2005 N 94-ФЗ</w:t>
        </w:r>
      </w:hyperlink>
      <w:r w:rsidR="009A0907">
        <w:rPr>
          <w:rFonts w:cs="Arial"/>
        </w:rPr>
        <w:t xml:space="preserve"> </w:t>
      </w:r>
      <w:r w:rsidRPr="00BC1FE4">
        <w:t xml:space="preserve">"О размещении заказов на поставки товаров, выполнение работ, оказание услуг для государственных и муниципальных нужд", </w:t>
      </w:r>
      <w:hyperlink r:id="rId9" w:tgtFrame="Logical" w:history="1">
        <w:r w:rsidR="009A0907" w:rsidRPr="00E97451">
          <w:rPr>
            <w:rStyle w:val="a8"/>
            <w:rFonts w:cs="Arial"/>
          </w:rPr>
          <w:t>Уставом</w:t>
        </w:r>
      </w:hyperlink>
      <w:r w:rsidR="009A0907">
        <w:rPr>
          <w:rFonts w:cs="Arial"/>
        </w:rPr>
        <w:t xml:space="preserve"> </w:t>
      </w:r>
      <w:r w:rsidRPr="00BC1FE4">
        <w:t xml:space="preserve"> </w:t>
      </w:r>
      <w:r w:rsidR="00DC7C99" w:rsidRPr="00BC1FE4">
        <w:t>Промышленновского муниципального района</w:t>
      </w:r>
      <w:r w:rsidRPr="00BC1FE4">
        <w:t>:</w:t>
      </w:r>
    </w:p>
    <w:p w:rsidR="00CD71BB" w:rsidRPr="00BC1FE4" w:rsidRDefault="005D49F8" w:rsidP="00BC1FE4">
      <w:pPr>
        <w:ind w:left="567" w:firstLine="0"/>
      </w:pPr>
      <w:r w:rsidRPr="00BC1FE4">
        <w:t xml:space="preserve">1. </w:t>
      </w:r>
      <w:r w:rsidR="00290B26" w:rsidRPr="00BC1FE4">
        <w:t xml:space="preserve">Внести в постановление администрации Промышленновского муниципального района </w:t>
      </w:r>
      <w:hyperlink r:id="rId10" w:history="1">
        <w:r w:rsidR="00290B26" w:rsidRPr="009A0907">
          <w:rPr>
            <w:rStyle w:val="a8"/>
          </w:rPr>
          <w:t>от 23.11.2010</w:t>
        </w:r>
        <w:r w:rsidR="00BC1FE4" w:rsidRPr="009A0907">
          <w:rPr>
            <w:rStyle w:val="a8"/>
          </w:rPr>
          <w:t xml:space="preserve"> </w:t>
        </w:r>
        <w:r w:rsidR="00290B26" w:rsidRPr="009A0907">
          <w:rPr>
            <w:rStyle w:val="a8"/>
          </w:rPr>
          <w:t>1500-п</w:t>
        </w:r>
      </w:hyperlink>
      <w:r w:rsidR="00290B26" w:rsidRPr="00BC1FE4">
        <w:t xml:space="preserve"> «Об утверждении порядка взаимодействия уполномоченного органа </w:t>
      </w:r>
      <w:r w:rsidR="002F6700" w:rsidRPr="00BC1FE4">
        <w:t>на осуществление функций по размещению заказов и муниц</w:t>
      </w:r>
      <w:r w:rsidR="00B63DD2" w:rsidRPr="00BC1FE4">
        <w:t>ипальных заказчиков»</w:t>
      </w:r>
      <w:r w:rsidR="00980211" w:rsidRPr="00BC1FE4">
        <w:t xml:space="preserve"> (в редакции </w:t>
      </w:r>
      <w:hyperlink r:id="rId11" w:tgtFrame="ChangingDocument" w:history="1">
        <w:r w:rsidR="00980211" w:rsidRPr="009A0907">
          <w:rPr>
            <w:rStyle w:val="a8"/>
          </w:rPr>
          <w:t>от 21.02.2011</w:t>
        </w:r>
        <w:r w:rsidR="00BC1FE4" w:rsidRPr="009A0907">
          <w:rPr>
            <w:rStyle w:val="a8"/>
          </w:rPr>
          <w:t xml:space="preserve"> </w:t>
        </w:r>
        <w:r w:rsidR="00980211" w:rsidRPr="009A0907">
          <w:rPr>
            <w:rStyle w:val="a8"/>
          </w:rPr>
          <w:t>209-п</w:t>
        </w:r>
      </w:hyperlink>
      <w:r w:rsidR="00980211" w:rsidRPr="00BC1FE4">
        <w:t>)</w:t>
      </w:r>
      <w:r w:rsidR="00B63DD2" w:rsidRPr="00BC1FE4">
        <w:t xml:space="preserve"> следующие дополнения</w:t>
      </w:r>
      <w:r w:rsidR="002F6700" w:rsidRPr="00BC1FE4">
        <w:t>:</w:t>
      </w:r>
    </w:p>
    <w:p w:rsidR="002F6700" w:rsidRPr="00BC1FE4" w:rsidRDefault="002F6700" w:rsidP="00BC1FE4">
      <w:pPr>
        <w:ind w:left="567" w:firstLine="0"/>
      </w:pPr>
      <w:r w:rsidRPr="00BC1FE4">
        <w:t xml:space="preserve">1.1. </w:t>
      </w:r>
      <w:r w:rsidR="00B63DD2" w:rsidRPr="00BC1FE4">
        <w:t>Главу IV</w:t>
      </w:r>
      <w:r w:rsidRPr="00BC1FE4">
        <w:t xml:space="preserve"> </w:t>
      </w:r>
      <w:r w:rsidR="00B63DD2" w:rsidRPr="00BC1FE4">
        <w:t>П</w:t>
      </w:r>
      <w:r w:rsidRPr="00BC1FE4">
        <w:t xml:space="preserve">орядка </w:t>
      </w:r>
      <w:r w:rsidR="009450DF" w:rsidRPr="00BC1FE4">
        <w:t>дополнить пунктом 4.2.1. следующего содержания</w:t>
      </w:r>
      <w:r w:rsidRPr="00BC1FE4">
        <w:t>:</w:t>
      </w:r>
    </w:p>
    <w:p w:rsidR="002F6700" w:rsidRPr="00BC1FE4" w:rsidRDefault="002F6700" w:rsidP="00BC1FE4">
      <w:pPr>
        <w:ind w:left="567" w:firstLine="0"/>
      </w:pPr>
      <w:r w:rsidRPr="00BC1FE4">
        <w:t>«</w:t>
      </w:r>
      <w:r w:rsidR="009450DF" w:rsidRPr="00BC1FE4">
        <w:t>4</w:t>
      </w:r>
      <w:r w:rsidRPr="00BC1FE4">
        <w:t>.2.1.</w:t>
      </w:r>
      <w:r w:rsidR="009450DF" w:rsidRPr="00BC1FE4">
        <w:t xml:space="preserve"> Муниципальный заказчик самостоятельно готовит расчет (обоснование) начальной (максимальной) цены муниципального контракта, гражданско-правового договора бюджетного учреждения на поставку товара (оказание услуг, выполнение работ) для муниципальных нужд»</w:t>
      </w:r>
      <w:r w:rsidR="008148AB" w:rsidRPr="00BC1FE4">
        <w:t>.</w:t>
      </w:r>
    </w:p>
    <w:p w:rsidR="00CD71BB" w:rsidRPr="00BC1FE4" w:rsidRDefault="002F6700" w:rsidP="00BC1FE4">
      <w:pPr>
        <w:ind w:left="567" w:firstLine="0"/>
      </w:pPr>
      <w:r w:rsidRPr="00BC1FE4">
        <w:t>2</w:t>
      </w:r>
      <w:r w:rsidR="00CD71BB" w:rsidRPr="00BC1FE4">
        <w:t xml:space="preserve">. Контроль </w:t>
      </w:r>
      <w:r w:rsidRPr="00BC1FE4">
        <w:t>за</w:t>
      </w:r>
      <w:r w:rsidR="00CD71BB" w:rsidRPr="00BC1FE4">
        <w:t xml:space="preserve"> исполнением данного постановления возложить на заместителя Главы района по экономике</w:t>
      </w:r>
      <w:r w:rsidR="00BC1FE4">
        <w:t xml:space="preserve"> </w:t>
      </w:r>
      <w:r w:rsidR="00CD71BB" w:rsidRPr="00BC1FE4">
        <w:t>О.А. Игину.</w:t>
      </w:r>
    </w:p>
    <w:p w:rsidR="00CD71BB" w:rsidRPr="00BC1FE4" w:rsidRDefault="002F6700" w:rsidP="00BC1FE4">
      <w:pPr>
        <w:ind w:left="567" w:firstLine="0"/>
      </w:pPr>
      <w:r w:rsidRPr="00BC1FE4">
        <w:t>3</w:t>
      </w:r>
      <w:r w:rsidR="00CD71BB" w:rsidRPr="00BC1FE4">
        <w:t>. Постановление вступает в силу со дня подписания и подлежит обнародованию на сайте администрации района в сети «Интернет».</w:t>
      </w:r>
    </w:p>
    <w:p w:rsidR="00CD71BB" w:rsidRPr="00BC1FE4" w:rsidRDefault="00CD71BB" w:rsidP="00BC1FE4">
      <w:pPr>
        <w:ind w:left="567" w:firstLine="0"/>
      </w:pPr>
    </w:p>
    <w:p w:rsidR="002E1969" w:rsidRPr="00BC1FE4" w:rsidRDefault="00CD71BB" w:rsidP="00BC1FE4">
      <w:pPr>
        <w:ind w:left="567" w:firstLine="0"/>
      </w:pPr>
      <w:r w:rsidRPr="00BC1FE4">
        <w:t xml:space="preserve"> Глав</w:t>
      </w:r>
      <w:r w:rsidR="002F6700" w:rsidRPr="00BC1FE4">
        <w:t>а</w:t>
      </w:r>
      <w:r w:rsidRPr="00BC1FE4">
        <w:t xml:space="preserve"> района</w:t>
      </w:r>
      <w:r w:rsidR="00BC1FE4">
        <w:t xml:space="preserve"> </w:t>
      </w:r>
      <w:r w:rsidRPr="00BC1FE4">
        <w:t>А.</w:t>
      </w:r>
      <w:r w:rsidR="002F6700" w:rsidRPr="00BC1FE4">
        <w:t>И. Шмидт</w:t>
      </w:r>
    </w:p>
    <w:sectPr w:rsidR="002E1969" w:rsidRPr="00BC1FE4" w:rsidSect="00BC1FE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35" w:rsidRDefault="00D63935">
      <w:r>
        <w:separator/>
      </w:r>
    </w:p>
  </w:endnote>
  <w:endnote w:type="continuationSeparator" w:id="0">
    <w:p w:rsidR="00D63935" w:rsidRDefault="00D6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0" w:rsidRDefault="008D2060" w:rsidP="00F07A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2060" w:rsidRDefault="008D2060" w:rsidP="00D539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0" w:rsidRDefault="008D2060" w:rsidP="00D5399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35" w:rsidRDefault="00D63935">
      <w:r>
        <w:separator/>
      </w:r>
    </w:p>
  </w:footnote>
  <w:footnote w:type="continuationSeparator" w:id="0">
    <w:p w:rsidR="00D63935" w:rsidRDefault="00D6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0" w:rsidRDefault="008D2060" w:rsidP="00D15D7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2060" w:rsidRDefault="008D20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60" w:rsidRDefault="008D2060" w:rsidP="00D15D7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C1FE4">
      <w:rPr>
        <w:rStyle w:val="a4"/>
        <w:noProof/>
      </w:rPr>
      <w:t>2</w:t>
    </w:r>
    <w:r>
      <w:rPr>
        <w:rStyle w:val="a4"/>
      </w:rPr>
      <w:fldChar w:fldCharType="end"/>
    </w:r>
  </w:p>
  <w:p w:rsidR="008D2060" w:rsidRDefault="008D20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55"/>
    <w:rsid w:val="000012AF"/>
    <w:rsid w:val="00006456"/>
    <w:rsid w:val="00014BA5"/>
    <w:rsid w:val="00034162"/>
    <w:rsid w:val="000375BC"/>
    <w:rsid w:val="00041385"/>
    <w:rsid w:val="00052CA3"/>
    <w:rsid w:val="00064CB1"/>
    <w:rsid w:val="0008442F"/>
    <w:rsid w:val="00084691"/>
    <w:rsid w:val="00084DF9"/>
    <w:rsid w:val="00087277"/>
    <w:rsid w:val="00090C1F"/>
    <w:rsid w:val="00094BDC"/>
    <w:rsid w:val="000C6D1B"/>
    <w:rsid w:val="000D18F6"/>
    <w:rsid w:val="000D6252"/>
    <w:rsid w:val="000E1425"/>
    <w:rsid w:val="000E4D2D"/>
    <w:rsid w:val="00101729"/>
    <w:rsid w:val="00103B24"/>
    <w:rsid w:val="00110758"/>
    <w:rsid w:val="00110AF0"/>
    <w:rsid w:val="00131A6D"/>
    <w:rsid w:val="00137060"/>
    <w:rsid w:val="00154F7C"/>
    <w:rsid w:val="001664CF"/>
    <w:rsid w:val="00166F55"/>
    <w:rsid w:val="00167B84"/>
    <w:rsid w:val="00173960"/>
    <w:rsid w:val="001A3292"/>
    <w:rsid w:val="001A3298"/>
    <w:rsid w:val="001A3F2C"/>
    <w:rsid w:val="001C221D"/>
    <w:rsid w:val="001C64A1"/>
    <w:rsid w:val="001E378D"/>
    <w:rsid w:val="001E46AF"/>
    <w:rsid w:val="001E5BD8"/>
    <w:rsid w:val="001E5DB5"/>
    <w:rsid w:val="001F2E55"/>
    <w:rsid w:val="00206171"/>
    <w:rsid w:val="0021163F"/>
    <w:rsid w:val="0022026A"/>
    <w:rsid w:val="002235AB"/>
    <w:rsid w:val="00237AF0"/>
    <w:rsid w:val="00243C6B"/>
    <w:rsid w:val="002470D6"/>
    <w:rsid w:val="002612E1"/>
    <w:rsid w:val="00275C08"/>
    <w:rsid w:val="002805D6"/>
    <w:rsid w:val="00287767"/>
    <w:rsid w:val="00290B26"/>
    <w:rsid w:val="002A0D62"/>
    <w:rsid w:val="002D7499"/>
    <w:rsid w:val="002E1969"/>
    <w:rsid w:val="002F16D6"/>
    <w:rsid w:val="002F6700"/>
    <w:rsid w:val="002F78FB"/>
    <w:rsid w:val="00302D56"/>
    <w:rsid w:val="003141D4"/>
    <w:rsid w:val="0034253F"/>
    <w:rsid w:val="0034483B"/>
    <w:rsid w:val="00355A05"/>
    <w:rsid w:val="0038370B"/>
    <w:rsid w:val="0039149E"/>
    <w:rsid w:val="003B423B"/>
    <w:rsid w:val="003D361C"/>
    <w:rsid w:val="003E092E"/>
    <w:rsid w:val="003E4501"/>
    <w:rsid w:val="00412A27"/>
    <w:rsid w:val="00415B0A"/>
    <w:rsid w:val="0042470D"/>
    <w:rsid w:val="00431DED"/>
    <w:rsid w:val="00434F45"/>
    <w:rsid w:val="00464F6F"/>
    <w:rsid w:val="00470E98"/>
    <w:rsid w:val="00485139"/>
    <w:rsid w:val="004A6C8D"/>
    <w:rsid w:val="004B1150"/>
    <w:rsid w:val="004E26C6"/>
    <w:rsid w:val="004E27AB"/>
    <w:rsid w:val="004E5414"/>
    <w:rsid w:val="00506D99"/>
    <w:rsid w:val="0050766D"/>
    <w:rsid w:val="00537637"/>
    <w:rsid w:val="00544239"/>
    <w:rsid w:val="005451DD"/>
    <w:rsid w:val="005471F9"/>
    <w:rsid w:val="00557406"/>
    <w:rsid w:val="00562797"/>
    <w:rsid w:val="005728DB"/>
    <w:rsid w:val="00586800"/>
    <w:rsid w:val="005A7B9E"/>
    <w:rsid w:val="005D49F8"/>
    <w:rsid w:val="005F55F4"/>
    <w:rsid w:val="006051B8"/>
    <w:rsid w:val="00632573"/>
    <w:rsid w:val="0069068E"/>
    <w:rsid w:val="006A21ED"/>
    <w:rsid w:val="006A3BC5"/>
    <w:rsid w:val="006D1087"/>
    <w:rsid w:val="006D1296"/>
    <w:rsid w:val="006D3F64"/>
    <w:rsid w:val="006E29B7"/>
    <w:rsid w:val="006F3AA9"/>
    <w:rsid w:val="00705C45"/>
    <w:rsid w:val="00707CDA"/>
    <w:rsid w:val="00711484"/>
    <w:rsid w:val="00723E7D"/>
    <w:rsid w:val="007279A1"/>
    <w:rsid w:val="00737546"/>
    <w:rsid w:val="0074007C"/>
    <w:rsid w:val="007426A7"/>
    <w:rsid w:val="00754121"/>
    <w:rsid w:val="007670BB"/>
    <w:rsid w:val="007738C4"/>
    <w:rsid w:val="007A7D70"/>
    <w:rsid w:val="007D16F3"/>
    <w:rsid w:val="007D24CB"/>
    <w:rsid w:val="007D4788"/>
    <w:rsid w:val="007D64FB"/>
    <w:rsid w:val="007D7212"/>
    <w:rsid w:val="007E2949"/>
    <w:rsid w:val="007E2BF5"/>
    <w:rsid w:val="007E4B1C"/>
    <w:rsid w:val="008013EA"/>
    <w:rsid w:val="00805C44"/>
    <w:rsid w:val="008078DD"/>
    <w:rsid w:val="008114EC"/>
    <w:rsid w:val="00812A37"/>
    <w:rsid w:val="00813D74"/>
    <w:rsid w:val="008148AB"/>
    <w:rsid w:val="00825AAA"/>
    <w:rsid w:val="00825ED8"/>
    <w:rsid w:val="008525C7"/>
    <w:rsid w:val="008561B3"/>
    <w:rsid w:val="008678DB"/>
    <w:rsid w:val="008A0033"/>
    <w:rsid w:val="008C6746"/>
    <w:rsid w:val="008D2060"/>
    <w:rsid w:val="008F0971"/>
    <w:rsid w:val="00910AA0"/>
    <w:rsid w:val="00913172"/>
    <w:rsid w:val="009258D7"/>
    <w:rsid w:val="00925E32"/>
    <w:rsid w:val="00933852"/>
    <w:rsid w:val="00936149"/>
    <w:rsid w:val="009410E5"/>
    <w:rsid w:val="009450DF"/>
    <w:rsid w:val="0097166C"/>
    <w:rsid w:val="00980211"/>
    <w:rsid w:val="00993139"/>
    <w:rsid w:val="009A0907"/>
    <w:rsid w:val="009A370A"/>
    <w:rsid w:val="009B3A38"/>
    <w:rsid w:val="009B5BE1"/>
    <w:rsid w:val="009C207A"/>
    <w:rsid w:val="00A13513"/>
    <w:rsid w:val="00A21CE9"/>
    <w:rsid w:val="00A271C0"/>
    <w:rsid w:val="00A51355"/>
    <w:rsid w:val="00A53544"/>
    <w:rsid w:val="00A540D9"/>
    <w:rsid w:val="00A629A4"/>
    <w:rsid w:val="00A76452"/>
    <w:rsid w:val="00AA4AD8"/>
    <w:rsid w:val="00AB425E"/>
    <w:rsid w:val="00AF4FEA"/>
    <w:rsid w:val="00B05A7E"/>
    <w:rsid w:val="00B06301"/>
    <w:rsid w:val="00B25D2E"/>
    <w:rsid w:val="00B34C4C"/>
    <w:rsid w:val="00B626F3"/>
    <w:rsid w:val="00B63DD2"/>
    <w:rsid w:val="00B70A2E"/>
    <w:rsid w:val="00B72262"/>
    <w:rsid w:val="00B74C33"/>
    <w:rsid w:val="00B7579B"/>
    <w:rsid w:val="00B814FB"/>
    <w:rsid w:val="00B909DD"/>
    <w:rsid w:val="00BA1B56"/>
    <w:rsid w:val="00BA5B32"/>
    <w:rsid w:val="00BC1FE4"/>
    <w:rsid w:val="00BD5892"/>
    <w:rsid w:val="00BE797E"/>
    <w:rsid w:val="00C17FCB"/>
    <w:rsid w:val="00C257FD"/>
    <w:rsid w:val="00C5317E"/>
    <w:rsid w:val="00C563CF"/>
    <w:rsid w:val="00C8775A"/>
    <w:rsid w:val="00C90659"/>
    <w:rsid w:val="00CB0D7E"/>
    <w:rsid w:val="00CB40DC"/>
    <w:rsid w:val="00CC3039"/>
    <w:rsid w:val="00CD5239"/>
    <w:rsid w:val="00CD71BB"/>
    <w:rsid w:val="00CE04DE"/>
    <w:rsid w:val="00CF5C7B"/>
    <w:rsid w:val="00D1052E"/>
    <w:rsid w:val="00D15D72"/>
    <w:rsid w:val="00D17C94"/>
    <w:rsid w:val="00D2544A"/>
    <w:rsid w:val="00D4069A"/>
    <w:rsid w:val="00D53999"/>
    <w:rsid w:val="00D63935"/>
    <w:rsid w:val="00D67A47"/>
    <w:rsid w:val="00D76BD3"/>
    <w:rsid w:val="00DA1649"/>
    <w:rsid w:val="00DA2862"/>
    <w:rsid w:val="00DA730C"/>
    <w:rsid w:val="00DB04D4"/>
    <w:rsid w:val="00DB1B86"/>
    <w:rsid w:val="00DB3C98"/>
    <w:rsid w:val="00DB7562"/>
    <w:rsid w:val="00DC769D"/>
    <w:rsid w:val="00DC7C99"/>
    <w:rsid w:val="00DD0AC4"/>
    <w:rsid w:val="00DD6701"/>
    <w:rsid w:val="00DE70DD"/>
    <w:rsid w:val="00DF185E"/>
    <w:rsid w:val="00DF467B"/>
    <w:rsid w:val="00E0443C"/>
    <w:rsid w:val="00E07044"/>
    <w:rsid w:val="00E121BF"/>
    <w:rsid w:val="00E13C11"/>
    <w:rsid w:val="00E2713C"/>
    <w:rsid w:val="00E47F56"/>
    <w:rsid w:val="00E528B6"/>
    <w:rsid w:val="00E5666F"/>
    <w:rsid w:val="00E6246B"/>
    <w:rsid w:val="00E74982"/>
    <w:rsid w:val="00E92D8D"/>
    <w:rsid w:val="00E95943"/>
    <w:rsid w:val="00E97A84"/>
    <w:rsid w:val="00EA44BB"/>
    <w:rsid w:val="00EC26D3"/>
    <w:rsid w:val="00EC6463"/>
    <w:rsid w:val="00ED2B4F"/>
    <w:rsid w:val="00EE2444"/>
    <w:rsid w:val="00EF0A11"/>
    <w:rsid w:val="00EF0E39"/>
    <w:rsid w:val="00F02494"/>
    <w:rsid w:val="00F07AB5"/>
    <w:rsid w:val="00F36497"/>
    <w:rsid w:val="00F40241"/>
    <w:rsid w:val="00F65823"/>
    <w:rsid w:val="00F65FA0"/>
    <w:rsid w:val="00F666B2"/>
    <w:rsid w:val="00FA3A06"/>
    <w:rsid w:val="00FA6577"/>
    <w:rsid w:val="00FB6C33"/>
    <w:rsid w:val="00FC7968"/>
    <w:rsid w:val="00FF3EA1"/>
    <w:rsid w:val="00FF530A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666B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666B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666B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666B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666B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F666B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666B2"/>
  </w:style>
  <w:style w:type="paragraph" w:customStyle="1" w:styleId="ConsPlusNormal">
    <w:name w:val="ConsPlusNormal"/>
    <w:rsid w:val="00A513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3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13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93385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Cell">
    <w:name w:val="ConsPlusCell"/>
    <w:rsid w:val="00C531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D539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53999"/>
  </w:style>
  <w:style w:type="paragraph" w:styleId="a5">
    <w:name w:val="Balloon Text"/>
    <w:basedOn w:val="a"/>
    <w:semiHidden/>
    <w:rsid w:val="009C207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D361C"/>
    <w:pPr>
      <w:tabs>
        <w:tab w:val="center" w:pos="4677"/>
        <w:tab w:val="right" w:pos="9355"/>
      </w:tabs>
    </w:pPr>
  </w:style>
  <w:style w:type="character" w:styleId="HTML">
    <w:name w:val="HTML Variable"/>
    <w:aliases w:val="!Ссылки в документе"/>
    <w:basedOn w:val="a0"/>
    <w:rsid w:val="00F666B2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F666B2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666B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F666B2"/>
    <w:rPr>
      <w:color w:val="0000FF"/>
      <w:u w:val="none"/>
    </w:rPr>
  </w:style>
  <w:style w:type="paragraph" w:customStyle="1" w:styleId="Application">
    <w:name w:val="Application!Приложение"/>
    <w:rsid w:val="00F666B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66B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66B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666B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666B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/content/act/cabf7fcd-b107-4ac1-8452-9c41f58a642b.htm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/content/act/96e20c02-1b12-465a-b64c-24aa92270007.htm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92.168.99.77:8080/content/act/ece54b8a-0b41-4b4b-ae96-37942853950a.doc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zakon.scli.ru/ru/legal_texts/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92.168.99.77:8080/content/act/27763ef9-a524-4b24-bcf2-a5be3c5a4576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КЕМЕРОВО</vt:lpstr>
    </vt:vector>
  </TitlesOfParts>
  <Company/>
  <LinksUpToDate>false</LinksUpToDate>
  <CharactersWithSpaces>2158</CharactersWithSpaces>
  <SharedDoc>false</SharedDoc>
  <HLinks>
    <vt:vector size="30" baseType="variant">
      <vt:variant>
        <vt:i4>4194312</vt:i4>
      </vt:variant>
      <vt:variant>
        <vt:i4>12</vt:i4>
      </vt:variant>
      <vt:variant>
        <vt:i4>0</vt:i4>
      </vt:variant>
      <vt:variant>
        <vt:i4>5</vt:i4>
      </vt:variant>
      <vt:variant>
        <vt:lpwstr>/content/act/ece54b8a-0b41-4b4b-ae96-37942853950a.doc</vt:lpwstr>
      </vt:variant>
      <vt:variant>
        <vt:lpwstr/>
      </vt:variant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4718672</vt:i4>
      </vt:variant>
      <vt:variant>
        <vt:i4>6</vt:i4>
      </vt:variant>
      <vt:variant>
        <vt:i4>0</vt:i4>
      </vt:variant>
      <vt:variant>
        <vt:i4>5</vt:i4>
      </vt:variant>
      <vt:variant>
        <vt:lpwstr>/content/act/27763ef9-a524-4b24-bcf2-a5be3c5a4576.doc</vt:lpwstr>
      </vt:variant>
      <vt:variant>
        <vt:lpwstr/>
      </vt:variant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/content/act/cabf7fcd-b107-4ac1-8452-9c41f58a642b.html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КЕМЕРОВО</dc:title>
  <dc:subject/>
  <dc:creator>Юрист</dc:creator>
  <cp:keywords/>
  <dc:description/>
  <cp:lastModifiedBy>Юрист</cp:lastModifiedBy>
  <cp:revision>1</cp:revision>
  <cp:lastPrinted>2011-11-28T08:26:00Z</cp:lastPrinted>
  <dcterms:created xsi:type="dcterms:W3CDTF">2017-10-31T07:58:00Z</dcterms:created>
  <dcterms:modified xsi:type="dcterms:W3CDTF">2017-10-31T07:58:00Z</dcterms:modified>
</cp:coreProperties>
</file>