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D4" w:rsidRPr="007B04A4" w:rsidRDefault="003B6B57" w:rsidP="007B04A4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6672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FD4" w:rsidRPr="007B04A4" w:rsidRDefault="009F2FD4" w:rsidP="007B04A4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9F2FD4" w:rsidRPr="007B04A4" w:rsidRDefault="009F2FD4" w:rsidP="007B04A4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B04A4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9F2FD4" w:rsidRPr="007B04A4" w:rsidRDefault="009F2FD4" w:rsidP="007B04A4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B04A4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9F2FD4" w:rsidRPr="007B04A4" w:rsidRDefault="009F2FD4" w:rsidP="007B04A4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B04A4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9F2FD4" w:rsidRPr="007B04A4" w:rsidRDefault="0084235C" w:rsidP="007B04A4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B04A4">
        <w:rPr>
          <w:rFonts w:cs="Arial"/>
          <w:b/>
          <w:bCs/>
          <w:kern w:val="28"/>
          <w:sz w:val="32"/>
          <w:szCs w:val="32"/>
        </w:rPr>
        <w:t>АДМИНИСТРАЦИЯ ПРОМЫШЛЕННОВСКОГО МУНИЦИПАЛЬНОГО РАЙОНА</w:t>
      </w:r>
    </w:p>
    <w:p w:rsidR="009F2FD4" w:rsidRPr="007B04A4" w:rsidRDefault="009F2FD4" w:rsidP="007B04A4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9F2FD4" w:rsidRPr="007B04A4" w:rsidRDefault="00094E72" w:rsidP="007B04A4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B04A4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9F2FD4" w:rsidRPr="007B04A4" w:rsidRDefault="00177F0E" w:rsidP="007B04A4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B04A4">
        <w:rPr>
          <w:rFonts w:cs="Arial"/>
          <w:b/>
          <w:bCs/>
          <w:kern w:val="28"/>
          <w:sz w:val="32"/>
          <w:szCs w:val="32"/>
        </w:rPr>
        <w:t>о</w:t>
      </w:r>
      <w:r w:rsidR="009F2FD4" w:rsidRPr="007B04A4">
        <w:rPr>
          <w:rFonts w:cs="Arial"/>
          <w:b/>
          <w:bCs/>
          <w:kern w:val="28"/>
          <w:sz w:val="32"/>
          <w:szCs w:val="32"/>
        </w:rPr>
        <w:t>т</w:t>
      </w:r>
      <w:r w:rsidR="007B04A4" w:rsidRPr="007B04A4">
        <w:rPr>
          <w:rFonts w:cs="Arial"/>
          <w:b/>
          <w:bCs/>
          <w:kern w:val="28"/>
          <w:sz w:val="32"/>
          <w:szCs w:val="32"/>
        </w:rPr>
        <w:t xml:space="preserve"> </w:t>
      </w:r>
      <w:r w:rsidR="00F74C46">
        <w:rPr>
          <w:rFonts w:cs="Arial"/>
          <w:b/>
          <w:bCs/>
          <w:kern w:val="28"/>
          <w:sz w:val="32"/>
          <w:szCs w:val="32"/>
        </w:rPr>
        <w:t>02.10.2013</w:t>
      </w:r>
      <w:r w:rsidR="007B04A4" w:rsidRPr="007B04A4">
        <w:rPr>
          <w:rFonts w:cs="Arial"/>
          <w:b/>
          <w:bCs/>
          <w:kern w:val="28"/>
          <w:sz w:val="32"/>
          <w:szCs w:val="32"/>
        </w:rPr>
        <w:t xml:space="preserve"> </w:t>
      </w:r>
      <w:r w:rsidR="00F74C46">
        <w:rPr>
          <w:rFonts w:cs="Arial"/>
          <w:b/>
          <w:bCs/>
          <w:kern w:val="28"/>
          <w:sz w:val="32"/>
          <w:szCs w:val="32"/>
        </w:rPr>
        <w:t>№1675-П</w:t>
      </w:r>
    </w:p>
    <w:p w:rsidR="009F2FD4" w:rsidRPr="007B04A4" w:rsidRDefault="009F2FD4" w:rsidP="007B04A4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D955A0" w:rsidRPr="007B04A4" w:rsidRDefault="00D955A0" w:rsidP="007B04A4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B04A4">
        <w:rPr>
          <w:rFonts w:cs="Arial"/>
          <w:b/>
          <w:bCs/>
          <w:kern w:val="28"/>
          <w:sz w:val="32"/>
          <w:szCs w:val="32"/>
        </w:rPr>
        <w:t>О кураторстве администраций сельских поселений и</w:t>
      </w:r>
      <w:r w:rsidR="007B04A4" w:rsidRPr="007B04A4">
        <w:rPr>
          <w:rFonts w:cs="Arial"/>
          <w:b/>
          <w:bCs/>
          <w:kern w:val="28"/>
          <w:sz w:val="32"/>
          <w:szCs w:val="32"/>
        </w:rPr>
        <w:t xml:space="preserve"> </w:t>
      </w:r>
      <w:r w:rsidRPr="007B04A4">
        <w:rPr>
          <w:rFonts w:cs="Arial"/>
          <w:b/>
          <w:bCs/>
          <w:kern w:val="28"/>
          <w:sz w:val="32"/>
          <w:szCs w:val="32"/>
        </w:rPr>
        <w:t>Промышленновского городского поселения</w:t>
      </w:r>
    </w:p>
    <w:p w:rsidR="008F2D2D" w:rsidRPr="007B04A4" w:rsidRDefault="008F2D2D" w:rsidP="007B04A4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D955A0" w:rsidRPr="007B04A4" w:rsidRDefault="00D955A0" w:rsidP="007B04A4">
      <w:pPr>
        <w:ind w:firstLine="540"/>
        <w:rPr>
          <w:rFonts w:cs="Arial"/>
        </w:rPr>
      </w:pPr>
      <w:r w:rsidRPr="007B04A4">
        <w:rPr>
          <w:rFonts w:cs="Arial"/>
        </w:rPr>
        <w:t>В целях</w:t>
      </w:r>
      <w:r w:rsidR="007B04A4" w:rsidRPr="007B04A4">
        <w:rPr>
          <w:rFonts w:cs="Arial"/>
        </w:rPr>
        <w:t xml:space="preserve"> </w:t>
      </w:r>
      <w:r w:rsidR="00F66A69" w:rsidRPr="007B04A4">
        <w:rPr>
          <w:rFonts w:cs="Arial"/>
        </w:rPr>
        <w:t>оперативного контроля за ходом выполнения постановлений Губернатора Кемеровской области и Главы района, оказани</w:t>
      </w:r>
      <w:r w:rsidR="005A3E70" w:rsidRPr="007B04A4">
        <w:rPr>
          <w:rFonts w:cs="Arial"/>
        </w:rPr>
        <w:t xml:space="preserve">я практической помощи на местах и в связи с кадровыми </w:t>
      </w:r>
      <w:r w:rsidR="00A229F0" w:rsidRPr="007B04A4">
        <w:rPr>
          <w:rFonts w:cs="Arial"/>
        </w:rPr>
        <w:t>изменениями</w:t>
      </w:r>
      <w:r w:rsidR="005A3E70" w:rsidRPr="007B04A4">
        <w:rPr>
          <w:rFonts w:cs="Arial"/>
        </w:rPr>
        <w:t>:</w:t>
      </w:r>
    </w:p>
    <w:p w:rsidR="00F66A69" w:rsidRPr="007B04A4" w:rsidRDefault="00F66A69" w:rsidP="007B04A4">
      <w:pPr>
        <w:ind w:firstLine="540"/>
        <w:rPr>
          <w:rFonts w:cs="Arial"/>
        </w:rPr>
      </w:pPr>
    </w:p>
    <w:p w:rsidR="00F66A69" w:rsidRPr="007B04A4" w:rsidRDefault="007B04A4" w:rsidP="007B04A4">
      <w:pPr>
        <w:ind w:firstLine="540"/>
        <w:rPr>
          <w:rFonts w:cs="Arial"/>
        </w:rPr>
      </w:pPr>
      <w:r>
        <w:rPr>
          <w:rFonts w:cs="Arial"/>
        </w:rPr>
        <w:t xml:space="preserve">1. </w:t>
      </w:r>
      <w:r w:rsidR="00F66A69" w:rsidRPr="007B04A4">
        <w:rPr>
          <w:rFonts w:cs="Arial"/>
        </w:rPr>
        <w:t>Определить кураторами сельских поселений и городского поселения</w:t>
      </w:r>
      <w:r w:rsidRPr="007B04A4">
        <w:rPr>
          <w:rFonts w:cs="Arial"/>
        </w:rPr>
        <w:t xml:space="preserve"> </w:t>
      </w:r>
      <w:r w:rsidR="00F66A69" w:rsidRPr="007B04A4">
        <w:rPr>
          <w:rFonts w:cs="Arial"/>
        </w:rPr>
        <w:t>Промышленная:</w:t>
      </w:r>
    </w:p>
    <w:p w:rsidR="009D55A6" w:rsidRPr="007B04A4" w:rsidRDefault="009D55A6" w:rsidP="007B04A4">
      <w:pPr>
        <w:ind w:firstLine="0"/>
        <w:rPr>
          <w:rFonts w:cs="Arial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1E0"/>
      </w:tblPr>
      <w:tblGrid>
        <w:gridCol w:w="3212"/>
        <w:gridCol w:w="3212"/>
        <w:gridCol w:w="3213"/>
      </w:tblGrid>
      <w:tr w:rsidR="009D55A6" w:rsidRPr="007B04A4" w:rsidTr="004E17FA">
        <w:trPr>
          <w:jc w:val="center"/>
        </w:trPr>
        <w:tc>
          <w:tcPr>
            <w:tcW w:w="3190" w:type="dxa"/>
            <w:shd w:val="clear" w:color="auto" w:fill="auto"/>
          </w:tcPr>
          <w:p w:rsidR="009D55A6" w:rsidRPr="007B04A4" w:rsidRDefault="005A3E70" w:rsidP="004E17FA">
            <w:pPr>
              <w:pStyle w:val="Table0"/>
              <w:autoSpaceDE w:val="0"/>
              <w:autoSpaceDN w:val="0"/>
              <w:jc w:val="both"/>
            </w:pPr>
            <w:r w:rsidRPr="007B04A4">
              <w:t>Петров Петр Алексеевич</w:t>
            </w:r>
            <w:r w:rsidR="007B04A4" w:rsidRPr="007B04A4"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9D55A6" w:rsidRPr="007B04A4" w:rsidRDefault="007B04A4" w:rsidP="004E17FA">
            <w:pPr>
              <w:pStyle w:val="Table0"/>
              <w:autoSpaceDE w:val="0"/>
              <w:autoSpaceDN w:val="0"/>
              <w:jc w:val="both"/>
            </w:pPr>
            <w:r>
              <w:t>-</w:t>
            </w:r>
            <w:r w:rsidR="009D55A6" w:rsidRPr="007B04A4">
              <w:t>Первый заместитель</w:t>
            </w:r>
            <w:r w:rsidRPr="007B04A4">
              <w:t xml:space="preserve"> </w:t>
            </w:r>
            <w:r w:rsidR="009D55A6" w:rsidRPr="007B04A4">
              <w:t>Главы района</w:t>
            </w:r>
            <w:r w:rsidRPr="007B04A4">
              <w:t xml:space="preserve"> </w:t>
            </w:r>
          </w:p>
        </w:tc>
        <w:tc>
          <w:tcPr>
            <w:tcW w:w="3191" w:type="dxa"/>
            <w:shd w:val="clear" w:color="auto" w:fill="auto"/>
          </w:tcPr>
          <w:p w:rsidR="005A1579" w:rsidRPr="007B04A4" w:rsidRDefault="005A1579" w:rsidP="004E17FA">
            <w:pPr>
              <w:pStyle w:val="Table0"/>
              <w:autoSpaceDE w:val="0"/>
              <w:autoSpaceDN w:val="0"/>
              <w:jc w:val="both"/>
            </w:pPr>
            <w:r w:rsidRPr="007B04A4">
              <w:t>Промышленновское городское поселение</w:t>
            </w:r>
          </w:p>
          <w:p w:rsidR="009D55A6" w:rsidRPr="007B04A4" w:rsidRDefault="007B04A4" w:rsidP="004E17FA">
            <w:pPr>
              <w:pStyle w:val="Table"/>
              <w:autoSpaceDE w:val="0"/>
              <w:autoSpaceDN w:val="0"/>
            </w:pPr>
            <w:r w:rsidRPr="007B04A4">
              <w:t xml:space="preserve"> </w:t>
            </w:r>
            <w:r w:rsidR="005A1579" w:rsidRPr="007B04A4">
              <w:t>Плотниковское</w:t>
            </w:r>
            <w:r w:rsidRPr="007B04A4">
              <w:t xml:space="preserve"> </w:t>
            </w:r>
            <w:r w:rsidR="005A1579" w:rsidRPr="007B04A4">
              <w:t>сельское поселение</w:t>
            </w:r>
          </w:p>
        </w:tc>
      </w:tr>
      <w:tr w:rsidR="005A1579" w:rsidRPr="007B04A4" w:rsidTr="004E17FA">
        <w:trPr>
          <w:jc w:val="center"/>
        </w:trPr>
        <w:tc>
          <w:tcPr>
            <w:tcW w:w="3190" w:type="dxa"/>
            <w:shd w:val="clear" w:color="auto" w:fill="auto"/>
          </w:tcPr>
          <w:p w:rsidR="00D36F90" w:rsidRPr="007B04A4" w:rsidRDefault="00D36F90" w:rsidP="004E17FA">
            <w:pPr>
              <w:pStyle w:val="Table"/>
              <w:autoSpaceDE w:val="0"/>
              <w:autoSpaceDN w:val="0"/>
            </w:pPr>
            <w:r w:rsidRPr="007B04A4">
              <w:t xml:space="preserve">Игина </w:t>
            </w:r>
          </w:p>
          <w:p w:rsidR="005A1579" w:rsidRPr="007B04A4" w:rsidRDefault="00D36F90" w:rsidP="004E17FA">
            <w:pPr>
              <w:pStyle w:val="Table"/>
              <w:autoSpaceDE w:val="0"/>
              <w:autoSpaceDN w:val="0"/>
            </w:pPr>
            <w:r w:rsidRPr="007B04A4">
              <w:t>Ольга</w:t>
            </w:r>
            <w:r w:rsidR="007B04A4" w:rsidRPr="007B04A4">
              <w:t xml:space="preserve"> </w:t>
            </w:r>
            <w:r w:rsidRPr="007B04A4">
              <w:t>Альфредовна</w:t>
            </w:r>
            <w:r w:rsidR="007B04A4" w:rsidRPr="007B04A4"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5A1579" w:rsidRPr="007B04A4" w:rsidRDefault="00A229F0" w:rsidP="004E17FA">
            <w:pPr>
              <w:pStyle w:val="Table"/>
              <w:autoSpaceDE w:val="0"/>
              <w:autoSpaceDN w:val="0"/>
            </w:pPr>
            <w:r w:rsidRPr="007B04A4">
              <w:t xml:space="preserve">- </w:t>
            </w:r>
            <w:r w:rsidR="00D36F90" w:rsidRPr="007B04A4">
              <w:t>Заместитель Главы района по экономике</w:t>
            </w:r>
          </w:p>
        </w:tc>
        <w:tc>
          <w:tcPr>
            <w:tcW w:w="3191" w:type="dxa"/>
            <w:shd w:val="clear" w:color="auto" w:fill="auto"/>
          </w:tcPr>
          <w:p w:rsidR="00A229F0" w:rsidRPr="007B04A4" w:rsidRDefault="00D36F90" w:rsidP="004E17FA">
            <w:pPr>
              <w:pStyle w:val="Table"/>
              <w:autoSpaceDE w:val="0"/>
              <w:autoSpaceDN w:val="0"/>
            </w:pPr>
            <w:r w:rsidRPr="007B04A4">
              <w:t>Падунское, Окуневской сельские поселения</w:t>
            </w:r>
          </w:p>
        </w:tc>
      </w:tr>
      <w:tr w:rsidR="005A3E70" w:rsidRPr="007B04A4" w:rsidTr="004E17FA">
        <w:trPr>
          <w:jc w:val="center"/>
        </w:trPr>
        <w:tc>
          <w:tcPr>
            <w:tcW w:w="3190" w:type="dxa"/>
            <w:shd w:val="clear" w:color="auto" w:fill="auto"/>
          </w:tcPr>
          <w:p w:rsidR="0088589A" w:rsidRPr="007B04A4" w:rsidRDefault="0088589A" w:rsidP="004E17FA">
            <w:pPr>
              <w:pStyle w:val="Table"/>
              <w:autoSpaceDE w:val="0"/>
              <w:autoSpaceDN w:val="0"/>
            </w:pPr>
            <w:r w:rsidRPr="007B04A4">
              <w:t xml:space="preserve">Мясоедова </w:t>
            </w:r>
          </w:p>
          <w:p w:rsidR="0088589A" w:rsidRPr="007B04A4" w:rsidRDefault="0088589A" w:rsidP="004E17FA">
            <w:pPr>
              <w:pStyle w:val="Table"/>
              <w:autoSpaceDE w:val="0"/>
              <w:autoSpaceDN w:val="0"/>
            </w:pPr>
            <w:r w:rsidRPr="007B04A4">
              <w:t>Татьяна Васильевна</w:t>
            </w:r>
          </w:p>
        </w:tc>
        <w:tc>
          <w:tcPr>
            <w:tcW w:w="3190" w:type="dxa"/>
            <w:shd w:val="clear" w:color="auto" w:fill="auto"/>
          </w:tcPr>
          <w:p w:rsidR="005A3E70" w:rsidRPr="007B04A4" w:rsidRDefault="0088589A" w:rsidP="004E17FA">
            <w:pPr>
              <w:pStyle w:val="Table"/>
              <w:autoSpaceDE w:val="0"/>
              <w:autoSpaceDN w:val="0"/>
            </w:pPr>
            <w:r w:rsidRPr="007B04A4">
              <w:t>- Заместитель Главы района по социальным вопросам</w:t>
            </w:r>
          </w:p>
        </w:tc>
        <w:tc>
          <w:tcPr>
            <w:tcW w:w="3191" w:type="dxa"/>
            <w:shd w:val="clear" w:color="auto" w:fill="auto"/>
          </w:tcPr>
          <w:p w:rsidR="005A3E70" w:rsidRPr="007B04A4" w:rsidRDefault="0088589A" w:rsidP="004E17FA">
            <w:pPr>
              <w:pStyle w:val="Table"/>
              <w:autoSpaceDE w:val="0"/>
              <w:autoSpaceDN w:val="0"/>
            </w:pPr>
            <w:r w:rsidRPr="007B04A4">
              <w:t>Пушкинское, Титовское</w:t>
            </w:r>
          </w:p>
          <w:p w:rsidR="00A229F0" w:rsidRPr="007B04A4" w:rsidRDefault="00A229F0" w:rsidP="004E17FA">
            <w:pPr>
              <w:pStyle w:val="Table"/>
              <w:autoSpaceDE w:val="0"/>
              <w:autoSpaceDN w:val="0"/>
            </w:pPr>
            <w:r w:rsidRPr="007B04A4">
              <w:t>с</w:t>
            </w:r>
            <w:r w:rsidR="0088589A" w:rsidRPr="007B04A4">
              <w:t>ельские поселения</w:t>
            </w:r>
          </w:p>
        </w:tc>
      </w:tr>
      <w:tr w:rsidR="000D338C" w:rsidRPr="007B04A4" w:rsidTr="004E17FA">
        <w:trPr>
          <w:jc w:val="center"/>
        </w:trPr>
        <w:tc>
          <w:tcPr>
            <w:tcW w:w="3190" w:type="dxa"/>
            <w:shd w:val="clear" w:color="auto" w:fill="auto"/>
          </w:tcPr>
          <w:p w:rsidR="000D338C" w:rsidRPr="007B04A4" w:rsidRDefault="000D338C" w:rsidP="004E17FA">
            <w:pPr>
              <w:pStyle w:val="Table"/>
              <w:autoSpaceDE w:val="0"/>
              <w:autoSpaceDN w:val="0"/>
            </w:pPr>
            <w:r w:rsidRPr="007B04A4">
              <w:t xml:space="preserve">Белоус </w:t>
            </w:r>
          </w:p>
          <w:p w:rsidR="000D338C" w:rsidRPr="007B04A4" w:rsidRDefault="000D338C" w:rsidP="004E17FA">
            <w:pPr>
              <w:pStyle w:val="Table"/>
              <w:autoSpaceDE w:val="0"/>
              <w:autoSpaceDN w:val="0"/>
            </w:pPr>
            <w:r w:rsidRPr="007B04A4">
              <w:t>Лидия Ивановна</w:t>
            </w:r>
          </w:p>
        </w:tc>
        <w:tc>
          <w:tcPr>
            <w:tcW w:w="3190" w:type="dxa"/>
            <w:shd w:val="clear" w:color="auto" w:fill="auto"/>
          </w:tcPr>
          <w:p w:rsidR="000D338C" w:rsidRPr="007B04A4" w:rsidRDefault="000D338C" w:rsidP="004E17FA">
            <w:pPr>
              <w:pStyle w:val="Table"/>
              <w:autoSpaceDE w:val="0"/>
              <w:autoSpaceDN w:val="0"/>
            </w:pPr>
            <w:r w:rsidRPr="007B04A4">
              <w:t>- Заместитель Главы района организационно- территориальным вопросам</w:t>
            </w:r>
          </w:p>
        </w:tc>
        <w:tc>
          <w:tcPr>
            <w:tcW w:w="3191" w:type="dxa"/>
            <w:shd w:val="clear" w:color="auto" w:fill="auto"/>
          </w:tcPr>
          <w:p w:rsidR="000D338C" w:rsidRPr="007B04A4" w:rsidRDefault="000D338C" w:rsidP="004E17FA">
            <w:pPr>
              <w:pStyle w:val="Table"/>
              <w:autoSpaceDE w:val="0"/>
              <w:autoSpaceDN w:val="0"/>
            </w:pPr>
            <w:r w:rsidRPr="007B04A4">
              <w:t xml:space="preserve">Вагановское, Тарабаринское </w:t>
            </w:r>
          </w:p>
          <w:p w:rsidR="000D338C" w:rsidRPr="007B04A4" w:rsidRDefault="00A229F0" w:rsidP="004E17FA">
            <w:pPr>
              <w:pStyle w:val="Table"/>
              <w:autoSpaceDE w:val="0"/>
              <w:autoSpaceDN w:val="0"/>
            </w:pPr>
            <w:r w:rsidRPr="007B04A4">
              <w:t>с</w:t>
            </w:r>
            <w:r w:rsidR="000D338C" w:rsidRPr="007B04A4">
              <w:t>ельские поселения</w:t>
            </w:r>
          </w:p>
        </w:tc>
      </w:tr>
      <w:tr w:rsidR="000D338C" w:rsidRPr="007B04A4" w:rsidTr="004E17FA">
        <w:trPr>
          <w:jc w:val="center"/>
        </w:trPr>
        <w:tc>
          <w:tcPr>
            <w:tcW w:w="3190" w:type="dxa"/>
            <w:shd w:val="clear" w:color="auto" w:fill="auto"/>
          </w:tcPr>
          <w:p w:rsidR="000D338C" w:rsidRPr="007B04A4" w:rsidRDefault="00A36C39" w:rsidP="004E17FA">
            <w:pPr>
              <w:pStyle w:val="Table"/>
              <w:autoSpaceDE w:val="0"/>
              <w:autoSpaceDN w:val="0"/>
            </w:pPr>
            <w:r w:rsidRPr="007B04A4">
              <w:t xml:space="preserve">Анохина </w:t>
            </w:r>
          </w:p>
          <w:p w:rsidR="00A36C39" w:rsidRPr="007B04A4" w:rsidRDefault="00A36C39" w:rsidP="004E17FA">
            <w:pPr>
              <w:pStyle w:val="Table"/>
              <w:autoSpaceDE w:val="0"/>
              <w:autoSpaceDN w:val="0"/>
            </w:pPr>
            <w:r w:rsidRPr="007B04A4">
              <w:t>Галина Владимировна</w:t>
            </w:r>
          </w:p>
        </w:tc>
        <w:tc>
          <w:tcPr>
            <w:tcW w:w="3190" w:type="dxa"/>
            <w:shd w:val="clear" w:color="auto" w:fill="auto"/>
          </w:tcPr>
          <w:p w:rsidR="000D338C" w:rsidRPr="007B04A4" w:rsidRDefault="00A36C39" w:rsidP="004E17FA">
            <w:pPr>
              <w:pStyle w:val="Table"/>
              <w:autoSpaceDE w:val="0"/>
              <w:autoSpaceDN w:val="0"/>
            </w:pPr>
            <w:r w:rsidRPr="007B04A4">
              <w:t>- Начальник финансового управления по Промышленновскому району</w:t>
            </w:r>
          </w:p>
        </w:tc>
        <w:tc>
          <w:tcPr>
            <w:tcW w:w="3191" w:type="dxa"/>
            <w:shd w:val="clear" w:color="auto" w:fill="auto"/>
          </w:tcPr>
          <w:p w:rsidR="000D338C" w:rsidRPr="007B04A4" w:rsidRDefault="00A36C39" w:rsidP="004E17FA">
            <w:pPr>
              <w:pStyle w:val="Table"/>
              <w:autoSpaceDE w:val="0"/>
              <w:autoSpaceDN w:val="0"/>
            </w:pPr>
            <w:r w:rsidRPr="007B04A4">
              <w:t>Лебедевское, Тарасовское сельские поселения</w:t>
            </w:r>
          </w:p>
        </w:tc>
      </w:tr>
      <w:tr w:rsidR="00A36C39" w:rsidRPr="007B04A4" w:rsidTr="004E17FA">
        <w:trPr>
          <w:jc w:val="center"/>
        </w:trPr>
        <w:tc>
          <w:tcPr>
            <w:tcW w:w="3190" w:type="dxa"/>
            <w:shd w:val="clear" w:color="auto" w:fill="auto"/>
          </w:tcPr>
          <w:p w:rsidR="00A36C39" w:rsidRPr="007B04A4" w:rsidRDefault="00A36C39" w:rsidP="004E17FA">
            <w:pPr>
              <w:pStyle w:val="Table"/>
              <w:autoSpaceDE w:val="0"/>
              <w:autoSpaceDN w:val="0"/>
            </w:pPr>
            <w:r w:rsidRPr="007B04A4">
              <w:t xml:space="preserve">Удовиченко </w:t>
            </w:r>
          </w:p>
          <w:p w:rsidR="00A36C39" w:rsidRPr="007B04A4" w:rsidRDefault="00A36C39" w:rsidP="004E17FA">
            <w:pPr>
              <w:pStyle w:val="Table"/>
              <w:autoSpaceDE w:val="0"/>
              <w:autoSpaceDN w:val="0"/>
            </w:pPr>
            <w:r w:rsidRPr="007B04A4">
              <w:t>Наталья Викторовна</w:t>
            </w:r>
          </w:p>
        </w:tc>
        <w:tc>
          <w:tcPr>
            <w:tcW w:w="3190" w:type="dxa"/>
            <w:shd w:val="clear" w:color="auto" w:fill="auto"/>
          </w:tcPr>
          <w:p w:rsidR="00A36C39" w:rsidRPr="007B04A4" w:rsidRDefault="00A36C39" w:rsidP="004E17FA">
            <w:pPr>
              <w:pStyle w:val="Table"/>
              <w:autoSpaceDE w:val="0"/>
              <w:autoSpaceDN w:val="0"/>
            </w:pPr>
            <w:r w:rsidRPr="007B04A4">
              <w:t>- Председатель комитета по экономике и предпринимательству</w:t>
            </w:r>
          </w:p>
        </w:tc>
        <w:tc>
          <w:tcPr>
            <w:tcW w:w="3191" w:type="dxa"/>
            <w:shd w:val="clear" w:color="auto" w:fill="auto"/>
          </w:tcPr>
          <w:p w:rsidR="00A36C39" w:rsidRPr="007B04A4" w:rsidRDefault="00A36C39" w:rsidP="004E17FA">
            <w:pPr>
              <w:pStyle w:val="Table"/>
              <w:autoSpaceDE w:val="0"/>
              <w:autoSpaceDN w:val="0"/>
            </w:pPr>
            <w:r w:rsidRPr="007B04A4">
              <w:t>Калининское сельско</w:t>
            </w:r>
            <w:r w:rsidR="00B25F89" w:rsidRPr="007B04A4">
              <w:t>е поселение</w:t>
            </w:r>
          </w:p>
        </w:tc>
      </w:tr>
    </w:tbl>
    <w:p w:rsidR="009D55A6" w:rsidRPr="007B04A4" w:rsidRDefault="009D55A6" w:rsidP="007B04A4">
      <w:pPr>
        <w:ind w:firstLine="0"/>
        <w:rPr>
          <w:rFonts w:cs="Arial"/>
        </w:rPr>
      </w:pPr>
    </w:p>
    <w:p w:rsidR="005F102B" w:rsidRPr="007B04A4" w:rsidRDefault="005F102B" w:rsidP="007B04A4">
      <w:pPr>
        <w:ind w:firstLine="0"/>
        <w:rPr>
          <w:rFonts w:cs="Arial"/>
        </w:rPr>
      </w:pPr>
      <w:r w:rsidRPr="007B04A4">
        <w:rPr>
          <w:rFonts w:cs="Arial"/>
        </w:rPr>
        <w:t>2.Счит</w:t>
      </w:r>
      <w:r w:rsidR="00177F0E" w:rsidRPr="007B04A4">
        <w:rPr>
          <w:rFonts w:cs="Arial"/>
        </w:rPr>
        <w:t>ать утратившим силу постановление</w:t>
      </w:r>
      <w:r w:rsidR="007B04A4" w:rsidRPr="007B04A4">
        <w:rPr>
          <w:rFonts w:cs="Arial"/>
        </w:rPr>
        <w:t xml:space="preserve"> </w:t>
      </w:r>
      <w:r w:rsidR="00177F0E" w:rsidRPr="007B04A4">
        <w:rPr>
          <w:rFonts w:cs="Arial"/>
        </w:rPr>
        <w:t>админис</w:t>
      </w:r>
      <w:r w:rsidR="00B25F89" w:rsidRPr="007B04A4">
        <w:rPr>
          <w:rFonts w:cs="Arial"/>
        </w:rPr>
        <w:t>трации района</w:t>
      </w:r>
      <w:r w:rsidR="007B04A4" w:rsidRPr="007B04A4">
        <w:rPr>
          <w:rFonts w:cs="Arial"/>
        </w:rPr>
        <w:t xml:space="preserve"> </w:t>
      </w:r>
      <w:r w:rsidR="00B25F89" w:rsidRPr="0084235C">
        <w:rPr>
          <w:rFonts w:cs="Arial"/>
        </w:rPr>
        <w:t>1120-П</w:t>
      </w:r>
      <w:r w:rsidR="007B04A4" w:rsidRPr="0084235C">
        <w:rPr>
          <w:rFonts w:cs="Arial"/>
        </w:rPr>
        <w:t xml:space="preserve"> </w:t>
      </w:r>
      <w:r w:rsidR="00B25F89" w:rsidRPr="0084235C">
        <w:rPr>
          <w:rFonts w:cs="Arial"/>
        </w:rPr>
        <w:t>от 01.07.2013</w:t>
      </w:r>
      <w:r w:rsidRPr="0084235C">
        <w:rPr>
          <w:rFonts w:cs="Arial"/>
        </w:rPr>
        <w:t xml:space="preserve"> года</w:t>
      </w:r>
      <w:r w:rsidRPr="007B04A4">
        <w:rPr>
          <w:rFonts w:cs="Arial"/>
        </w:rPr>
        <w:t>.</w:t>
      </w:r>
    </w:p>
    <w:p w:rsidR="005F102B" w:rsidRPr="007B04A4" w:rsidRDefault="005F102B" w:rsidP="007B04A4">
      <w:pPr>
        <w:ind w:firstLine="0"/>
        <w:rPr>
          <w:rFonts w:cs="Arial"/>
        </w:rPr>
      </w:pPr>
    </w:p>
    <w:p w:rsidR="005F102B" w:rsidRPr="007B04A4" w:rsidRDefault="005F102B" w:rsidP="007B04A4">
      <w:pPr>
        <w:ind w:firstLine="0"/>
        <w:rPr>
          <w:rFonts w:cs="Arial"/>
        </w:rPr>
      </w:pPr>
      <w:r w:rsidRPr="007B04A4">
        <w:rPr>
          <w:rFonts w:cs="Arial"/>
        </w:rPr>
        <w:t>3.Контроль за</w:t>
      </w:r>
      <w:r w:rsidR="00177F0E" w:rsidRPr="007B04A4">
        <w:rPr>
          <w:rFonts w:cs="Arial"/>
        </w:rPr>
        <w:t xml:space="preserve"> исполнение данного постановления</w:t>
      </w:r>
      <w:r w:rsidRPr="007B04A4">
        <w:rPr>
          <w:rFonts w:cs="Arial"/>
        </w:rPr>
        <w:t xml:space="preserve"> оставляю за собой.</w:t>
      </w:r>
    </w:p>
    <w:p w:rsidR="00F66A69" w:rsidRPr="007B04A4" w:rsidRDefault="00F66A69" w:rsidP="007B04A4">
      <w:pPr>
        <w:ind w:firstLine="0"/>
        <w:rPr>
          <w:rFonts w:cs="Arial"/>
        </w:rPr>
      </w:pPr>
    </w:p>
    <w:p w:rsidR="007B04A4" w:rsidRPr="007B04A4" w:rsidRDefault="009F2FD4" w:rsidP="007B04A4">
      <w:pPr>
        <w:ind w:firstLine="0"/>
        <w:rPr>
          <w:rFonts w:cs="Arial"/>
        </w:rPr>
      </w:pPr>
      <w:r w:rsidRPr="007B04A4">
        <w:rPr>
          <w:rFonts w:cs="Arial"/>
        </w:rPr>
        <w:lastRenderedPageBreak/>
        <w:t>Глава района</w:t>
      </w:r>
    </w:p>
    <w:p w:rsidR="009F2FD4" w:rsidRPr="007B04A4" w:rsidRDefault="009F2FD4" w:rsidP="007B04A4">
      <w:pPr>
        <w:ind w:firstLine="0"/>
        <w:rPr>
          <w:rFonts w:cs="Arial"/>
        </w:rPr>
      </w:pPr>
      <w:r w:rsidRPr="007B04A4">
        <w:rPr>
          <w:rFonts w:cs="Arial"/>
        </w:rPr>
        <w:t>А.И.Шмидт</w:t>
      </w:r>
    </w:p>
    <w:p w:rsidR="009F2FD4" w:rsidRPr="007B04A4" w:rsidRDefault="009F2FD4" w:rsidP="007B04A4">
      <w:pPr>
        <w:ind w:firstLine="0"/>
        <w:rPr>
          <w:rFonts w:cs="Arial"/>
        </w:rPr>
      </w:pPr>
    </w:p>
    <w:sectPr w:rsidR="009F2FD4" w:rsidRPr="007B04A4" w:rsidSect="007B04A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3B5D"/>
    <w:multiLevelType w:val="multilevel"/>
    <w:tmpl w:val="41B8B89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34290B"/>
    <w:multiLevelType w:val="hybridMultilevel"/>
    <w:tmpl w:val="013230E0"/>
    <w:lvl w:ilvl="0" w:tplc="C0FADA1C">
      <w:start w:val="1"/>
      <w:numFmt w:val="decimal"/>
      <w:lvlText w:val="%1."/>
      <w:lvlJc w:val="left"/>
      <w:pPr>
        <w:tabs>
          <w:tab w:val="num" w:pos="840"/>
        </w:tabs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>
    <w:nsid w:val="20367708"/>
    <w:multiLevelType w:val="hybridMultilevel"/>
    <w:tmpl w:val="3940C2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6F5380"/>
    <w:multiLevelType w:val="hybridMultilevel"/>
    <w:tmpl w:val="41B8B89E"/>
    <w:lvl w:ilvl="0" w:tplc="EFC299B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attachedTemplate r:id="rId1"/>
  <w:stylePaneFormatFilter w:val="3F01"/>
  <w:defaultTabStop w:val="708"/>
  <w:characterSpacingControl w:val="doNotCompress"/>
  <w:compat/>
  <w:rsids>
    <w:rsidRoot w:val="009F2FD4"/>
    <w:rsid w:val="00094E72"/>
    <w:rsid w:val="000D338C"/>
    <w:rsid w:val="000F0D57"/>
    <w:rsid w:val="0012725C"/>
    <w:rsid w:val="00177F0E"/>
    <w:rsid w:val="001C1EE3"/>
    <w:rsid w:val="00256395"/>
    <w:rsid w:val="00286543"/>
    <w:rsid w:val="003B6B57"/>
    <w:rsid w:val="003C56BB"/>
    <w:rsid w:val="00472606"/>
    <w:rsid w:val="004B67D1"/>
    <w:rsid w:val="004E17FA"/>
    <w:rsid w:val="00507D07"/>
    <w:rsid w:val="005A1579"/>
    <w:rsid w:val="005A3E70"/>
    <w:rsid w:val="005F102B"/>
    <w:rsid w:val="00684072"/>
    <w:rsid w:val="0074285E"/>
    <w:rsid w:val="00782594"/>
    <w:rsid w:val="007A211A"/>
    <w:rsid w:val="007B04A4"/>
    <w:rsid w:val="0084235C"/>
    <w:rsid w:val="008437A2"/>
    <w:rsid w:val="008652F2"/>
    <w:rsid w:val="00880416"/>
    <w:rsid w:val="0088589A"/>
    <w:rsid w:val="008F2D2D"/>
    <w:rsid w:val="00906263"/>
    <w:rsid w:val="009D55A6"/>
    <w:rsid w:val="009F2FD4"/>
    <w:rsid w:val="00A229F0"/>
    <w:rsid w:val="00A36C39"/>
    <w:rsid w:val="00AE6A01"/>
    <w:rsid w:val="00AF6A0E"/>
    <w:rsid w:val="00B25F89"/>
    <w:rsid w:val="00BF08F1"/>
    <w:rsid w:val="00C03ACB"/>
    <w:rsid w:val="00C45884"/>
    <w:rsid w:val="00C96CA7"/>
    <w:rsid w:val="00D24422"/>
    <w:rsid w:val="00D36F90"/>
    <w:rsid w:val="00D50FE2"/>
    <w:rsid w:val="00D955A0"/>
    <w:rsid w:val="00E01FFC"/>
    <w:rsid w:val="00E60BD4"/>
    <w:rsid w:val="00E7487A"/>
    <w:rsid w:val="00E80B6E"/>
    <w:rsid w:val="00E86227"/>
    <w:rsid w:val="00E93C7C"/>
    <w:rsid w:val="00F55851"/>
    <w:rsid w:val="00F66A69"/>
    <w:rsid w:val="00F74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3B6B5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3B6B5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3B6B5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3B6B5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3B6B5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3B6B57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3B6B57"/>
  </w:style>
  <w:style w:type="paragraph" w:styleId="a3">
    <w:name w:val="Title"/>
    <w:basedOn w:val="a"/>
    <w:qFormat/>
    <w:rsid w:val="009F2FD4"/>
    <w:pPr>
      <w:jc w:val="center"/>
    </w:pPr>
    <w:rPr>
      <w:b/>
      <w:bCs/>
      <w:sz w:val="40"/>
      <w:szCs w:val="40"/>
    </w:rPr>
  </w:style>
  <w:style w:type="paragraph" w:customStyle="1" w:styleId="10">
    <w:name w:val="заголовок 1"/>
    <w:basedOn w:val="a"/>
    <w:next w:val="a"/>
    <w:rsid w:val="009F2FD4"/>
    <w:pPr>
      <w:keepNext/>
    </w:pPr>
    <w:rPr>
      <w:sz w:val="28"/>
      <w:szCs w:val="28"/>
    </w:rPr>
  </w:style>
  <w:style w:type="paragraph" w:styleId="a4">
    <w:name w:val="Balloon Text"/>
    <w:basedOn w:val="a"/>
    <w:semiHidden/>
    <w:rsid w:val="009F2FD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D55A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basedOn w:val="a0"/>
    <w:rsid w:val="003B6B57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semiHidden/>
    <w:rsid w:val="003B6B57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3B6B5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3B6B57"/>
    <w:rPr>
      <w:color w:val="0000FF"/>
      <w:u w:val="none"/>
    </w:rPr>
  </w:style>
  <w:style w:type="paragraph" w:customStyle="1" w:styleId="Application">
    <w:name w:val="Application!Приложение"/>
    <w:rsid w:val="003B6B5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B6B5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B6B5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B6B5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3B6B5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dc:description/>
  <cp:lastModifiedBy>Юрист</cp:lastModifiedBy>
  <cp:revision>1</cp:revision>
  <cp:lastPrinted>2013-07-01T02:56:00Z</cp:lastPrinted>
  <dcterms:created xsi:type="dcterms:W3CDTF">2017-10-31T08:12:00Z</dcterms:created>
  <dcterms:modified xsi:type="dcterms:W3CDTF">2017-10-31T08:12:00Z</dcterms:modified>
</cp:coreProperties>
</file>