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68" w:rsidRDefault="00613568" w:rsidP="0061356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68" w:rsidRPr="00043892" w:rsidRDefault="00613568" w:rsidP="00613568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613568" w:rsidRPr="00043892" w:rsidRDefault="00613568" w:rsidP="00613568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613568" w:rsidRPr="00043892" w:rsidRDefault="00613568" w:rsidP="00613568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ПРОМЫШЛЕННОВСКОГО МУНИЦИПАЛЬНОГО РАЙОНА</w:t>
      </w:r>
    </w:p>
    <w:p w:rsidR="00613568" w:rsidRPr="005555BA" w:rsidRDefault="00613568" w:rsidP="00613568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613568" w:rsidRPr="003C2572" w:rsidRDefault="00613568" w:rsidP="0061356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C2572">
        <w:rPr>
          <w:sz w:val="20"/>
          <w:szCs w:val="20"/>
        </w:rPr>
        <w:t>от</w:t>
      </w:r>
      <w:r w:rsidRPr="003C2572">
        <w:rPr>
          <w:sz w:val="28"/>
          <w:szCs w:val="28"/>
        </w:rPr>
        <w:t xml:space="preserve"> «</w:t>
      </w:r>
      <w:r w:rsidR="009756D0">
        <w:rPr>
          <w:sz w:val="28"/>
          <w:szCs w:val="28"/>
          <w:u w:val="single"/>
        </w:rPr>
        <w:t>13</w:t>
      </w:r>
      <w:r w:rsidRPr="003C2572">
        <w:rPr>
          <w:sz w:val="28"/>
          <w:szCs w:val="28"/>
        </w:rPr>
        <w:t>»</w:t>
      </w:r>
      <w:r w:rsidR="009756D0">
        <w:rPr>
          <w:sz w:val="28"/>
          <w:szCs w:val="28"/>
        </w:rPr>
        <w:t xml:space="preserve"> </w:t>
      </w:r>
      <w:r w:rsidR="009756D0">
        <w:rPr>
          <w:sz w:val="28"/>
          <w:szCs w:val="28"/>
          <w:u w:val="single"/>
        </w:rPr>
        <w:t>октября 2015</w:t>
      </w:r>
      <w:r w:rsidRPr="003C2572">
        <w:rPr>
          <w:sz w:val="20"/>
          <w:szCs w:val="20"/>
        </w:rPr>
        <w:t>г.</w:t>
      </w:r>
      <w:r w:rsidRPr="003C2572">
        <w:rPr>
          <w:sz w:val="28"/>
          <w:szCs w:val="28"/>
        </w:rPr>
        <w:t xml:space="preserve"> </w:t>
      </w:r>
      <w:r w:rsidRPr="003C2572">
        <w:rPr>
          <w:sz w:val="20"/>
          <w:szCs w:val="20"/>
        </w:rPr>
        <w:t>№</w:t>
      </w:r>
      <w:r w:rsidR="009756D0">
        <w:rPr>
          <w:sz w:val="28"/>
          <w:szCs w:val="28"/>
          <w:u w:val="single"/>
        </w:rPr>
        <w:t xml:space="preserve"> 1137-П</w:t>
      </w:r>
    </w:p>
    <w:p w:rsidR="00613568" w:rsidRDefault="00613568" w:rsidP="00613568">
      <w:pPr>
        <w:tabs>
          <w:tab w:val="left" w:pos="6570"/>
        </w:tabs>
        <w:jc w:val="center"/>
        <w:rPr>
          <w:b/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613568" w:rsidRDefault="00613568" w:rsidP="00613568">
      <w:pPr>
        <w:jc w:val="center"/>
        <w:rPr>
          <w:b/>
          <w:bCs/>
          <w:sz w:val="28"/>
          <w:szCs w:val="28"/>
        </w:rPr>
      </w:pPr>
      <w:bookmarkStart w:id="0" w:name="bookmark2"/>
      <w:r w:rsidRPr="00613568">
        <w:rPr>
          <w:b/>
          <w:bCs/>
          <w:sz w:val="28"/>
          <w:szCs w:val="28"/>
        </w:rPr>
        <w:t>Об утверждении состава Совета по инвестиционной деятельности при главе Промышленновского муниципального района</w:t>
      </w:r>
      <w:bookmarkEnd w:id="0"/>
    </w:p>
    <w:p w:rsidR="00613568" w:rsidRDefault="00613568" w:rsidP="00613568">
      <w:pPr>
        <w:jc w:val="center"/>
        <w:rPr>
          <w:b/>
          <w:bCs/>
          <w:sz w:val="28"/>
          <w:szCs w:val="28"/>
        </w:rPr>
      </w:pPr>
    </w:p>
    <w:p w:rsidR="00613568" w:rsidRPr="00613568" w:rsidRDefault="00613568" w:rsidP="00613568">
      <w:pPr>
        <w:jc w:val="center"/>
        <w:rPr>
          <w:b/>
          <w:bCs/>
          <w:sz w:val="28"/>
          <w:szCs w:val="28"/>
        </w:rPr>
      </w:pPr>
    </w:p>
    <w:p w:rsidR="00613568" w:rsidRPr="00613568" w:rsidRDefault="00613568" w:rsidP="00555BD0">
      <w:pPr>
        <w:ind w:firstLine="708"/>
        <w:jc w:val="both"/>
        <w:rPr>
          <w:sz w:val="28"/>
          <w:szCs w:val="28"/>
        </w:rPr>
      </w:pPr>
      <w:r w:rsidRPr="00613568">
        <w:rPr>
          <w:sz w:val="28"/>
          <w:szCs w:val="28"/>
        </w:rPr>
        <w:t>В целях развития и поддержки инвестиционной и инновационной деятельности в Промышленновском муниципальном районе:</w:t>
      </w:r>
    </w:p>
    <w:p w:rsidR="00613568" w:rsidRPr="00613568" w:rsidRDefault="00613568" w:rsidP="00555B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13568">
        <w:rPr>
          <w:sz w:val="28"/>
          <w:szCs w:val="28"/>
        </w:rPr>
        <w:t>Утвердить состав Совета по инвестиционной деятельности при главе Промышленновского муниципального района, согласно приложению 1.</w:t>
      </w:r>
    </w:p>
    <w:p w:rsidR="00613568" w:rsidRPr="00613568" w:rsidRDefault="00613568" w:rsidP="00555B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13568">
        <w:rPr>
          <w:sz w:val="28"/>
          <w:szCs w:val="28"/>
        </w:rPr>
        <w:t>Утвердить положение о Совете по инвестиционной деятельности при главе Промышленновского муниципального района, согласно приложению 2.</w:t>
      </w:r>
    </w:p>
    <w:p w:rsidR="00613568" w:rsidRPr="00613568" w:rsidRDefault="00613568" w:rsidP="00555B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13568">
        <w:rPr>
          <w:sz w:val="28"/>
          <w:szCs w:val="28"/>
        </w:rPr>
        <w:t>Постановление администрации Промышленновского муниципального района от 20.03.2015 № 474-П «Об утверждении состава Совета по инвестиционной деятельности при Главе Промышленновского муниципального района» считать утратившим силу.</w:t>
      </w:r>
    </w:p>
    <w:p w:rsidR="00613568" w:rsidRPr="00613568" w:rsidRDefault="00613568" w:rsidP="00555B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13568">
        <w:rPr>
          <w:sz w:val="28"/>
          <w:szCs w:val="28"/>
        </w:rPr>
        <w:t>Постановление вступает в силу со дня подписания.</w:t>
      </w:r>
    </w:p>
    <w:p w:rsidR="00613568" w:rsidRPr="00613568" w:rsidRDefault="00613568" w:rsidP="00555B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13568">
        <w:rPr>
          <w:sz w:val="28"/>
          <w:szCs w:val="28"/>
        </w:rPr>
        <w:t>Контроль за</w:t>
      </w:r>
      <w:proofErr w:type="gramEnd"/>
      <w:r w:rsidRPr="0061356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C285C" w:rsidRPr="00613568" w:rsidRDefault="009756D0">
      <w:pPr>
        <w:rPr>
          <w:sz w:val="28"/>
          <w:szCs w:val="28"/>
        </w:rPr>
      </w:pPr>
    </w:p>
    <w:p w:rsidR="00613568" w:rsidRPr="00613568" w:rsidRDefault="00613568">
      <w:pPr>
        <w:rPr>
          <w:sz w:val="28"/>
          <w:szCs w:val="28"/>
        </w:rPr>
      </w:pPr>
    </w:p>
    <w:p w:rsidR="00613568" w:rsidRPr="00613568" w:rsidRDefault="00613568">
      <w:pPr>
        <w:rPr>
          <w:sz w:val="28"/>
          <w:szCs w:val="28"/>
        </w:rPr>
      </w:pPr>
    </w:p>
    <w:tbl>
      <w:tblPr>
        <w:tblW w:w="9634" w:type="dxa"/>
        <w:tblLook w:val="01E0"/>
      </w:tblPr>
      <w:tblGrid>
        <w:gridCol w:w="6222"/>
        <w:gridCol w:w="3412"/>
      </w:tblGrid>
      <w:tr w:rsidR="00613568" w:rsidRPr="007525BA" w:rsidTr="00726FCF">
        <w:trPr>
          <w:trHeight w:val="337"/>
        </w:trPr>
        <w:tc>
          <w:tcPr>
            <w:tcW w:w="6222" w:type="dxa"/>
            <w:shd w:val="clear" w:color="auto" w:fill="auto"/>
          </w:tcPr>
          <w:p w:rsidR="00613568" w:rsidRPr="007525BA" w:rsidRDefault="00613568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412" w:type="dxa"/>
            <w:shd w:val="clear" w:color="auto" w:fill="auto"/>
          </w:tcPr>
          <w:p w:rsidR="00613568" w:rsidRPr="007525BA" w:rsidRDefault="00613568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3568" w:rsidRPr="007525BA" w:rsidTr="00726FCF">
        <w:trPr>
          <w:trHeight w:val="295"/>
        </w:trPr>
        <w:tc>
          <w:tcPr>
            <w:tcW w:w="6222" w:type="dxa"/>
            <w:shd w:val="clear" w:color="auto" w:fill="auto"/>
          </w:tcPr>
          <w:p w:rsidR="00613568" w:rsidRPr="007525BA" w:rsidRDefault="00613568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12" w:type="dxa"/>
            <w:shd w:val="clear" w:color="auto" w:fill="auto"/>
          </w:tcPr>
          <w:p w:rsidR="00613568" w:rsidRPr="007525BA" w:rsidRDefault="00555BD0" w:rsidP="00555BD0">
            <w:pPr>
              <w:tabs>
                <w:tab w:val="left" w:pos="300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13568">
              <w:rPr>
                <w:sz w:val="28"/>
                <w:szCs w:val="28"/>
              </w:rPr>
              <w:t>Д.П. Ильин</w:t>
            </w:r>
          </w:p>
        </w:tc>
      </w:tr>
      <w:tr w:rsidR="00613568" w:rsidRPr="007525BA" w:rsidTr="00726FCF">
        <w:trPr>
          <w:trHeight w:val="295"/>
        </w:trPr>
        <w:tc>
          <w:tcPr>
            <w:tcW w:w="6222" w:type="dxa"/>
            <w:shd w:val="clear" w:color="auto" w:fill="auto"/>
          </w:tcPr>
          <w:p w:rsidR="00613568" w:rsidRDefault="00613568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568" w:rsidRDefault="00613568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568" w:rsidRDefault="00613568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568" w:rsidRDefault="00613568" w:rsidP="00613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568">
              <w:rPr>
                <w:sz w:val="20"/>
                <w:szCs w:val="20"/>
              </w:rPr>
              <w:t xml:space="preserve">Исп. </w:t>
            </w:r>
            <w:r>
              <w:rPr>
                <w:sz w:val="20"/>
                <w:szCs w:val="20"/>
              </w:rPr>
              <w:t>Е.Л. Жукова</w:t>
            </w:r>
            <w:r w:rsidRPr="00613568">
              <w:rPr>
                <w:sz w:val="20"/>
                <w:szCs w:val="20"/>
              </w:rPr>
              <w:t xml:space="preserve"> </w:t>
            </w:r>
          </w:p>
          <w:p w:rsidR="00613568" w:rsidRPr="00613568" w:rsidRDefault="00613568" w:rsidP="00613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613568">
              <w:rPr>
                <w:sz w:val="20"/>
                <w:szCs w:val="20"/>
              </w:rPr>
              <w:t>тел</w:t>
            </w:r>
            <w:proofErr w:type="spellEnd"/>
            <w:r w:rsidRPr="00613568">
              <w:rPr>
                <w:sz w:val="20"/>
                <w:szCs w:val="20"/>
              </w:rPr>
              <w:t>. 74779</w:t>
            </w:r>
          </w:p>
          <w:p w:rsidR="00613568" w:rsidRDefault="00613568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613568" w:rsidRDefault="00613568" w:rsidP="00726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13568" w:rsidRDefault="00613568"/>
    <w:p w:rsidR="00613568" w:rsidRDefault="00613568" w:rsidP="00613568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t xml:space="preserve">Приложение 1 </w:t>
      </w:r>
    </w:p>
    <w:p w:rsidR="00613568" w:rsidRDefault="00613568" w:rsidP="00613568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t xml:space="preserve">к постановлению администрации </w:t>
      </w:r>
    </w:p>
    <w:p w:rsidR="00613568" w:rsidRDefault="00613568" w:rsidP="00613568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t xml:space="preserve">Промышленновского муниципального </w:t>
      </w:r>
    </w:p>
    <w:p w:rsidR="00613568" w:rsidRPr="00613568" w:rsidRDefault="00613568" w:rsidP="00613568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t xml:space="preserve">района от </w:t>
      </w:r>
      <w:r w:rsidRPr="00613568">
        <w:rPr>
          <w:iCs/>
          <w:sz w:val="28"/>
          <w:szCs w:val="28"/>
          <w:u w:val="single"/>
        </w:rPr>
        <w:t>13.10.2015</w:t>
      </w:r>
      <w:r>
        <w:rPr>
          <w:iCs/>
          <w:sz w:val="28"/>
          <w:szCs w:val="28"/>
        </w:rPr>
        <w:t xml:space="preserve"> № </w:t>
      </w:r>
      <w:r w:rsidRPr="00613568">
        <w:rPr>
          <w:iCs/>
          <w:sz w:val="28"/>
          <w:szCs w:val="28"/>
          <w:u w:val="single"/>
        </w:rPr>
        <w:t>1137-П</w:t>
      </w:r>
    </w:p>
    <w:p w:rsidR="00613568" w:rsidRDefault="00613568" w:rsidP="00613568">
      <w:pPr>
        <w:jc w:val="right"/>
        <w:rPr>
          <w:sz w:val="28"/>
          <w:szCs w:val="28"/>
        </w:rPr>
      </w:pPr>
    </w:p>
    <w:p w:rsidR="00613568" w:rsidRPr="00613568" w:rsidRDefault="00613568" w:rsidP="00613568">
      <w:pPr>
        <w:jc w:val="center"/>
        <w:rPr>
          <w:sz w:val="28"/>
          <w:szCs w:val="28"/>
        </w:rPr>
      </w:pPr>
      <w:r w:rsidRPr="00613568">
        <w:rPr>
          <w:sz w:val="28"/>
          <w:szCs w:val="28"/>
        </w:rPr>
        <w:t>Состав Совета</w:t>
      </w:r>
    </w:p>
    <w:p w:rsidR="00613568" w:rsidRDefault="00613568" w:rsidP="00613568">
      <w:pPr>
        <w:jc w:val="center"/>
        <w:rPr>
          <w:sz w:val="28"/>
          <w:szCs w:val="28"/>
        </w:rPr>
      </w:pPr>
      <w:r w:rsidRPr="00613568">
        <w:rPr>
          <w:sz w:val="28"/>
          <w:szCs w:val="28"/>
        </w:rPr>
        <w:t>по инвестиционной деятельности при главе Промышленновского муниципального района</w:t>
      </w:r>
    </w:p>
    <w:p w:rsidR="00613568" w:rsidRDefault="00613568" w:rsidP="00613568">
      <w:pPr>
        <w:jc w:val="center"/>
        <w:rPr>
          <w:sz w:val="28"/>
          <w:szCs w:val="28"/>
        </w:rPr>
      </w:pPr>
    </w:p>
    <w:p w:rsidR="00613568" w:rsidRDefault="00613568" w:rsidP="0061356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5718"/>
      </w:tblGrid>
      <w:tr w:rsidR="00613568" w:rsidTr="009756D0">
        <w:tc>
          <w:tcPr>
            <w:tcW w:w="3604" w:type="dxa"/>
          </w:tcPr>
          <w:p w:rsidR="00613568" w:rsidRPr="00613568" w:rsidRDefault="00613568" w:rsidP="009A2F0E">
            <w:pPr>
              <w:rPr>
                <w:sz w:val="28"/>
                <w:szCs w:val="28"/>
              </w:rPr>
            </w:pPr>
            <w:r w:rsidRPr="00613568">
              <w:rPr>
                <w:sz w:val="28"/>
                <w:szCs w:val="28"/>
              </w:rPr>
              <w:t>Ильин Денис Павлович</w:t>
            </w:r>
          </w:p>
          <w:p w:rsidR="00613568" w:rsidRDefault="00613568" w:rsidP="00613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613568" w:rsidRDefault="00613568" w:rsidP="00613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568">
              <w:rPr>
                <w:sz w:val="28"/>
                <w:szCs w:val="28"/>
              </w:rPr>
              <w:t>глава Промышленновского</w:t>
            </w:r>
            <w:r w:rsidRPr="00613568">
              <w:rPr>
                <w:sz w:val="28"/>
                <w:szCs w:val="28"/>
              </w:rPr>
              <w:br/>
              <w:t>муниципального района,</w:t>
            </w:r>
            <w:r>
              <w:rPr>
                <w:sz w:val="28"/>
                <w:szCs w:val="28"/>
              </w:rPr>
              <w:t xml:space="preserve"> председатель Совета;</w:t>
            </w:r>
          </w:p>
          <w:p w:rsidR="00613568" w:rsidRDefault="00613568" w:rsidP="00613568">
            <w:pPr>
              <w:rPr>
                <w:sz w:val="28"/>
                <w:szCs w:val="28"/>
              </w:rPr>
            </w:pPr>
          </w:p>
        </w:tc>
      </w:tr>
      <w:tr w:rsidR="00613568" w:rsidTr="009756D0">
        <w:tc>
          <w:tcPr>
            <w:tcW w:w="3604" w:type="dxa"/>
          </w:tcPr>
          <w:p w:rsidR="00613568" w:rsidRPr="00613568" w:rsidRDefault="00613568" w:rsidP="009A2F0E">
            <w:pPr>
              <w:rPr>
                <w:sz w:val="28"/>
                <w:szCs w:val="28"/>
              </w:rPr>
            </w:pPr>
            <w:proofErr w:type="spellStart"/>
            <w:r w:rsidRPr="00613568">
              <w:rPr>
                <w:sz w:val="28"/>
                <w:szCs w:val="28"/>
              </w:rPr>
              <w:t>Игина</w:t>
            </w:r>
            <w:proofErr w:type="spellEnd"/>
            <w:r w:rsidRPr="00613568">
              <w:rPr>
                <w:sz w:val="28"/>
                <w:szCs w:val="28"/>
              </w:rPr>
              <w:t xml:space="preserve"> Ольга Альфредовна</w:t>
            </w:r>
          </w:p>
          <w:p w:rsidR="00613568" w:rsidRDefault="00613568" w:rsidP="00613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613568" w:rsidRDefault="00613568" w:rsidP="00613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568">
              <w:rPr>
                <w:sz w:val="28"/>
                <w:szCs w:val="28"/>
              </w:rPr>
              <w:t>заместитель главы Промышленновского муниципального района по экономике, заместитель председателя Совета;</w:t>
            </w:r>
          </w:p>
          <w:p w:rsidR="00613568" w:rsidRDefault="00613568" w:rsidP="00613568">
            <w:pPr>
              <w:rPr>
                <w:sz w:val="28"/>
                <w:szCs w:val="28"/>
              </w:rPr>
            </w:pPr>
          </w:p>
        </w:tc>
      </w:tr>
      <w:tr w:rsidR="00613568" w:rsidTr="009756D0">
        <w:tc>
          <w:tcPr>
            <w:tcW w:w="3604" w:type="dxa"/>
          </w:tcPr>
          <w:p w:rsidR="00613568" w:rsidRPr="00613568" w:rsidRDefault="00613568" w:rsidP="009A2F0E">
            <w:pPr>
              <w:rPr>
                <w:sz w:val="28"/>
                <w:szCs w:val="28"/>
              </w:rPr>
            </w:pPr>
            <w:r w:rsidRPr="00613568">
              <w:rPr>
                <w:sz w:val="28"/>
                <w:szCs w:val="28"/>
              </w:rPr>
              <w:t>Жукова Елена Леонидовна</w:t>
            </w:r>
          </w:p>
          <w:p w:rsidR="00613568" w:rsidRDefault="00613568" w:rsidP="00613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613568" w:rsidRPr="00613568" w:rsidRDefault="00613568" w:rsidP="00613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568">
              <w:rPr>
                <w:sz w:val="28"/>
                <w:szCs w:val="28"/>
              </w:rPr>
              <w:t>и.о. начальника отдела по экономике и предпринимательству администрации Промышленновского муниципального района, секретарь Совета;</w:t>
            </w:r>
          </w:p>
          <w:p w:rsidR="00613568" w:rsidRDefault="00613568" w:rsidP="00613568">
            <w:pPr>
              <w:rPr>
                <w:sz w:val="28"/>
                <w:szCs w:val="28"/>
              </w:rPr>
            </w:pPr>
          </w:p>
        </w:tc>
      </w:tr>
      <w:tr w:rsidR="00613568" w:rsidTr="009756D0">
        <w:tc>
          <w:tcPr>
            <w:tcW w:w="3604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Члены Совета:</w:t>
            </w:r>
          </w:p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Петров Пётр Алексеевич</w:t>
            </w:r>
          </w:p>
          <w:p w:rsidR="00613568" w:rsidRDefault="00613568" w:rsidP="00613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613568" w:rsidRDefault="00613568" w:rsidP="00613568">
            <w:pPr>
              <w:jc w:val="center"/>
              <w:rPr>
                <w:sz w:val="28"/>
                <w:szCs w:val="28"/>
              </w:rPr>
            </w:pPr>
          </w:p>
          <w:p w:rsidR="009A2F0E" w:rsidRPr="009A2F0E" w:rsidRDefault="009A2F0E" w:rsidP="009A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2F0E">
              <w:rPr>
                <w:sz w:val="28"/>
                <w:szCs w:val="28"/>
              </w:rPr>
              <w:t>первый заместитель главы Промышленновского муниципального района;</w:t>
            </w:r>
          </w:p>
          <w:p w:rsidR="009A2F0E" w:rsidRDefault="009A2F0E" w:rsidP="00613568">
            <w:pPr>
              <w:jc w:val="center"/>
              <w:rPr>
                <w:sz w:val="28"/>
                <w:szCs w:val="28"/>
              </w:rPr>
            </w:pPr>
          </w:p>
        </w:tc>
      </w:tr>
      <w:tr w:rsidR="00613568" w:rsidTr="009756D0">
        <w:tc>
          <w:tcPr>
            <w:tcW w:w="3604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proofErr w:type="spellStart"/>
            <w:r w:rsidRPr="009A2F0E">
              <w:rPr>
                <w:sz w:val="28"/>
                <w:szCs w:val="28"/>
              </w:rPr>
              <w:t>Мясоедова</w:t>
            </w:r>
            <w:proofErr w:type="spellEnd"/>
            <w:r w:rsidRPr="009A2F0E">
              <w:rPr>
                <w:sz w:val="28"/>
                <w:szCs w:val="28"/>
              </w:rPr>
              <w:t xml:space="preserve"> Татьяна</w:t>
            </w:r>
            <w:r w:rsidRPr="009A2F0E">
              <w:rPr>
                <w:sz w:val="28"/>
                <w:szCs w:val="28"/>
              </w:rPr>
              <w:br/>
              <w:t>Васильевна</w:t>
            </w:r>
          </w:p>
          <w:p w:rsidR="00613568" w:rsidRDefault="00613568" w:rsidP="009A2F0E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2F0E">
              <w:rPr>
                <w:sz w:val="28"/>
                <w:szCs w:val="28"/>
              </w:rPr>
              <w:t>заместитель главы Промышленновского муниципального района по социальным вопросам;</w:t>
            </w:r>
          </w:p>
          <w:p w:rsidR="00613568" w:rsidRDefault="00613568" w:rsidP="009A2F0E">
            <w:pPr>
              <w:rPr>
                <w:sz w:val="28"/>
                <w:szCs w:val="28"/>
              </w:rPr>
            </w:pPr>
          </w:p>
        </w:tc>
      </w:tr>
      <w:tr w:rsidR="00613568" w:rsidTr="009756D0">
        <w:tc>
          <w:tcPr>
            <w:tcW w:w="3604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Анников Александр Анатольевич</w:t>
            </w:r>
          </w:p>
          <w:p w:rsidR="00613568" w:rsidRPr="009A2F0E" w:rsidRDefault="00613568" w:rsidP="009A2F0E">
            <w:pPr>
              <w:rPr>
                <w:b/>
                <w:sz w:val="28"/>
                <w:szCs w:val="28"/>
              </w:rPr>
            </w:pPr>
          </w:p>
        </w:tc>
        <w:tc>
          <w:tcPr>
            <w:tcW w:w="5718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2F0E">
              <w:rPr>
                <w:sz w:val="28"/>
                <w:szCs w:val="28"/>
              </w:rPr>
              <w:t>начальник управления сельского хозяйства администрации Промышленновского муниципального района;</w:t>
            </w:r>
          </w:p>
          <w:p w:rsidR="00613568" w:rsidRDefault="00613568" w:rsidP="009A2F0E">
            <w:pPr>
              <w:rPr>
                <w:sz w:val="28"/>
                <w:szCs w:val="28"/>
              </w:rPr>
            </w:pPr>
          </w:p>
        </w:tc>
      </w:tr>
      <w:tr w:rsidR="00613568" w:rsidTr="009756D0">
        <w:tc>
          <w:tcPr>
            <w:tcW w:w="3604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Анохина Галина Владимировна</w:t>
            </w:r>
          </w:p>
          <w:p w:rsidR="00613568" w:rsidRDefault="00613568" w:rsidP="009A2F0E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2F0E">
              <w:rPr>
                <w:sz w:val="28"/>
                <w:szCs w:val="28"/>
              </w:rPr>
              <w:t>начальник финансового управления по Промышленновскому району (по согласованию);</w:t>
            </w:r>
          </w:p>
          <w:p w:rsidR="00613568" w:rsidRDefault="00613568" w:rsidP="009A2F0E">
            <w:pPr>
              <w:rPr>
                <w:sz w:val="28"/>
                <w:szCs w:val="28"/>
              </w:rPr>
            </w:pPr>
          </w:p>
        </w:tc>
      </w:tr>
      <w:tr w:rsidR="00613568" w:rsidTr="009756D0">
        <w:tc>
          <w:tcPr>
            <w:tcW w:w="3604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proofErr w:type="spellStart"/>
            <w:r w:rsidRPr="009A2F0E">
              <w:rPr>
                <w:sz w:val="28"/>
                <w:szCs w:val="28"/>
              </w:rPr>
              <w:t>Дробот</w:t>
            </w:r>
            <w:proofErr w:type="spellEnd"/>
            <w:r w:rsidRPr="009A2F0E">
              <w:rPr>
                <w:sz w:val="28"/>
                <w:szCs w:val="28"/>
              </w:rPr>
              <w:t xml:space="preserve"> Дмитрий Александрович</w:t>
            </w:r>
          </w:p>
          <w:p w:rsidR="00613568" w:rsidRDefault="00613568" w:rsidP="009A2F0E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2F0E">
              <w:rPr>
                <w:sz w:val="28"/>
                <w:szCs w:val="28"/>
              </w:rPr>
              <w:t>глава Промышленновского городского поселения (по согласованию);</w:t>
            </w:r>
          </w:p>
          <w:p w:rsidR="00613568" w:rsidRDefault="00613568" w:rsidP="00613568">
            <w:pPr>
              <w:jc w:val="center"/>
              <w:rPr>
                <w:sz w:val="28"/>
                <w:szCs w:val="28"/>
              </w:rPr>
            </w:pPr>
          </w:p>
        </w:tc>
      </w:tr>
      <w:tr w:rsidR="009A2F0E" w:rsidTr="009756D0">
        <w:tc>
          <w:tcPr>
            <w:tcW w:w="3604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 xml:space="preserve">Крылова Юлия </w:t>
            </w:r>
            <w:r w:rsidRPr="009A2F0E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5718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A2F0E">
              <w:rPr>
                <w:sz w:val="28"/>
                <w:szCs w:val="28"/>
              </w:rPr>
              <w:t>начальник отдела по архитектуре и</w:t>
            </w:r>
            <w:r>
              <w:rPr>
                <w:sz w:val="28"/>
                <w:szCs w:val="28"/>
              </w:rPr>
              <w:t xml:space="preserve"> </w:t>
            </w:r>
            <w:r w:rsidRPr="009A2F0E">
              <w:rPr>
                <w:sz w:val="28"/>
                <w:szCs w:val="28"/>
              </w:rPr>
              <w:lastRenderedPageBreak/>
              <w:t>градостроительства администрации Промышленновского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</w:p>
          <w:p w:rsidR="009A2F0E" w:rsidRPr="009A2F0E" w:rsidRDefault="009A2F0E" w:rsidP="009A2F0E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района;</w:t>
            </w:r>
          </w:p>
          <w:p w:rsidR="009A2F0E" w:rsidRDefault="009A2F0E" w:rsidP="009A2F0E">
            <w:pPr>
              <w:rPr>
                <w:sz w:val="28"/>
                <w:szCs w:val="28"/>
              </w:rPr>
            </w:pPr>
          </w:p>
        </w:tc>
      </w:tr>
      <w:tr w:rsidR="009A2F0E" w:rsidTr="009756D0">
        <w:tc>
          <w:tcPr>
            <w:tcW w:w="3604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Удовиченко Наталья</w:t>
            </w:r>
          </w:p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Викторовна</w:t>
            </w:r>
          </w:p>
        </w:tc>
        <w:tc>
          <w:tcPr>
            <w:tcW w:w="5718" w:type="dxa"/>
          </w:tcPr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- председатель комитета по управлению</w:t>
            </w:r>
          </w:p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муниципальным имуществом</w:t>
            </w:r>
          </w:p>
          <w:p w:rsidR="009A2F0E" w:rsidRPr="009A2F0E" w:rsidRDefault="009A2F0E" w:rsidP="009A2F0E">
            <w:pPr>
              <w:rPr>
                <w:sz w:val="28"/>
                <w:szCs w:val="28"/>
              </w:rPr>
            </w:pPr>
            <w:r w:rsidRPr="009A2F0E">
              <w:rPr>
                <w:sz w:val="28"/>
                <w:szCs w:val="28"/>
              </w:rPr>
              <w:t>администрации Промышленновского муниципального района.</w:t>
            </w:r>
          </w:p>
          <w:p w:rsidR="009A2F0E" w:rsidRDefault="009A2F0E" w:rsidP="009A2F0E">
            <w:pPr>
              <w:rPr>
                <w:sz w:val="28"/>
                <w:szCs w:val="28"/>
              </w:rPr>
            </w:pPr>
          </w:p>
        </w:tc>
      </w:tr>
    </w:tbl>
    <w:p w:rsidR="00613568" w:rsidRDefault="00613568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222"/>
        <w:gridCol w:w="3525"/>
      </w:tblGrid>
      <w:tr w:rsidR="009A2F0E" w:rsidRPr="007525BA" w:rsidTr="00555BD0">
        <w:trPr>
          <w:trHeight w:val="337"/>
        </w:trPr>
        <w:tc>
          <w:tcPr>
            <w:tcW w:w="6222" w:type="dxa"/>
            <w:shd w:val="clear" w:color="auto" w:fill="auto"/>
          </w:tcPr>
          <w:p w:rsidR="009A2F0E" w:rsidRPr="007525BA" w:rsidRDefault="009A2F0E" w:rsidP="009A2F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Заместитель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3525" w:type="dxa"/>
            <w:shd w:val="clear" w:color="auto" w:fill="auto"/>
          </w:tcPr>
          <w:p w:rsidR="009A2F0E" w:rsidRPr="007525BA" w:rsidRDefault="009A2F0E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2F0E" w:rsidRPr="007525BA" w:rsidTr="00555BD0">
        <w:trPr>
          <w:trHeight w:val="295"/>
        </w:trPr>
        <w:tc>
          <w:tcPr>
            <w:tcW w:w="6222" w:type="dxa"/>
            <w:shd w:val="clear" w:color="auto" w:fill="auto"/>
          </w:tcPr>
          <w:p w:rsidR="009A2F0E" w:rsidRDefault="009A2F0E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9A2F0E" w:rsidRPr="007525BA" w:rsidRDefault="009A2F0E" w:rsidP="009A2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</w:t>
            </w:r>
          </w:p>
        </w:tc>
        <w:tc>
          <w:tcPr>
            <w:tcW w:w="3525" w:type="dxa"/>
            <w:shd w:val="clear" w:color="auto" w:fill="auto"/>
          </w:tcPr>
          <w:p w:rsidR="009A2F0E" w:rsidRPr="007525BA" w:rsidRDefault="00555BD0" w:rsidP="00555BD0">
            <w:pPr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A2F0E">
              <w:rPr>
                <w:sz w:val="28"/>
                <w:szCs w:val="28"/>
              </w:rPr>
              <w:t xml:space="preserve">О.А. </w:t>
            </w:r>
            <w:proofErr w:type="spellStart"/>
            <w:r w:rsidR="009A2F0E"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9A2F0E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613568">
        <w:rPr>
          <w:sz w:val="28"/>
          <w:szCs w:val="28"/>
        </w:rPr>
        <w:t xml:space="preserve"> </w:t>
      </w:r>
    </w:p>
    <w:p w:rsidR="009A2F0E" w:rsidRDefault="009A2F0E" w:rsidP="009A2F0E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t xml:space="preserve">к постановлению администрации </w:t>
      </w:r>
    </w:p>
    <w:p w:rsidR="009A2F0E" w:rsidRDefault="009A2F0E" w:rsidP="009A2F0E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t xml:space="preserve">Промышленновского муниципального </w:t>
      </w:r>
    </w:p>
    <w:p w:rsidR="009A2F0E" w:rsidRPr="00613568" w:rsidRDefault="009A2F0E" w:rsidP="009A2F0E">
      <w:pPr>
        <w:jc w:val="right"/>
        <w:rPr>
          <w:sz w:val="28"/>
          <w:szCs w:val="28"/>
        </w:rPr>
      </w:pPr>
      <w:r w:rsidRPr="00613568">
        <w:rPr>
          <w:sz w:val="28"/>
          <w:szCs w:val="28"/>
        </w:rPr>
        <w:t xml:space="preserve">района от </w:t>
      </w:r>
      <w:r w:rsidRPr="00613568">
        <w:rPr>
          <w:iCs/>
          <w:sz w:val="28"/>
          <w:szCs w:val="28"/>
          <w:u w:val="single"/>
        </w:rPr>
        <w:t>13.10.2015</w:t>
      </w:r>
      <w:r>
        <w:rPr>
          <w:iCs/>
          <w:sz w:val="28"/>
          <w:szCs w:val="28"/>
        </w:rPr>
        <w:t xml:space="preserve"> № </w:t>
      </w:r>
      <w:r w:rsidRPr="00613568">
        <w:rPr>
          <w:iCs/>
          <w:sz w:val="28"/>
          <w:szCs w:val="28"/>
          <w:u w:val="single"/>
        </w:rPr>
        <w:t>1137-П</w:t>
      </w: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Default="009A2F0E" w:rsidP="009A2F0E">
      <w:pPr>
        <w:jc w:val="center"/>
        <w:rPr>
          <w:sz w:val="28"/>
          <w:szCs w:val="28"/>
        </w:rPr>
      </w:pPr>
      <w:r w:rsidRPr="009A2F0E">
        <w:rPr>
          <w:sz w:val="28"/>
          <w:szCs w:val="28"/>
        </w:rPr>
        <w:t xml:space="preserve">Положение о Совете </w:t>
      </w:r>
    </w:p>
    <w:p w:rsidR="009A2F0E" w:rsidRPr="009A2F0E" w:rsidRDefault="009A2F0E" w:rsidP="009A2F0E">
      <w:pPr>
        <w:jc w:val="center"/>
        <w:rPr>
          <w:sz w:val="28"/>
          <w:szCs w:val="28"/>
        </w:rPr>
      </w:pPr>
      <w:r w:rsidRPr="009A2F0E">
        <w:rPr>
          <w:sz w:val="28"/>
          <w:szCs w:val="28"/>
        </w:rPr>
        <w:t>по инвестиционной деятельности при главе Промышленновского</w:t>
      </w:r>
    </w:p>
    <w:p w:rsidR="009A2F0E" w:rsidRPr="009A2F0E" w:rsidRDefault="009A2F0E" w:rsidP="009A2F0E">
      <w:pPr>
        <w:jc w:val="center"/>
        <w:rPr>
          <w:sz w:val="28"/>
          <w:szCs w:val="28"/>
        </w:rPr>
      </w:pPr>
      <w:r w:rsidRPr="009A2F0E">
        <w:rPr>
          <w:sz w:val="28"/>
          <w:szCs w:val="28"/>
        </w:rPr>
        <w:t>муниципального района</w:t>
      </w:r>
    </w:p>
    <w:p w:rsidR="009A2F0E" w:rsidRDefault="009A2F0E" w:rsidP="00613568">
      <w:pPr>
        <w:jc w:val="center"/>
        <w:rPr>
          <w:sz w:val="28"/>
          <w:szCs w:val="28"/>
        </w:rPr>
      </w:pPr>
    </w:p>
    <w:p w:rsidR="009A2F0E" w:rsidRPr="009A2F0E" w:rsidRDefault="009A2F0E" w:rsidP="009A2F0E">
      <w:pPr>
        <w:jc w:val="center"/>
        <w:rPr>
          <w:b/>
          <w:bCs/>
          <w:sz w:val="28"/>
          <w:szCs w:val="28"/>
        </w:rPr>
      </w:pPr>
      <w:bookmarkStart w:id="1" w:name="bookmark3"/>
      <w:r w:rsidRPr="009A2F0E">
        <w:rPr>
          <w:b/>
          <w:bCs/>
          <w:sz w:val="28"/>
          <w:szCs w:val="28"/>
        </w:rPr>
        <w:t>1. Общие положения</w:t>
      </w:r>
      <w:bookmarkEnd w:id="1"/>
    </w:p>
    <w:p w:rsidR="009A2F0E" w:rsidRDefault="00555BD0" w:rsidP="00555BD0">
      <w:pPr>
        <w:tabs>
          <w:tab w:val="left" w:pos="921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2F0E" w:rsidRPr="009A2F0E">
        <w:rPr>
          <w:sz w:val="28"/>
          <w:szCs w:val="28"/>
        </w:rPr>
        <w:t>Совет по инвестиционной и инновационной деятельности при главе Промышленновского муниципального района (далее - Совет) является совещательным органом по вопросам развития и поддержки инвестиционной и инновационной деятельности в Промышленновском районе, в том числе осуществляемой на принципах социально</w:t>
      </w:r>
      <w:r>
        <w:rPr>
          <w:sz w:val="28"/>
          <w:szCs w:val="28"/>
        </w:rPr>
        <w:t>- экономического сотрудничества</w:t>
      </w:r>
      <w:r w:rsidR="009A2F0E" w:rsidRPr="009A2F0E">
        <w:rPr>
          <w:sz w:val="28"/>
          <w:szCs w:val="28"/>
        </w:rPr>
        <w:t>.</w:t>
      </w:r>
    </w:p>
    <w:p w:rsidR="009A2F0E" w:rsidRPr="009A2F0E" w:rsidRDefault="009A2F0E" w:rsidP="00555BD0">
      <w:pPr>
        <w:ind w:firstLine="708"/>
        <w:jc w:val="both"/>
        <w:rPr>
          <w:sz w:val="28"/>
          <w:szCs w:val="28"/>
        </w:rPr>
      </w:pPr>
      <w:r w:rsidRPr="009A2F0E">
        <w:rPr>
          <w:sz w:val="28"/>
          <w:szCs w:val="28"/>
        </w:rPr>
        <w:t>В этих целях Совет взаимодействует с органами государственной власти и органами государственного управления, органами местного самоуправления, российскими и зарубежными субъектами инвестиционной деятельности, научными и исследовательскими учреждениями, экспертными организациями, кредитно-финансовыми организациями, иными участниками инвестиционного и инновационного процессов на территории Промышленновского района.</w:t>
      </w:r>
    </w:p>
    <w:p w:rsidR="009A2F0E" w:rsidRPr="009A2F0E" w:rsidRDefault="009A2F0E" w:rsidP="00555BD0">
      <w:pPr>
        <w:ind w:firstLine="708"/>
        <w:jc w:val="both"/>
        <w:rPr>
          <w:sz w:val="28"/>
          <w:szCs w:val="28"/>
        </w:rPr>
      </w:pPr>
      <w:r w:rsidRPr="009A2F0E">
        <w:rPr>
          <w:sz w:val="28"/>
          <w:szCs w:val="28"/>
        </w:rPr>
        <w:t>1.2.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актами Правительства Российской Федерации, законами Кемеровской области, нормативно-правовыми актами Промышленновского района, а также настоящим Положением.</w:t>
      </w:r>
    </w:p>
    <w:p w:rsidR="009A2F0E" w:rsidRPr="009A2F0E" w:rsidRDefault="00555BD0" w:rsidP="00555BD0">
      <w:pPr>
        <w:jc w:val="center"/>
        <w:rPr>
          <w:b/>
          <w:bCs/>
          <w:sz w:val="28"/>
          <w:szCs w:val="28"/>
        </w:rPr>
      </w:pPr>
      <w:bookmarkStart w:id="2" w:name="bookmark4"/>
      <w:r>
        <w:rPr>
          <w:b/>
          <w:bCs/>
          <w:sz w:val="28"/>
          <w:szCs w:val="28"/>
        </w:rPr>
        <w:t xml:space="preserve">2. </w:t>
      </w:r>
      <w:r w:rsidR="009A2F0E" w:rsidRPr="009A2F0E">
        <w:rPr>
          <w:b/>
          <w:bCs/>
          <w:sz w:val="28"/>
          <w:szCs w:val="28"/>
        </w:rPr>
        <w:t>Основные задачи и функции Совета</w:t>
      </w:r>
      <w:bookmarkEnd w:id="2"/>
    </w:p>
    <w:p w:rsidR="009A2F0E" w:rsidRPr="009A2F0E" w:rsidRDefault="009A2F0E" w:rsidP="00555BD0">
      <w:pPr>
        <w:ind w:firstLine="708"/>
        <w:jc w:val="both"/>
        <w:rPr>
          <w:sz w:val="28"/>
          <w:szCs w:val="28"/>
        </w:rPr>
      </w:pPr>
      <w:r w:rsidRPr="009A2F0E">
        <w:rPr>
          <w:sz w:val="28"/>
          <w:szCs w:val="28"/>
        </w:rPr>
        <w:t>К основным задачам и функциям Совета относятся:</w:t>
      </w:r>
    </w:p>
    <w:p w:rsidR="009A2F0E" w:rsidRPr="009A2F0E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A2F0E" w:rsidRPr="009A2F0E">
        <w:rPr>
          <w:sz w:val="28"/>
          <w:szCs w:val="28"/>
        </w:rPr>
        <w:t>Выработка рекомендаций по организации взаимодействия органов местного самоуправления Промышленновского района и лиц, участвующих в инвестиционном процессе.</w:t>
      </w:r>
    </w:p>
    <w:p w:rsidR="009A2F0E" w:rsidRPr="009A2F0E" w:rsidRDefault="009A2F0E" w:rsidP="00555BD0">
      <w:pPr>
        <w:ind w:firstLine="708"/>
        <w:jc w:val="both"/>
        <w:rPr>
          <w:sz w:val="28"/>
          <w:szCs w:val="28"/>
        </w:rPr>
      </w:pPr>
      <w:r w:rsidRPr="009A2F0E">
        <w:rPr>
          <w:sz w:val="28"/>
          <w:szCs w:val="28"/>
        </w:rPr>
        <w:t xml:space="preserve">Разработка рекомендаций и предложений, а также содействие органам местного самоуправления </w:t>
      </w:r>
      <w:proofErr w:type="gramStart"/>
      <w:r w:rsidRPr="009A2F0E">
        <w:rPr>
          <w:sz w:val="28"/>
          <w:szCs w:val="28"/>
        </w:rPr>
        <w:t>во</w:t>
      </w:r>
      <w:proofErr w:type="gramEnd"/>
      <w:r w:rsidRPr="009A2F0E">
        <w:rPr>
          <w:sz w:val="28"/>
          <w:szCs w:val="28"/>
        </w:rPr>
        <w:t xml:space="preserve"> </w:t>
      </w:r>
      <w:proofErr w:type="gramStart"/>
      <w:r w:rsidRPr="009A2F0E">
        <w:rPr>
          <w:sz w:val="28"/>
          <w:szCs w:val="28"/>
        </w:rPr>
        <w:t>внедрению</w:t>
      </w:r>
      <w:proofErr w:type="gramEnd"/>
      <w:r w:rsidRPr="009A2F0E">
        <w:rPr>
          <w:sz w:val="28"/>
          <w:szCs w:val="28"/>
        </w:rPr>
        <w:t xml:space="preserve"> дорожных карт в рамках реализации национальной предпринимательской инициативы.</w:t>
      </w:r>
    </w:p>
    <w:p w:rsidR="009A2F0E" w:rsidRPr="009A2F0E" w:rsidRDefault="009A2F0E" w:rsidP="00555BD0">
      <w:pPr>
        <w:ind w:firstLine="708"/>
        <w:jc w:val="both"/>
        <w:rPr>
          <w:sz w:val="28"/>
          <w:szCs w:val="28"/>
        </w:rPr>
      </w:pPr>
      <w:r w:rsidRPr="009A2F0E">
        <w:rPr>
          <w:sz w:val="28"/>
          <w:szCs w:val="28"/>
        </w:rPr>
        <w:t>Разработка рекомендаций и предложений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A2F0E" w:rsidRPr="009A2F0E">
        <w:rPr>
          <w:sz w:val="28"/>
          <w:szCs w:val="28"/>
        </w:rPr>
        <w:t>Определение приоритетных направлений развития Промышленновского района, концентрация финансовых и инвестиционных ресурсов на наиболее важных направлениях развития,</w:t>
      </w:r>
      <w:r w:rsidRPr="00555BD0">
        <w:rPr>
          <w:color w:val="000000"/>
          <w:spacing w:val="10"/>
          <w:sz w:val="23"/>
          <w:szCs w:val="23"/>
        </w:rPr>
        <w:t xml:space="preserve"> </w:t>
      </w:r>
      <w:r w:rsidRPr="00555BD0">
        <w:rPr>
          <w:sz w:val="28"/>
          <w:szCs w:val="28"/>
        </w:rPr>
        <w:t>формирование стратегических целей реализации инвестиционной политики.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</w:t>
      </w:r>
      <w:r w:rsidRPr="00555BD0">
        <w:rPr>
          <w:sz w:val="28"/>
          <w:szCs w:val="28"/>
        </w:rPr>
        <w:t>Разработка предложений о создании необходимых условий для рационального размещения производственных сил на территории Промышленновского района.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 w:rsidRPr="00555BD0">
        <w:rPr>
          <w:sz w:val="28"/>
          <w:szCs w:val="28"/>
        </w:rPr>
        <w:t>Рассмотрение проекта плана создания инвестиционных объектов и необходимой инфраструктуры, внесение предложений о его корректировке с учетом потребностей инвестиционных проектов.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 w:rsidRPr="00555BD0">
        <w:rPr>
          <w:sz w:val="28"/>
          <w:szCs w:val="28"/>
        </w:rPr>
        <w:t>Принятие с учетом мнения профильного органа администрация Промышленновского района решений о целесообразности реализации представленных на рассмотрение инвестиционных проектов.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 w:rsidRPr="00555BD0">
        <w:rPr>
          <w:sz w:val="28"/>
          <w:szCs w:val="28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55BD0">
        <w:rPr>
          <w:sz w:val="28"/>
          <w:szCs w:val="28"/>
        </w:rPr>
        <w:t>Рассмотрение материалов о деятельности субъектов инвестиционной деятельности, реализующих инвестиционные проекты на территории Промышленновского района, с последующим вынесением решения о целесообразности продолжения реализации проектов.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 w:rsidRPr="00555BD0">
        <w:rPr>
          <w:sz w:val="28"/>
          <w:szCs w:val="28"/>
        </w:rPr>
        <w:t>Рассмотрение предложений о целесообразности разработки проектов муниципальных программ Промышленновского района в части развития инвестиционной и инновационной деятельности на территории Промышленновского района.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55BD0">
        <w:rPr>
          <w:sz w:val="28"/>
          <w:szCs w:val="28"/>
        </w:rPr>
        <w:t>Подготовка рекомендаций по муниципальной поддержке и стимулированию инвестиционной и инновационной деятельности на территории Промышленновского района.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55BD0">
        <w:rPr>
          <w:sz w:val="28"/>
          <w:szCs w:val="28"/>
        </w:rPr>
        <w:t>Рассмотрение и согласование презентационных материалов, содержащих информацию по инвестиционной деятельности на территории Промышленновского района, для представления вышеуказанной информации отечественным и зарубежным инвесторам.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У</w:t>
      </w:r>
      <w:r w:rsidRPr="00555BD0">
        <w:rPr>
          <w:sz w:val="28"/>
          <w:szCs w:val="28"/>
        </w:rPr>
        <w:t>тверждение перечня инвестиционных проектов и инвестиционных площадок на очередной год.</w:t>
      </w:r>
    </w:p>
    <w:p w:rsid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55BD0">
        <w:rPr>
          <w:sz w:val="28"/>
          <w:szCs w:val="28"/>
        </w:rPr>
        <w:t xml:space="preserve">Утверждение текста </w:t>
      </w:r>
      <w:proofErr w:type="spellStart"/>
      <w:r w:rsidRPr="00555BD0">
        <w:rPr>
          <w:sz w:val="28"/>
          <w:szCs w:val="28"/>
        </w:rPr>
        <w:t>актуализировоного</w:t>
      </w:r>
      <w:proofErr w:type="spellEnd"/>
      <w:r w:rsidRPr="00555BD0">
        <w:rPr>
          <w:sz w:val="28"/>
          <w:szCs w:val="28"/>
        </w:rPr>
        <w:t xml:space="preserve"> инвестиционного паспорта района для размещения на сайте.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</w:p>
    <w:p w:rsidR="00555BD0" w:rsidRPr="00555BD0" w:rsidRDefault="00555BD0" w:rsidP="00555BD0">
      <w:pPr>
        <w:jc w:val="center"/>
        <w:rPr>
          <w:b/>
          <w:bCs/>
          <w:sz w:val="28"/>
          <w:szCs w:val="28"/>
        </w:rPr>
      </w:pPr>
      <w:bookmarkStart w:id="3" w:name="bookmark5"/>
      <w:r>
        <w:rPr>
          <w:b/>
          <w:bCs/>
          <w:sz w:val="28"/>
          <w:szCs w:val="28"/>
        </w:rPr>
        <w:t xml:space="preserve">3. </w:t>
      </w:r>
      <w:r w:rsidRPr="00555BD0">
        <w:rPr>
          <w:b/>
          <w:bCs/>
          <w:sz w:val="28"/>
          <w:szCs w:val="28"/>
        </w:rPr>
        <w:t>Права Совета</w:t>
      </w:r>
      <w:bookmarkEnd w:id="3"/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 w:rsidRPr="00555BD0">
        <w:rPr>
          <w:sz w:val="28"/>
          <w:szCs w:val="28"/>
        </w:rPr>
        <w:t>Совет имеет право:</w:t>
      </w:r>
    </w:p>
    <w:p w:rsid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555BD0">
        <w:rPr>
          <w:sz w:val="28"/>
          <w:szCs w:val="28"/>
        </w:rPr>
        <w:t>З</w:t>
      </w:r>
      <w:proofErr w:type="gramEnd"/>
      <w:r w:rsidRPr="00555BD0">
        <w:rPr>
          <w:sz w:val="28"/>
          <w:szCs w:val="28"/>
        </w:rPr>
        <w:t>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инвестиционных, инновационных проектов на заседаниях совета.</w:t>
      </w: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</w:p>
    <w:p w:rsidR="00555BD0" w:rsidRDefault="00555BD0" w:rsidP="00555BD0">
      <w:pPr>
        <w:jc w:val="center"/>
        <w:rPr>
          <w:b/>
          <w:bCs/>
          <w:sz w:val="28"/>
          <w:szCs w:val="28"/>
        </w:rPr>
      </w:pPr>
      <w:bookmarkStart w:id="4" w:name="bookmark6"/>
      <w:r>
        <w:rPr>
          <w:b/>
          <w:bCs/>
          <w:sz w:val="28"/>
          <w:szCs w:val="28"/>
        </w:rPr>
        <w:t xml:space="preserve">4. </w:t>
      </w:r>
      <w:r w:rsidRPr="00555BD0">
        <w:rPr>
          <w:b/>
          <w:bCs/>
          <w:sz w:val="28"/>
          <w:szCs w:val="28"/>
        </w:rPr>
        <w:t>Организация работы</w:t>
      </w:r>
      <w:bookmarkEnd w:id="4"/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55BD0">
        <w:rPr>
          <w:sz w:val="28"/>
          <w:szCs w:val="28"/>
        </w:rPr>
        <w:t>Заседания Совета созываются председателем либо его заместителем по мере необходимости, но не реже одного раза в полгода.</w:t>
      </w:r>
      <w:r w:rsidRPr="00555BD0">
        <w:rPr>
          <w:color w:val="000000"/>
          <w:spacing w:val="10"/>
          <w:sz w:val="23"/>
          <w:szCs w:val="23"/>
        </w:rPr>
        <w:t xml:space="preserve"> </w:t>
      </w:r>
      <w:r w:rsidRPr="00555BD0">
        <w:rPr>
          <w:sz w:val="28"/>
          <w:szCs w:val="28"/>
        </w:rPr>
        <w:t>Заседания Совета считаются правомочными, если на них присутствует более половины их членов.</w:t>
      </w:r>
    </w:p>
    <w:p w:rsidR="00555BD0" w:rsidRDefault="00555BD0" w:rsidP="0055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555BD0">
        <w:rPr>
          <w:sz w:val="28"/>
          <w:szCs w:val="28"/>
        </w:rPr>
        <w:t>Подготовку заседания Совета, ведение протоколов осуществляет секретарь Совета.</w:t>
      </w:r>
    </w:p>
    <w:p w:rsidR="00555BD0" w:rsidRDefault="00555BD0" w:rsidP="00555BD0">
      <w:pPr>
        <w:ind w:firstLine="708"/>
        <w:jc w:val="both"/>
        <w:rPr>
          <w:sz w:val="28"/>
          <w:szCs w:val="28"/>
        </w:rPr>
      </w:pPr>
    </w:p>
    <w:p w:rsidR="00555BD0" w:rsidRDefault="00555BD0" w:rsidP="00555BD0">
      <w:pPr>
        <w:ind w:firstLine="708"/>
        <w:jc w:val="both"/>
        <w:rPr>
          <w:sz w:val="28"/>
          <w:szCs w:val="28"/>
        </w:rPr>
      </w:pPr>
    </w:p>
    <w:p w:rsidR="00555BD0" w:rsidRDefault="00555BD0" w:rsidP="00555BD0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222"/>
        <w:gridCol w:w="3525"/>
      </w:tblGrid>
      <w:tr w:rsidR="00555BD0" w:rsidRPr="007525BA" w:rsidTr="00726FCF">
        <w:trPr>
          <w:trHeight w:val="337"/>
        </w:trPr>
        <w:tc>
          <w:tcPr>
            <w:tcW w:w="6222" w:type="dxa"/>
            <w:shd w:val="clear" w:color="auto" w:fill="auto"/>
          </w:tcPr>
          <w:p w:rsidR="00555BD0" w:rsidRPr="007525BA" w:rsidRDefault="00555BD0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Заместитель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3525" w:type="dxa"/>
            <w:shd w:val="clear" w:color="auto" w:fill="auto"/>
          </w:tcPr>
          <w:p w:rsidR="00555BD0" w:rsidRPr="007525BA" w:rsidRDefault="00555BD0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5BD0" w:rsidRPr="007525BA" w:rsidTr="00726FCF">
        <w:trPr>
          <w:trHeight w:val="295"/>
        </w:trPr>
        <w:tc>
          <w:tcPr>
            <w:tcW w:w="6222" w:type="dxa"/>
            <w:shd w:val="clear" w:color="auto" w:fill="auto"/>
          </w:tcPr>
          <w:p w:rsidR="00555BD0" w:rsidRDefault="00555BD0" w:rsidP="00726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555BD0" w:rsidRPr="007525BA" w:rsidRDefault="00555BD0" w:rsidP="00726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</w:t>
            </w:r>
          </w:p>
        </w:tc>
        <w:tc>
          <w:tcPr>
            <w:tcW w:w="3525" w:type="dxa"/>
            <w:shd w:val="clear" w:color="auto" w:fill="auto"/>
          </w:tcPr>
          <w:p w:rsidR="00555BD0" w:rsidRPr="007525BA" w:rsidRDefault="00555BD0" w:rsidP="00726FCF">
            <w:pPr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</w:p>
    <w:p w:rsidR="00555BD0" w:rsidRPr="00555BD0" w:rsidRDefault="00555BD0" w:rsidP="00555BD0">
      <w:pPr>
        <w:ind w:firstLine="708"/>
        <w:jc w:val="both"/>
        <w:rPr>
          <w:sz w:val="28"/>
          <w:szCs w:val="28"/>
        </w:rPr>
      </w:pPr>
    </w:p>
    <w:p w:rsidR="009A2F0E" w:rsidRPr="009A2F0E" w:rsidRDefault="009A2F0E" w:rsidP="00555BD0">
      <w:pPr>
        <w:ind w:firstLine="708"/>
        <w:jc w:val="both"/>
        <w:rPr>
          <w:sz w:val="28"/>
          <w:szCs w:val="28"/>
        </w:rPr>
      </w:pPr>
    </w:p>
    <w:p w:rsidR="009A2F0E" w:rsidRPr="00613568" w:rsidRDefault="009A2F0E" w:rsidP="009A2F0E">
      <w:pPr>
        <w:jc w:val="both"/>
        <w:rPr>
          <w:sz w:val="28"/>
          <w:szCs w:val="28"/>
        </w:rPr>
      </w:pPr>
    </w:p>
    <w:sectPr w:rsidR="009A2F0E" w:rsidRPr="00613568" w:rsidSect="00555BD0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BB"/>
    <w:multiLevelType w:val="multilevel"/>
    <w:tmpl w:val="34423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6D3DAA"/>
    <w:multiLevelType w:val="hybridMultilevel"/>
    <w:tmpl w:val="0B8C3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1778EF"/>
    <w:multiLevelType w:val="multilevel"/>
    <w:tmpl w:val="78DAB0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369F0"/>
    <w:multiLevelType w:val="multilevel"/>
    <w:tmpl w:val="CFBE5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41FD3"/>
    <w:multiLevelType w:val="multilevel"/>
    <w:tmpl w:val="55A64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68"/>
    <w:rsid w:val="00555BD0"/>
    <w:rsid w:val="00580D16"/>
    <w:rsid w:val="00581A9A"/>
    <w:rsid w:val="005B6148"/>
    <w:rsid w:val="00613568"/>
    <w:rsid w:val="00921624"/>
    <w:rsid w:val="009756D0"/>
    <w:rsid w:val="009A2F0E"/>
    <w:rsid w:val="00AD50A5"/>
    <w:rsid w:val="00B27B6C"/>
    <w:rsid w:val="00C03572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35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35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35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35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568"/>
    <w:pPr>
      <w:ind w:left="720"/>
      <w:contextualSpacing/>
    </w:pPr>
  </w:style>
  <w:style w:type="table" w:styleId="a6">
    <w:name w:val="Table Grid"/>
    <w:basedOn w:val="a1"/>
    <w:uiPriority w:val="59"/>
    <w:rsid w:val="0061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A2F0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9A2F0E"/>
    <w:pPr>
      <w:widowControl w:val="0"/>
      <w:shd w:val="clear" w:color="auto" w:fill="FFFFFF"/>
      <w:spacing w:before="120" w:after="540" w:line="0" w:lineRule="atLeast"/>
      <w:ind w:hanging="2800"/>
      <w:jc w:val="center"/>
    </w:pPr>
    <w:rPr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3</cp:revision>
  <dcterms:created xsi:type="dcterms:W3CDTF">2018-06-07T02:23:00Z</dcterms:created>
  <dcterms:modified xsi:type="dcterms:W3CDTF">2018-06-07T03:11:00Z</dcterms:modified>
</cp:coreProperties>
</file>