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6D" w:rsidRDefault="0065236D" w:rsidP="001F0EB3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65236D" w:rsidRDefault="0065236D" w:rsidP="001F0EB3">
      <w:pPr>
        <w:pStyle w:val="Heading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5236D" w:rsidRDefault="0065236D" w:rsidP="001F0EB3">
      <w:pPr>
        <w:pStyle w:val="Heading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65236D" w:rsidRPr="005555BA" w:rsidRDefault="0065236D" w:rsidP="001F0EB3">
      <w:pPr>
        <w:pStyle w:val="Heading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5236D" w:rsidRPr="005555BA" w:rsidRDefault="0065236D" w:rsidP="001F0EB3">
      <w:pPr>
        <w:pStyle w:val="Heading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5236D" w:rsidRPr="00A30BF4" w:rsidRDefault="0065236D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 09  » ноября  г. </w:t>
      </w:r>
      <w:r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1265-п</w:t>
      </w:r>
    </w:p>
    <w:p w:rsidR="0065236D" w:rsidRDefault="0065236D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65236D" w:rsidRDefault="0065236D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65236D" w:rsidRDefault="0065236D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bCs/>
          <w:sz w:val="28"/>
          <w:szCs w:val="28"/>
        </w:rPr>
      </w:pPr>
      <w:r w:rsidRPr="00840201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муниципальной программы </w:t>
      </w:r>
    </w:p>
    <w:p w:rsidR="0065236D" w:rsidRDefault="0065236D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и укрепление материально-технической базы </w:t>
      </w:r>
    </w:p>
    <w:p w:rsidR="0065236D" w:rsidRDefault="0065236D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Промышленновского муниципального района </w:t>
      </w:r>
      <w:r w:rsidRPr="002832D0">
        <w:rPr>
          <w:b/>
          <w:bCs/>
          <w:sz w:val="28"/>
          <w:szCs w:val="28"/>
        </w:rPr>
        <w:t xml:space="preserve">» </w:t>
      </w:r>
    </w:p>
    <w:p w:rsidR="0065236D" w:rsidRDefault="0065236D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bCs/>
          <w:sz w:val="28"/>
          <w:szCs w:val="28"/>
        </w:rPr>
      </w:pPr>
      <w:r w:rsidRPr="002832D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2018 - 2020</w:t>
      </w:r>
      <w:r w:rsidRPr="004159A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4159AB">
        <w:rPr>
          <w:b/>
          <w:bCs/>
          <w:sz w:val="28"/>
          <w:szCs w:val="28"/>
        </w:rPr>
        <w:t xml:space="preserve"> </w:t>
      </w:r>
    </w:p>
    <w:p w:rsidR="0065236D" w:rsidRDefault="0065236D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bCs/>
          <w:sz w:val="28"/>
          <w:szCs w:val="28"/>
        </w:rPr>
      </w:pPr>
    </w:p>
    <w:p w:rsidR="0065236D" w:rsidRDefault="0065236D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бюджета»,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24.08.2017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943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 «Об утверждении перечня муниципальных программ, реализуемых за счет средств районного бюджета, на 2018-2020 годы»,</w:t>
      </w:r>
      <w:r w:rsidRPr="00CF11C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65236D" w:rsidRDefault="0065236D" w:rsidP="00913934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13934">
        <w:rPr>
          <w:sz w:val="28"/>
          <w:szCs w:val="28"/>
        </w:rPr>
        <w:t>прилагаемую муниципальную программу «</w:t>
      </w:r>
      <w:r>
        <w:rPr>
          <w:sz w:val="28"/>
          <w:szCs w:val="28"/>
        </w:rPr>
        <w:t xml:space="preserve">Развитие и укрепление материально-технической базы </w:t>
      </w:r>
      <w:r w:rsidRPr="00913934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муниципального </w:t>
      </w:r>
      <w:r w:rsidRPr="00913934">
        <w:rPr>
          <w:sz w:val="28"/>
          <w:szCs w:val="28"/>
        </w:rPr>
        <w:t>района» на 201</w:t>
      </w:r>
      <w:r>
        <w:rPr>
          <w:sz w:val="28"/>
          <w:szCs w:val="28"/>
        </w:rPr>
        <w:t>8 - 2020</w:t>
      </w:r>
      <w:r w:rsidRPr="00913934">
        <w:rPr>
          <w:sz w:val="28"/>
          <w:szCs w:val="28"/>
        </w:rPr>
        <w:t xml:space="preserve"> годы.</w:t>
      </w:r>
    </w:p>
    <w:p w:rsidR="0065236D" w:rsidRPr="00913934" w:rsidRDefault="0065236D" w:rsidP="00DC3CAF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65236D" w:rsidRDefault="0065236D" w:rsidP="00913934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65236D" w:rsidRDefault="0065236D" w:rsidP="00913934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 w:rsidRPr="00CF11C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г</w:t>
      </w:r>
      <w:r w:rsidRPr="00CF11C1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муниципального </w:t>
      </w:r>
      <w:r w:rsidRPr="00CF11C1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     </w:t>
      </w:r>
      <w:r w:rsidRPr="00CF11C1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Игину</w:t>
      </w:r>
      <w:r>
        <w:rPr>
          <w:sz w:val="28"/>
          <w:szCs w:val="28"/>
        </w:rPr>
        <w:t>.</w:t>
      </w:r>
    </w:p>
    <w:p w:rsidR="0065236D" w:rsidRPr="00F1084F" w:rsidRDefault="0065236D" w:rsidP="00F1084F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 w:rsidRPr="009D205C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01.01.2018 года</w:t>
      </w:r>
      <w:r w:rsidRPr="009D205C">
        <w:rPr>
          <w:sz w:val="28"/>
          <w:szCs w:val="28"/>
        </w:rPr>
        <w:t>.</w:t>
      </w:r>
      <w:r w:rsidRPr="00F1084F">
        <w:rPr>
          <w:sz w:val="28"/>
          <w:szCs w:val="28"/>
        </w:rPr>
        <w:t xml:space="preserve">      </w:t>
      </w:r>
    </w:p>
    <w:p w:rsidR="0065236D" w:rsidRDefault="0065236D" w:rsidP="001F0EB3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</w:p>
    <w:tbl>
      <w:tblPr>
        <w:tblW w:w="9108" w:type="dxa"/>
        <w:tblInd w:w="-106" w:type="dxa"/>
        <w:tblLook w:val="01E0"/>
      </w:tblPr>
      <w:tblGrid>
        <w:gridCol w:w="5882"/>
        <w:gridCol w:w="3226"/>
      </w:tblGrid>
      <w:tr w:rsidR="0065236D" w:rsidRPr="007525BA">
        <w:tc>
          <w:tcPr>
            <w:tcW w:w="5882" w:type="dxa"/>
          </w:tcPr>
          <w:p w:rsidR="0065236D" w:rsidRPr="007525BA" w:rsidRDefault="0065236D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</w:tcPr>
          <w:p w:rsidR="0065236D" w:rsidRPr="007525BA" w:rsidRDefault="0065236D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236D" w:rsidRPr="007525BA">
        <w:tc>
          <w:tcPr>
            <w:tcW w:w="5882" w:type="dxa"/>
          </w:tcPr>
          <w:p w:rsidR="0065236D" w:rsidRPr="007525BA" w:rsidRDefault="0065236D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</w:tcPr>
          <w:p w:rsidR="0065236D" w:rsidRPr="007525BA" w:rsidRDefault="0065236D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65236D" w:rsidRDefault="0065236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65236D" w:rsidRDefault="0065236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65236D" w:rsidRDefault="0065236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72170</w:t>
      </w:r>
    </w:p>
    <w:p w:rsidR="0065236D" w:rsidRDefault="0065236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tbl>
      <w:tblPr>
        <w:tblW w:w="9464" w:type="dxa"/>
        <w:tblLook w:val="01E0"/>
      </w:tblPr>
      <w:tblGrid>
        <w:gridCol w:w="4644"/>
        <w:gridCol w:w="4820"/>
      </w:tblGrid>
      <w:tr w:rsidR="0065236D" w:rsidTr="002F6FFE">
        <w:tc>
          <w:tcPr>
            <w:tcW w:w="4644" w:type="dxa"/>
          </w:tcPr>
          <w:p w:rsidR="0065236D" w:rsidRDefault="0065236D" w:rsidP="002F6FFE">
            <w:pPr>
              <w:pStyle w:val="Iacaaiea"/>
              <w:jc w:val="both"/>
            </w:pPr>
          </w:p>
        </w:tc>
        <w:tc>
          <w:tcPr>
            <w:tcW w:w="4820" w:type="dxa"/>
          </w:tcPr>
          <w:p w:rsidR="0065236D" w:rsidRPr="008A3B32" w:rsidRDefault="0065236D" w:rsidP="002F6FFE">
            <w:pPr>
              <w:pStyle w:val="Iacaaiea"/>
              <w:rPr>
                <w:b w:val="0"/>
              </w:rPr>
            </w:pPr>
            <w:r w:rsidRPr="008A3B32">
              <w:rPr>
                <w:b w:val="0"/>
              </w:rPr>
              <w:t>УТВЕРЖДЕН</w:t>
            </w:r>
            <w:r>
              <w:rPr>
                <w:b w:val="0"/>
              </w:rPr>
              <w:t>А</w:t>
            </w:r>
          </w:p>
          <w:p w:rsidR="0065236D" w:rsidRPr="008A3B32" w:rsidRDefault="0065236D" w:rsidP="002F6FFE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Pr="008A3B32">
              <w:rPr>
                <w:b w:val="0"/>
              </w:rPr>
              <w:t xml:space="preserve"> </w:t>
            </w:r>
          </w:p>
          <w:p w:rsidR="0065236D" w:rsidRPr="008A3B32" w:rsidRDefault="0065236D" w:rsidP="002F6FFE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ад</w:t>
            </w:r>
            <w:r w:rsidRPr="008A3B32">
              <w:rPr>
                <w:b w:val="0"/>
              </w:rPr>
              <w:t xml:space="preserve">министрации </w:t>
            </w:r>
            <w:r>
              <w:rPr>
                <w:b w:val="0"/>
              </w:rPr>
              <w:t>Промышленновског</w:t>
            </w:r>
            <w:r w:rsidRPr="008A3B32">
              <w:rPr>
                <w:b w:val="0"/>
              </w:rPr>
              <w:t>о муниципального района</w:t>
            </w:r>
          </w:p>
          <w:p w:rsidR="0065236D" w:rsidRDefault="0065236D" w:rsidP="002F6FFE">
            <w:pPr>
              <w:pStyle w:val="Iacaaiea"/>
            </w:pPr>
            <w:r w:rsidRPr="008A3B32">
              <w:rPr>
                <w:b w:val="0"/>
              </w:rPr>
              <w:t>от «</w:t>
            </w:r>
            <w:r>
              <w:rPr>
                <w:b w:val="0"/>
              </w:rPr>
              <w:t xml:space="preserve"> 09 </w:t>
            </w:r>
            <w:r w:rsidRPr="008A3B32">
              <w:rPr>
                <w:b w:val="0"/>
              </w:rPr>
              <w:t>»</w:t>
            </w:r>
            <w:r>
              <w:rPr>
                <w:b w:val="0"/>
              </w:rPr>
              <w:t xml:space="preserve"> ноября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 w:val="0"/>
                </w:rPr>
                <w:t xml:space="preserve">2017 </w:t>
              </w:r>
              <w:r w:rsidRPr="008A3B32">
                <w:rPr>
                  <w:b w:val="0"/>
                </w:rPr>
                <w:t>г</w:t>
              </w:r>
            </w:smartTag>
            <w:r w:rsidRPr="008A3B32">
              <w:rPr>
                <w:b w:val="0"/>
              </w:rPr>
              <w:t xml:space="preserve">.  № </w:t>
            </w:r>
            <w:r>
              <w:rPr>
                <w:b w:val="0"/>
              </w:rPr>
              <w:t>1265-п</w:t>
            </w:r>
          </w:p>
        </w:tc>
      </w:tr>
    </w:tbl>
    <w:p w:rsidR="0065236D" w:rsidRDefault="0065236D" w:rsidP="002071FC">
      <w:pPr>
        <w:autoSpaceDE w:val="0"/>
        <w:autoSpaceDN w:val="0"/>
        <w:adjustRightInd w:val="0"/>
      </w:pPr>
    </w:p>
    <w:p w:rsidR="0065236D" w:rsidRDefault="0065236D" w:rsidP="002071FC">
      <w:pPr>
        <w:autoSpaceDE w:val="0"/>
        <w:autoSpaceDN w:val="0"/>
        <w:adjustRightInd w:val="0"/>
      </w:pPr>
    </w:p>
    <w:p w:rsidR="0065236D" w:rsidRDefault="0065236D" w:rsidP="002071FC">
      <w:pPr>
        <w:autoSpaceDE w:val="0"/>
        <w:autoSpaceDN w:val="0"/>
        <w:adjustRightInd w:val="0"/>
      </w:pPr>
    </w:p>
    <w:p w:rsidR="0065236D" w:rsidRDefault="0065236D" w:rsidP="002071FC">
      <w:pPr>
        <w:autoSpaceDE w:val="0"/>
        <w:autoSpaceDN w:val="0"/>
        <w:adjustRightInd w:val="0"/>
      </w:pPr>
    </w:p>
    <w:p w:rsidR="0065236D" w:rsidRDefault="0065236D" w:rsidP="002071FC">
      <w:pPr>
        <w:autoSpaceDE w:val="0"/>
        <w:autoSpaceDN w:val="0"/>
        <w:adjustRightInd w:val="0"/>
      </w:pPr>
    </w:p>
    <w:p w:rsidR="0065236D" w:rsidRDefault="0065236D" w:rsidP="002071FC">
      <w:pPr>
        <w:autoSpaceDE w:val="0"/>
        <w:autoSpaceDN w:val="0"/>
        <w:adjustRightInd w:val="0"/>
      </w:pPr>
    </w:p>
    <w:p w:rsidR="0065236D" w:rsidRDefault="0065236D" w:rsidP="002071FC">
      <w:pPr>
        <w:autoSpaceDE w:val="0"/>
        <w:autoSpaceDN w:val="0"/>
        <w:adjustRightInd w:val="0"/>
      </w:pPr>
    </w:p>
    <w:p w:rsidR="0065236D" w:rsidRDefault="0065236D" w:rsidP="002071FC">
      <w:pPr>
        <w:autoSpaceDE w:val="0"/>
        <w:autoSpaceDN w:val="0"/>
        <w:adjustRightInd w:val="0"/>
      </w:pPr>
    </w:p>
    <w:p w:rsidR="0065236D" w:rsidRDefault="0065236D" w:rsidP="002071FC">
      <w:pPr>
        <w:autoSpaceDE w:val="0"/>
        <w:autoSpaceDN w:val="0"/>
        <w:adjustRightInd w:val="0"/>
      </w:pPr>
    </w:p>
    <w:p w:rsidR="0065236D" w:rsidRDefault="0065236D" w:rsidP="002071FC">
      <w:pPr>
        <w:autoSpaceDE w:val="0"/>
        <w:autoSpaceDN w:val="0"/>
        <w:adjustRightInd w:val="0"/>
      </w:pPr>
    </w:p>
    <w:p w:rsidR="0065236D" w:rsidRDefault="0065236D" w:rsidP="002071FC">
      <w:pPr>
        <w:autoSpaceDE w:val="0"/>
        <w:autoSpaceDN w:val="0"/>
        <w:adjustRightInd w:val="0"/>
      </w:pPr>
    </w:p>
    <w:p w:rsidR="0065236D" w:rsidRDefault="0065236D" w:rsidP="002071FC">
      <w:pPr>
        <w:autoSpaceDE w:val="0"/>
        <w:autoSpaceDN w:val="0"/>
        <w:adjustRightInd w:val="0"/>
      </w:pPr>
    </w:p>
    <w:p w:rsidR="0065236D" w:rsidRDefault="0065236D" w:rsidP="002071FC">
      <w:pPr>
        <w:autoSpaceDE w:val="0"/>
        <w:autoSpaceDN w:val="0"/>
        <w:adjustRightInd w:val="0"/>
      </w:pPr>
    </w:p>
    <w:p w:rsidR="0065236D" w:rsidRPr="00AF48ED" w:rsidRDefault="0065236D" w:rsidP="002071FC">
      <w:pPr>
        <w:jc w:val="center"/>
        <w:rPr>
          <w:b/>
          <w:sz w:val="28"/>
          <w:szCs w:val="28"/>
        </w:rPr>
      </w:pPr>
      <w:r w:rsidRPr="00AF48E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униципальная программа</w:t>
      </w:r>
    </w:p>
    <w:p w:rsidR="0065236D" w:rsidRPr="00AF48ED" w:rsidRDefault="0065236D" w:rsidP="002071FC">
      <w:pPr>
        <w:jc w:val="center"/>
        <w:rPr>
          <w:b/>
          <w:sz w:val="28"/>
          <w:szCs w:val="28"/>
        </w:rPr>
      </w:pPr>
    </w:p>
    <w:p w:rsidR="0065236D" w:rsidRPr="00AF48ED" w:rsidRDefault="0065236D" w:rsidP="0020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F48ED">
        <w:rPr>
          <w:b/>
          <w:sz w:val="28"/>
          <w:szCs w:val="28"/>
        </w:rPr>
        <w:t xml:space="preserve">Развитие и укрепление материально-технической базы Промышленновского  района»  </w:t>
      </w:r>
    </w:p>
    <w:p w:rsidR="0065236D" w:rsidRPr="00AF48ED" w:rsidRDefault="0065236D" w:rsidP="002071FC">
      <w:pPr>
        <w:jc w:val="center"/>
        <w:rPr>
          <w:b/>
          <w:sz w:val="28"/>
          <w:szCs w:val="28"/>
          <w:lang w:val="en-US"/>
        </w:rPr>
      </w:pPr>
      <w:r w:rsidRPr="00AF48E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AF48E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AF48ED">
        <w:rPr>
          <w:b/>
          <w:sz w:val="28"/>
          <w:szCs w:val="28"/>
        </w:rPr>
        <w:t xml:space="preserve"> годы</w:t>
      </w: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Default="0065236D" w:rsidP="002071FC">
      <w:pPr>
        <w:jc w:val="center"/>
        <w:rPr>
          <w:b/>
          <w:sz w:val="36"/>
          <w:szCs w:val="36"/>
        </w:rPr>
      </w:pPr>
    </w:p>
    <w:p w:rsidR="0065236D" w:rsidRPr="00AF48ED" w:rsidRDefault="0065236D" w:rsidP="002071FC">
      <w:pPr>
        <w:jc w:val="center"/>
        <w:rPr>
          <w:sz w:val="28"/>
          <w:szCs w:val="28"/>
        </w:rPr>
      </w:pPr>
      <w:r w:rsidRPr="00AF48ED">
        <w:rPr>
          <w:sz w:val="28"/>
          <w:szCs w:val="28"/>
        </w:rPr>
        <w:t>пгт. Промышленная</w:t>
      </w:r>
    </w:p>
    <w:p w:rsidR="0065236D" w:rsidRPr="00AF48ED" w:rsidRDefault="0065236D" w:rsidP="002071FC">
      <w:pPr>
        <w:jc w:val="center"/>
        <w:rPr>
          <w:sz w:val="28"/>
          <w:szCs w:val="28"/>
        </w:rPr>
      </w:pPr>
    </w:p>
    <w:p w:rsidR="0065236D" w:rsidRDefault="0065236D" w:rsidP="002071FC">
      <w:pPr>
        <w:jc w:val="center"/>
        <w:rPr>
          <w:sz w:val="36"/>
          <w:szCs w:val="36"/>
        </w:rPr>
      </w:pPr>
    </w:p>
    <w:p w:rsidR="0065236D" w:rsidRDefault="0065236D" w:rsidP="002071FC">
      <w:pPr>
        <w:rPr>
          <w:b/>
        </w:rPr>
      </w:pPr>
    </w:p>
    <w:p w:rsidR="0065236D" w:rsidRPr="00F35890" w:rsidRDefault="0065236D" w:rsidP="002071FC">
      <w:pPr>
        <w:rPr>
          <w:b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700"/>
      </w:tblGrid>
      <w:tr w:rsidR="0065236D" w:rsidRPr="00D10E52" w:rsidTr="002F6FFE">
        <w:tc>
          <w:tcPr>
            <w:tcW w:w="9400" w:type="dxa"/>
            <w:gridSpan w:val="2"/>
            <w:tcBorders>
              <w:top w:val="nil"/>
              <w:left w:val="nil"/>
              <w:right w:val="nil"/>
            </w:tcBorders>
          </w:tcPr>
          <w:p w:rsidR="0065236D" w:rsidRPr="00D10E52" w:rsidRDefault="0065236D" w:rsidP="002F6FFE">
            <w:pPr>
              <w:jc w:val="center"/>
              <w:rPr>
                <w:b/>
                <w:sz w:val="28"/>
                <w:szCs w:val="28"/>
              </w:rPr>
            </w:pPr>
            <w:r w:rsidRPr="00D10E52">
              <w:rPr>
                <w:b/>
                <w:sz w:val="28"/>
                <w:szCs w:val="28"/>
              </w:rPr>
              <w:t>Паспорт муниципальной программы</w:t>
            </w:r>
          </w:p>
          <w:p w:rsidR="0065236D" w:rsidRPr="00D97E2F" w:rsidRDefault="0065236D" w:rsidP="002F6FFE">
            <w:pPr>
              <w:jc w:val="center"/>
              <w:rPr>
                <w:b/>
                <w:sz w:val="28"/>
                <w:szCs w:val="28"/>
              </w:rPr>
            </w:pPr>
            <w:r w:rsidRPr="00D97E2F">
              <w:rPr>
                <w:b/>
                <w:sz w:val="28"/>
                <w:szCs w:val="28"/>
              </w:rPr>
              <w:t>«Развитие и укрепление материально-технической</w:t>
            </w:r>
          </w:p>
          <w:p w:rsidR="0065236D" w:rsidRPr="00D97E2F" w:rsidRDefault="0065236D" w:rsidP="002F6FFE">
            <w:pPr>
              <w:jc w:val="center"/>
              <w:rPr>
                <w:b/>
                <w:sz w:val="28"/>
                <w:szCs w:val="28"/>
              </w:rPr>
            </w:pPr>
            <w:r w:rsidRPr="00D97E2F">
              <w:rPr>
                <w:b/>
                <w:sz w:val="28"/>
                <w:szCs w:val="28"/>
              </w:rPr>
              <w:t>базы Промышленновского  района»</w:t>
            </w:r>
          </w:p>
          <w:p w:rsidR="0065236D" w:rsidRPr="00D97E2F" w:rsidRDefault="0065236D" w:rsidP="002F6FFE">
            <w:pPr>
              <w:jc w:val="center"/>
              <w:rPr>
                <w:b/>
                <w:sz w:val="28"/>
                <w:szCs w:val="28"/>
              </w:rPr>
            </w:pPr>
            <w:r w:rsidRPr="00D97E2F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D97E2F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  <w:r w:rsidRPr="00D97E2F">
              <w:rPr>
                <w:b/>
                <w:sz w:val="28"/>
                <w:szCs w:val="28"/>
              </w:rPr>
              <w:t xml:space="preserve"> годы</w:t>
            </w:r>
          </w:p>
          <w:p w:rsidR="0065236D" w:rsidRPr="00D10E52" w:rsidRDefault="0065236D" w:rsidP="002F6FFE">
            <w:pPr>
              <w:jc w:val="center"/>
              <w:rPr>
                <w:sz w:val="28"/>
                <w:szCs w:val="28"/>
              </w:rPr>
            </w:pPr>
          </w:p>
        </w:tc>
      </w:tr>
      <w:tr w:rsidR="0065236D" w:rsidRPr="00D10E52" w:rsidTr="002F6FFE">
        <w:tc>
          <w:tcPr>
            <w:tcW w:w="2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«Развитие и укрепление материально-технической</w:t>
            </w:r>
          </w:p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базы Промышленновского  района»</w:t>
            </w:r>
          </w:p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8-2020 годы</w:t>
            </w:r>
            <w:r w:rsidRPr="00D10E52">
              <w:rPr>
                <w:sz w:val="28"/>
                <w:szCs w:val="28"/>
              </w:rPr>
              <w:t xml:space="preserve">  (далее - Программа)</w:t>
            </w:r>
          </w:p>
          <w:p w:rsidR="0065236D" w:rsidRPr="00D10E52" w:rsidRDefault="0065236D" w:rsidP="002F6FFE">
            <w:pPr>
              <w:rPr>
                <w:sz w:val="28"/>
                <w:szCs w:val="28"/>
              </w:rPr>
            </w:pPr>
          </w:p>
        </w:tc>
      </w:tr>
      <w:tr w:rsidR="0065236D" w:rsidRPr="00D10E52" w:rsidTr="002F6FFE">
        <w:trPr>
          <w:trHeight w:val="872"/>
        </w:trPr>
        <w:tc>
          <w:tcPr>
            <w:tcW w:w="2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Заместитель главы Промышленновского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10E52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65236D" w:rsidRPr="00D10E52" w:rsidTr="002F6FFE">
        <w:trPr>
          <w:trHeight w:val="1846"/>
        </w:trPr>
        <w:tc>
          <w:tcPr>
            <w:tcW w:w="2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65236D" w:rsidRPr="00D10E52" w:rsidTr="002F6FFE">
        <w:trPr>
          <w:trHeight w:val="1124"/>
        </w:trPr>
        <w:tc>
          <w:tcPr>
            <w:tcW w:w="2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района </w:t>
            </w:r>
          </w:p>
        </w:tc>
      </w:tr>
      <w:tr w:rsidR="0065236D" w:rsidRPr="00D10E52" w:rsidTr="002F6FFE">
        <w:trPr>
          <w:trHeight w:val="1404"/>
        </w:trPr>
        <w:tc>
          <w:tcPr>
            <w:tcW w:w="2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-повышение эффективности управления и распоряжения муниципальным имуществом и земельными ресурсами на территории Промышленновского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65236D" w:rsidRPr="00D10E52" w:rsidTr="002F6FFE">
        <w:trPr>
          <w:trHeight w:val="5315"/>
        </w:trPr>
        <w:tc>
          <w:tcPr>
            <w:tcW w:w="2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00" w:type="dxa"/>
          </w:tcPr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D10E52">
              <w:rPr>
                <w:sz w:val="28"/>
                <w:szCs w:val="28"/>
              </w:rPr>
              <w:t xml:space="preserve">беспечение стабильного поступления доходов муниципального бюджета на основе эффективного управления муниципальной собственностью Промышленновского муниципального района; </w:t>
            </w:r>
          </w:p>
          <w:p w:rsidR="0065236D" w:rsidRDefault="0065236D" w:rsidP="002F6FFE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 управление муниципальным имуществом и земельными ресурсами Промышленновского муниципального района с целью максимального использования в хозяйственном обороте в рамках социально-экономического развития Промышле</w:t>
            </w:r>
            <w:r>
              <w:rPr>
                <w:sz w:val="28"/>
                <w:szCs w:val="28"/>
              </w:rPr>
              <w:t>нновского муниципального района;</w:t>
            </w:r>
          </w:p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 информационное наполнение государственного кадастра недвижимости;</w:t>
            </w:r>
          </w:p>
          <w:p w:rsidR="0065236D" w:rsidRDefault="0065236D" w:rsidP="002F6FFE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 оптимизация структуры муниципальной собственности Промышленновского муниципального района в интересах обеспечения устойчивых предпосылок для экономического роста.</w:t>
            </w:r>
          </w:p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</w:p>
        </w:tc>
      </w:tr>
      <w:tr w:rsidR="0065236D" w:rsidRPr="00D10E52" w:rsidTr="002F6FFE">
        <w:trPr>
          <w:trHeight w:val="876"/>
        </w:trPr>
        <w:tc>
          <w:tcPr>
            <w:tcW w:w="2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8-2020 годы</w:t>
            </w:r>
          </w:p>
        </w:tc>
      </w:tr>
      <w:tr w:rsidR="0065236D" w:rsidRPr="00D10E52" w:rsidTr="002F6FFE">
        <w:tc>
          <w:tcPr>
            <w:tcW w:w="2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6700" w:type="dxa"/>
          </w:tcPr>
          <w:p w:rsidR="0065236D" w:rsidRDefault="0065236D" w:rsidP="002F6FF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17"/>
              <w:gridCol w:w="1617"/>
              <w:gridCol w:w="1617"/>
              <w:gridCol w:w="1618"/>
            </w:tblGrid>
            <w:tr w:rsidR="0065236D" w:rsidRPr="00A6394E" w:rsidTr="002F6FFE">
              <w:trPr>
                <w:trHeight w:val="211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6D" w:rsidRPr="00A6394E" w:rsidRDefault="0065236D" w:rsidP="002F6FF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6D" w:rsidRPr="00A6394E" w:rsidRDefault="0065236D" w:rsidP="002F6FFE">
                  <w:pPr>
                    <w:rPr>
                      <w:sz w:val="28"/>
                      <w:szCs w:val="28"/>
                    </w:rPr>
                  </w:pPr>
                  <w:r w:rsidRPr="00A6394E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A6394E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6D" w:rsidRPr="00A6394E" w:rsidRDefault="0065236D" w:rsidP="002F6FFE">
                  <w:pPr>
                    <w:rPr>
                      <w:sz w:val="28"/>
                      <w:szCs w:val="28"/>
                    </w:rPr>
                  </w:pPr>
                  <w:r w:rsidRPr="00A6394E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A6394E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6D" w:rsidRPr="00A6394E" w:rsidRDefault="0065236D" w:rsidP="002F6FFE">
                  <w:pPr>
                    <w:rPr>
                      <w:sz w:val="28"/>
                      <w:szCs w:val="28"/>
                    </w:rPr>
                  </w:pPr>
                  <w:r w:rsidRPr="00A6394E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A6394E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65236D" w:rsidRPr="00A6394E" w:rsidTr="002F6FFE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6D" w:rsidRPr="00A6394E" w:rsidRDefault="0065236D" w:rsidP="002F6FFE">
                  <w:pPr>
                    <w:rPr>
                      <w:sz w:val="28"/>
                      <w:szCs w:val="28"/>
                    </w:rPr>
                  </w:pPr>
                  <w:r w:rsidRPr="00A6394E">
                    <w:rPr>
                      <w:sz w:val="28"/>
                      <w:szCs w:val="28"/>
                    </w:rPr>
                    <w:t xml:space="preserve">Всего, </w:t>
                  </w:r>
                </w:p>
                <w:p w:rsidR="0065236D" w:rsidRPr="00A6394E" w:rsidRDefault="0065236D" w:rsidP="002F6FFE">
                  <w:pPr>
                    <w:rPr>
                      <w:sz w:val="28"/>
                      <w:szCs w:val="28"/>
                    </w:rPr>
                  </w:pPr>
                  <w:r w:rsidRPr="00A6394E">
                    <w:rPr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6D" w:rsidRPr="00A6394E" w:rsidRDefault="0065236D" w:rsidP="002F6FF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4377</w:t>
                  </w:r>
                  <w:r w:rsidRPr="00A6394E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6D" w:rsidRPr="00A6394E" w:rsidRDefault="0065236D" w:rsidP="002F6FF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3758,0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6D" w:rsidRPr="00A6394E" w:rsidRDefault="0065236D" w:rsidP="002F6FF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3758,0</w:t>
                  </w:r>
                </w:p>
              </w:tc>
            </w:tr>
            <w:tr w:rsidR="0065236D" w:rsidRPr="00A6394E" w:rsidTr="002F6FFE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6D" w:rsidRPr="00A6394E" w:rsidRDefault="0065236D" w:rsidP="002F6FF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A6394E">
                    <w:rPr>
                      <w:sz w:val="28"/>
                      <w:szCs w:val="28"/>
                    </w:rPr>
                    <w:t>айонный бюджет, тыс. руб.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6D" w:rsidRPr="00A6394E" w:rsidRDefault="0065236D" w:rsidP="002F6FF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4377</w:t>
                  </w:r>
                  <w:r w:rsidRPr="00A6394E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6D" w:rsidRPr="00A6394E" w:rsidRDefault="0065236D" w:rsidP="002F6FF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3758,0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6D" w:rsidRPr="00A6394E" w:rsidRDefault="0065236D" w:rsidP="002F6FF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3758,0</w:t>
                  </w:r>
                </w:p>
              </w:tc>
            </w:tr>
          </w:tbl>
          <w:p w:rsidR="0065236D" w:rsidRPr="00D10E52" w:rsidRDefault="0065236D" w:rsidP="002F6FFE">
            <w:pPr>
              <w:rPr>
                <w:sz w:val="28"/>
                <w:szCs w:val="28"/>
              </w:rPr>
            </w:pPr>
          </w:p>
        </w:tc>
      </w:tr>
      <w:tr w:rsidR="0065236D" w:rsidRPr="00D10E52" w:rsidTr="002F6FFE">
        <w:tc>
          <w:tcPr>
            <w:tcW w:w="2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00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-обеспечить формирование доходной части бюджета Промышленновского муниципального района стабильными поступлениями от продажи и использования муниципального имущества и земельных ресурсов Промышленновского муниципального района;</w:t>
            </w:r>
          </w:p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-выявить  и поставить на учет бесхозяйное имущество, необходимое  для реализации полномочий муниципального района;</w:t>
            </w:r>
          </w:p>
          <w:p w:rsidR="0065236D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 установить на местности границы земельных участков под объектами недвижимости находящимися в муниципальной собственности Промышленновского муни</w:t>
            </w:r>
            <w:r>
              <w:rPr>
                <w:sz w:val="28"/>
                <w:szCs w:val="28"/>
              </w:rPr>
              <w:t>ципального района;</w:t>
            </w:r>
          </w:p>
          <w:p w:rsidR="0065236D" w:rsidRDefault="0065236D" w:rsidP="002F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5602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 xml:space="preserve">ить </w:t>
            </w:r>
            <w:r w:rsidRPr="00775602">
              <w:rPr>
                <w:sz w:val="28"/>
                <w:szCs w:val="28"/>
              </w:rPr>
              <w:t xml:space="preserve"> своевременно</w:t>
            </w:r>
            <w:r>
              <w:rPr>
                <w:sz w:val="28"/>
                <w:szCs w:val="28"/>
              </w:rPr>
              <w:t>е  проведение</w:t>
            </w:r>
            <w:r w:rsidRPr="00775602">
              <w:rPr>
                <w:sz w:val="28"/>
                <w:szCs w:val="28"/>
              </w:rPr>
              <w:t xml:space="preserve">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>, в которых имеются муниципальные жилые помещения.</w:t>
            </w:r>
          </w:p>
          <w:p w:rsidR="0065236D" w:rsidRPr="00D10E52" w:rsidRDefault="0065236D" w:rsidP="002F6FFE">
            <w:pPr>
              <w:rPr>
                <w:sz w:val="28"/>
                <w:szCs w:val="28"/>
              </w:rPr>
            </w:pPr>
          </w:p>
        </w:tc>
      </w:tr>
    </w:tbl>
    <w:p w:rsidR="0065236D" w:rsidRPr="00D10E52" w:rsidRDefault="0065236D" w:rsidP="002071FC">
      <w:pPr>
        <w:rPr>
          <w:sz w:val="28"/>
          <w:szCs w:val="28"/>
        </w:rPr>
      </w:pPr>
    </w:p>
    <w:p w:rsidR="0065236D" w:rsidRPr="00D10E52" w:rsidRDefault="0065236D" w:rsidP="002071FC">
      <w:pPr>
        <w:rPr>
          <w:sz w:val="28"/>
          <w:szCs w:val="28"/>
        </w:rPr>
      </w:pPr>
    </w:p>
    <w:p w:rsidR="0065236D" w:rsidRPr="00D10E52" w:rsidRDefault="0065236D" w:rsidP="002071FC">
      <w:pPr>
        <w:rPr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Default="0065236D" w:rsidP="002071FC">
      <w:pPr>
        <w:jc w:val="center"/>
        <w:rPr>
          <w:b/>
          <w:sz w:val="28"/>
          <w:szCs w:val="28"/>
        </w:rPr>
      </w:pPr>
    </w:p>
    <w:p w:rsidR="0065236D" w:rsidRPr="00113724" w:rsidRDefault="0065236D" w:rsidP="002071F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13724">
        <w:rPr>
          <w:b/>
          <w:sz w:val="28"/>
          <w:szCs w:val="28"/>
        </w:rPr>
        <w:t>Характеристика текущего состояния в Промышленновском муниципальном районе сферы деятельности, для решения задач которой разработана муниципальная программа,  с указанием основных показателей и формулировкой основных проблем</w:t>
      </w:r>
    </w:p>
    <w:p w:rsidR="0065236D" w:rsidRPr="007B4842" w:rsidRDefault="0065236D" w:rsidP="002071FC">
      <w:pPr>
        <w:rPr>
          <w:b/>
          <w:sz w:val="28"/>
          <w:szCs w:val="28"/>
        </w:rPr>
      </w:pPr>
    </w:p>
    <w:p w:rsidR="0065236D" w:rsidRPr="007B4842" w:rsidRDefault="0065236D" w:rsidP="00207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B4842">
        <w:rPr>
          <w:sz w:val="28"/>
          <w:szCs w:val="28"/>
        </w:rPr>
        <w:t>мущественный комплекс Промышленновского муниципального района можно охарактеризовать следующими количес</w:t>
      </w:r>
      <w:r>
        <w:rPr>
          <w:sz w:val="28"/>
          <w:szCs w:val="28"/>
        </w:rPr>
        <w:t>твенными показателями.</w:t>
      </w:r>
    </w:p>
    <w:p w:rsidR="0065236D" w:rsidRPr="007B4842" w:rsidRDefault="0065236D" w:rsidP="00207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казне Промышленновского муниципального района находится: 339 </w:t>
      </w:r>
      <w:r w:rsidRPr="007B4842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7B4842">
        <w:rPr>
          <w:sz w:val="28"/>
          <w:szCs w:val="28"/>
        </w:rPr>
        <w:t xml:space="preserve"> недвижимого имущества,  из них </w:t>
      </w:r>
      <w:r>
        <w:rPr>
          <w:sz w:val="28"/>
          <w:szCs w:val="28"/>
        </w:rPr>
        <w:t>326</w:t>
      </w:r>
      <w:r w:rsidRPr="007B4842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ЖКХ;</w:t>
      </w:r>
    </w:p>
    <w:p w:rsidR="0065236D" w:rsidRPr="007B4842" w:rsidRDefault="0065236D" w:rsidP="00207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319</w:t>
      </w:r>
      <w:r w:rsidRPr="007B4842">
        <w:rPr>
          <w:sz w:val="28"/>
          <w:szCs w:val="28"/>
        </w:rPr>
        <w:t xml:space="preserve"> жилых помещений;</w:t>
      </w:r>
    </w:p>
    <w:p w:rsidR="0065236D" w:rsidRPr="007B4842" w:rsidRDefault="0065236D" w:rsidP="002071FC">
      <w:pPr>
        <w:ind w:firstLine="708"/>
        <w:jc w:val="both"/>
        <w:rPr>
          <w:sz w:val="28"/>
          <w:szCs w:val="28"/>
        </w:rPr>
      </w:pPr>
      <w:r w:rsidRPr="007B4842">
        <w:rPr>
          <w:sz w:val="28"/>
          <w:szCs w:val="28"/>
        </w:rPr>
        <w:t>14</w:t>
      </w:r>
      <w:r>
        <w:rPr>
          <w:sz w:val="28"/>
          <w:szCs w:val="28"/>
        </w:rPr>
        <w:t>0</w:t>
      </w:r>
      <w:r w:rsidRPr="007B484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7B4842">
        <w:rPr>
          <w:sz w:val="28"/>
          <w:szCs w:val="28"/>
        </w:rPr>
        <w:t xml:space="preserve"> движимого имущества (автомобили, трактора, автобусы);</w:t>
      </w:r>
    </w:p>
    <w:p w:rsidR="0065236D" w:rsidRPr="007B4842" w:rsidRDefault="0065236D" w:rsidP="002071FC">
      <w:pPr>
        <w:jc w:val="both"/>
        <w:rPr>
          <w:sz w:val="28"/>
          <w:szCs w:val="28"/>
        </w:rPr>
      </w:pPr>
      <w:r w:rsidRPr="007B4842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7B4842">
        <w:rPr>
          <w:sz w:val="28"/>
          <w:szCs w:val="28"/>
        </w:rPr>
        <w:t xml:space="preserve"> акционерное общество с долей участия Промышленновского муниципального района.</w:t>
      </w:r>
      <w:r w:rsidRPr="007B4842">
        <w:rPr>
          <w:sz w:val="28"/>
          <w:szCs w:val="28"/>
        </w:rPr>
        <w:tab/>
        <w:t xml:space="preserve"> </w:t>
      </w:r>
    </w:p>
    <w:p w:rsidR="0065236D" w:rsidRPr="007B4842" w:rsidRDefault="0065236D" w:rsidP="002071FC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7B4842">
        <w:rPr>
          <w:rFonts w:ascii="Times New Roman" w:hAnsi="Times New Roman"/>
          <w:sz w:val="28"/>
          <w:szCs w:val="28"/>
        </w:rPr>
        <w:t xml:space="preserve"> домов, в которых расположены муниципальные квартиры,  включены в региональную программу капитального ремонта общего имущества в многоквартирных домах Кемеровской области на 2014-2043 годы. </w:t>
      </w:r>
    </w:p>
    <w:p w:rsidR="0065236D" w:rsidRPr="007B4842" w:rsidRDefault="0065236D" w:rsidP="002071FC">
      <w:pPr>
        <w:pStyle w:val="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4842">
        <w:rPr>
          <w:rFonts w:ascii="Times New Roman" w:eastAsia="Times New Roman" w:hAnsi="Times New Roman"/>
          <w:sz w:val="28"/>
          <w:szCs w:val="28"/>
        </w:rPr>
        <w:t>Основными проблемами, связанными с функционированием имущественного комплекса Промышленновского муниципального района, в настоящее время являются:</w:t>
      </w:r>
    </w:p>
    <w:p w:rsidR="0065236D" w:rsidRPr="007B4842" w:rsidRDefault="0065236D" w:rsidP="002071FC">
      <w:pPr>
        <w:pStyle w:val="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4842">
        <w:rPr>
          <w:rFonts w:ascii="Times New Roman" w:eastAsia="Times New Roman" w:hAnsi="Times New Roman"/>
          <w:sz w:val="28"/>
          <w:szCs w:val="28"/>
        </w:rPr>
        <w:t>высокая степень износа и недостаточные темпы обновления муниципального имущества;</w:t>
      </w:r>
    </w:p>
    <w:p w:rsidR="0065236D" w:rsidRPr="007B4842" w:rsidRDefault="0065236D" w:rsidP="002071FC">
      <w:pPr>
        <w:pStyle w:val="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4842">
        <w:rPr>
          <w:rFonts w:ascii="Times New Roman" w:eastAsia="Times New Roman" w:hAnsi="Times New Roman"/>
          <w:sz w:val="28"/>
          <w:szCs w:val="28"/>
        </w:rPr>
        <w:t>наличие объектов недвижимого имущества, не поставленного на кадастровый учет;</w:t>
      </w:r>
    </w:p>
    <w:p w:rsidR="0065236D" w:rsidRPr="007B4842" w:rsidRDefault="0065236D" w:rsidP="002071FC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7B4842">
        <w:rPr>
          <w:rFonts w:ascii="Times New Roman" w:hAnsi="Times New Roman"/>
          <w:sz w:val="28"/>
          <w:szCs w:val="28"/>
        </w:rPr>
        <w:t xml:space="preserve">отсутствие установленных в соответствии с </w:t>
      </w:r>
      <w:r w:rsidRPr="007B4842">
        <w:rPr>
          <w:rFonts w:ascii="Times New Roman" w:eastAsia="Times New Roman" w:hAnsi="Times New Roman"/>
          <w:sz w:val="28"/>
          <w:szCs w:val="28"/>
        </w:rPr>
        <w:t>действующим федеральным законодательством и законодательством Кемеровской области</w:t>
      </w:r>
      <w:r w:rsidRPr="007B4842">
        <w:rPr>
          <w:rFonts w:ascii="Times New Roman" w:hAnsi="Times New Roman"/>
          <w:sz w:val="28"/>
          <w:szCs w:val="28"/>
        </w:rPr>
        <w:t xml:space="preserve"> границ на земельные участки под объектами недвижимости, земельных участков из земель сельскохозяйственного назначения.</w:t>
      </w:r>
    </w:p>
    <w:p w:rsidR="0065236D" w:rsidRPr="007B4842" w:rsidRDefault="0065236D" w:rsidP="002071FC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65236D" w:rsidRPr="00D10E52" w:rsidRDefault="0065236D" w:rsidP="002071FC">
      <w:pPr>
        <w:pStyle w:val="a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D10E52">
        <w:rPr>
          <w:rFonts w:ascii="Times New Roman" w:hAnsi="Times New Roman"/>
          <w:b/>
          <w:sz w:val="28"/>
          <w:szCs w:val="28"/>
        </w:rPr>
        <w:t xml:space="preserve"> Описание целей </w:t>
      </w:r>
      <w:r>
        <w:rPr>
          <w:rFonts w:ascii="Times New Roman" w:hAnsi="Times New Roman"/>
          <w:b/>
          <w:sz w:val="28"/>
          <w:szCs w:val="28"/>
        </w:rPr>
        <w:t>и задач муниципальной программы</w:t>
      </w:r>
    </w:p>
    <w:p w:rsidR="0065236D" w:rsidRPr="00D10E52" w:rsidRDefault="0065236D" w:rsidP="002071FC">
      <w:pPr>
        <w:pStyle w:val="a"/>
        <w:jc w:val="both"/>
        <w:rPr>
          <w:rFonts w:ascii="Times New Roman" w:hAnsi="Times New Roman"/>
          <w:b/>
          <w:sz w:val="28"/>
          <w:szCs w:val="28"/>
        </w:rPr>
      </w:pPr>
      <w:r w:rsidRPr="00D10E52">
        <w:rPr>
          <w:rFonts w:ascii="Times New Roman" w:hAnsi="Times New Roman"/>
          <w:b/>
          <w:sz w:val="28"/>
          <w:szCs w:val="28"/>
        </w:rPr>
        <w:t xml:space="preserve"> </w:t>
      </w:r>
    </w:p>
    <w:p w:rsidR="0065236D" w:rsidRPr="00D10E52" w:rsidRDefault="0065236D" w:rsidP="002071FC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D10E52">
        <w:rPr>
          <w:rFonts w:ascii="Times New Roman" w:hAnsi="Times New Roman"/>
          <w:sz w:val="28"/>
          <w:szCs w:val="28"/>
        </w:rPr>
        <w:t>Основными целями муниципальной  программы являются:</w:t>
      </w:r>
    </w:p>
    <w:p w:rsidR="0065236D" w:rsidRPr="00D10E52" w:rsidRDefault="0065236D" w:rsidP="002071FC">
      <w:pPr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t xml:space="preserve">повышение эффективности управления и распоряжения муниципальным имуществом и земельными ресурсами на территории Промышленновского муниципального района; </w:t>
      </w:r>
    </w:p>
    <w:p w:rsidR="0065236D" w:rsidRPr="00D10E52" w:rsidRDefault="0065236D" w:rsidP="002071FC">
      <w:pPr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t>совершенствование системы налогового администрирования, создание полного и достоверного источника информации, используемог</w:t>
      </w:r>
      <w:r>
        <w:rPr>
          <w:sz w:val="28"/>
          <w:szCs w:val="28"/>
        </w:rPr>
        <w:t>о в целях налогообложения.</w:t>
      </w:r>
      <w:r w:rsidRPr="00D10E52">
        <w:rPr>
          <w:sz w:val="28"/>
          <w:szCs w:val="28"/>
        </w:rPr>
        <w:t xml:space="preserve"> </w:t>
      </w:r>
    </w:p>
    <w:p w:rsidR="0065236D" w:rsidRPr="00D10E52" w:rsidRDefault="0065236D" w:rsidP="002071FC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D10E52">
        <w:rPr>
          <w:rFonts w:ascii="Times New Roman" w:hAnsi="Times New Roman"/>
          <w:sz w:val="28"/>
          <w:szCs w:val="28"/>
        </w:rPr>
        <w:t>Для достижения указанных целей муниципальной  программы необходима реализация следующих задач:</w:t>
      </w:r>
    </w:p>
    <w:p w:rsidR="0065236D" w:rsidRPr="00D10E52" w:rsidRDefault="0065236D" w:rsidP="002071FC">
      <w:pPr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t xml:space="preserve">обеспечение стабильного поступления доходов муниципального бюджета на основе эффективного управления муниципальной собственностью Промышленновского муниципального района; </w:t>
      </w:r>
    </w:p>
    <w:p w:rsidR="0065236D" w:rsidRPr="00D10E52" w:rsidRDefault="0065236D" w:rsidP="002071FC">
      <w:pPr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t>управление муниципальным имуществом и земельными ресурсами Промышленновского муниципального района с целью максимального  использования его  в хозяйственном обороте в рамках социально-экономического развития Промышленновского муниципального района;</w:t>
      </w:r>
    </w:p>
    <w:p w:rsidR="0065236D" w:rsidRPr="00D10E52" w:rsidRDefault="0065236D" w:rsidP="002071FC">
      <w:pPr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t>обеспечение содержания, эксплуатации и сохранности объектов муниципальной собственности  Промышленновского муниципального района;</w:t>
      </w:r>
    </w:p>
    <w:p w:rsidR="0065236D" w:rsidRPr="00D10E52" w:rsidRDefault="0065236D" w:rsidP="002071FC">
      <w:pPr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t>информационное наполнение государственного кадастра недвижимости;</w:t>
      </w:r>
    </w:p>
    <w:p w:rsidR="0065236D" w:rsidRPr="00D10E52" w:rsidRDefault="0065236D" w:rsidP="002071FC">
      <w:pPr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t>оптимизация структуры муниципальной собственности Промышленновского муниципального района в интересах обеспечения устойчивых предп</w:t>
      </w:r>
      <w:r>
        <w:rPr>
          <w:sz w:val="28"/>
          <w:szCs w:val="28"/>
        </w:rPr>
        <w:t>осылок для экономического роста.</w:t>
      </w:r>
    </w:p>
    <w:p w:rsidR="0065236D" w:rsidRPr="00D10E52" w:rsidRDefault="0065236D" w:rsidP="002071FC">
      <w:pPr>
        <w:jc w:val="both"/>
        <w:rPr>
          <w:sz w:val="28"/>
          <w:szCs w:val="28"/>
        </w:rPr>
      </w:pPr>
    </w:p>
    <w:p w:rsidR="0065236D" w:rsidRPr="00D10E52" w:rsidRDefault="0065236D" w:rsidP="002071FC">
      <w:pPr>
        <w:jc w:val="both"/>
        <w:rPr>
          <w:sz w:val="28"/>
          <w:szCs w:val="28"/>
        </w:rPr>
      </w:pPr>
    </w:p>
    <w:p w:rsidR="0065236D" w:rsidRDefault="0065236D" w:rsidP="002071FC">
      <w:pPr>
        <w:jc w:val="both"/>
        <w:rPr>
          <w:sz w:val="28"/>
          <w:szCs w:val="28"/>
        </w:rPr>
      </w:pPr>
    </w:p>
    <w:p w:rsidR="0065236D" w:rsidRDefault="0065236D" w:rsidP="002071FC">
      <w:pPr>
        <w:jc w:val="both"/>
        <w:rPr>
          <w:sz w:val="28"/>
          <w:szCs w:val="28"/>
        </w:rPr>
      </w:pPr>
    </w:p>
    <w:p w:rsidR="0065236D" w:rsidRDefault="0065236D" w:rsidP="002071FC">
      <w:pPr>
        <w:jc w:val="both"/>
        <w:rPr>
          <w:sz w:val="28"/>
          <w:szCs w:val="28"/>
        </w:rPr>
      </w:pPr>
    </w:p>
    <w:p w:rsidR="0065236D" w:rsidRDefault="0065236D" w:rsidP="002071FC">
      <w:pPr>
        <w:jc w:val="both"/>
        <w:rPr>
          <w:sz w:val="28"/>
          <w:szCs w:val="28"/>
        </w:rPr>
      </w:pPr>
    </w:p>
    <w:p w:rsidR="0065236D" w:rsidRDefault="0065236D" w:rsidP="002071FC">
      <w:pPr>
        <w:jc w:val="both"/>
        <w:rPr>
          <w:sz w:val="28"/>
          <w:szCs w:val="28"/>
        </w:rPr>
      </w:pPr>
    </w:p>
    <w:p w:rsidR="0065236D" w:rsidRDefault="0065236D" w:rsidP="002071FC">
      <w:pPr>
        <w:jc w:val="both"/>
        <w:rPr>
          <w:sz w:val="28"/>
          <w:szCs w:val="28"/>
        </w:rPr>
      </w:pPr>
    </w:p>
    <w:p w:rsidR="0065236D" w:rsidRDefault="0065236D" w:rsidP="002071FC">
      <w:pPr>
        <w:jc w:val="both"/>
        <w:rPr>
          <w:sz w:val="28"/>
          <w:szCs w:val="28"/>
        </w:rPr>
      </w:pPr>
    </w:p>
    <w:p w:rsidR="0065236D" w:rsidRDefault="0065236D" w:rsidP="002071FC">
      <w:pPr>
        <w:jc w:val="both"/>
        <w:rPr>
          <w:sz w:val="28"/>
          <w:szCs w:val="28"/>
        </w:rPr>
      </w:pPr>
    </w:p>
    <w:p w:rsidR="0065236D" w:rsidRDefault="0065236D" w:rsidP="002071FC">
      <w:pPr>
        <w:jc w:val="both"/>
        <w:rPr>
          <w:sz w:val="28"/>
          <w:szCs w:val="28"/>
        </w:rPr>
      </w:pPr>
    </w:p>
    <w:p w:rsidR="0065236D" w:rsidRDefault="0065236D" w:rsidP="002071FC">
      <w:pPr>
        <w:jc w:val="both"/>
        <w:rPr>
          <w:sz w:val="28"/>
          <w:szCs w:val="28"/>
        </w:rPr>
        <w:sectPr w:rsidR="0065236D" w:rsidSect="003B5E2D">
          <w:footerReference w:type="default" r:id="rId8"/>
          <w:pgSz w:w="11906" w:h="16838" w:code="9"/>
          <w:pgMar w:top="540" w:right="1006" w:bottom="568" w:left="1559" w:header="709" w:footer="709" w:gutter="0"/>
          <w:pgNumType w:start="0"/>
          <w:cols w:space="708"/>
          <w:titlePg/>
          <w:docGrid w:linePitch="360"/>
        </w:sectPr>
      </w:pPr>
    </w:p>
    <w:p w:rsidR="0065236D" w:rsidRPr="00D10E52" w:rsidRDefault="0065236D" w:rsidP="002071FC">
      <w:pPr>
        <w:pStyle w:val="ConsPlusNormal"/>
        <w:numPr>
          <w:ilvl w:val="0"/>
          <w:numId w:val="2"/>
        </w:num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10E5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D10E52">
        <w:rPr>
          <w:rFonts w:ascii="Times New Roman" w:hAnsi="Times New Roman" w:cs="Times New Roman"/>
          <w:b/>
          <w:sz w:val="28"/>
          <w:szCs w:val="28"/>
        </w:rPr>
        <w:t>еречень основных мероприятий муниципальной  программы</w:t>
      </w:r>
    </w:p>
    <w:p w:rsidR="0065236D" w:rsidRPr="00D10E52" w:rsidRDefault="0065236D" w:rsidP="002071FC">
      <w:pPr>
        <w:pStyle w:val="a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34"/>
        <w:gridCol w:w="3555"/>
        <w:gridCol w:w="7"/>
        <w:gridCol w:w="4169"/>
        <w:gridCol w:w="3544"/>
      </w:tblGrid>
      <w:tr w:rsidR="0065236D" w:rsidRPr="00D10E52" w:rsidTr="002F6FFE">
        <w:tc>
          <w:tcPr>
            <w:tcW w:w="3434" w:type="dxa"/>
            <w:tcBorders>
              <w:right w:val="single" w:sz="4" w:space="0" w:color="auto"/>
            </w:tcBorders>
            <w:vAlign w:val="center"/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</w:rPr>
              <w:t xml:space="preserve">, </w:t>
            </w:r>
            <w:r w:rsidRPr="00D10E52">
              <w:rPr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6D" w:rsidRPr="00D10E52" w:rsidRDefault="0065236D" w:rsidP="002F6FFE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Краткое описание подпрограммы</w:t>
            </w:r>
            <w:r>
              <w:rPr>
                <w:sz w:val="28"/>
                <w:szCs w:val="28"/>
              </w:rPr>
              <w:t xml:space="preserve">, </w:t>
            </w:r>
            <w:r w:rsidRPr="00D10E52">
              <w:rPr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4169" w:type="dxa"/>
            <w:tcBorders>
              <w:left w:val="single" w:sz="4" w:space="0" w:color="auto"/>
            </w:tcBorders>
            <w:vAlign w:val="center"/>
          </w:tcPr>
          <w:p w:rsidR="0065236D" w:rsidRPr="00D10E52" w:rsidRDefault="0065236D" w:rsidP="002F6FFE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544" w:type="dxa"/>
            <w:vAlign w:val="center"/>
          </w:tcPr>
          <w:p w:rsidR="0065236D" w:rsidRPr="00D10E52" w:rsidRDefault="0065236D" w:rsidP="002F6FFE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5236D" w:rsidRPr="00D10E52" w:rsidTr="002F6FFE">
        <w:tc>
          <w:tcPr>
            <w:tcW w:w="3434" w:type="dxa"/>
            <w:tcBorders>
              <w:right w:val="single" w:sz="4" w:space="0" w:color="auto"/>
            </w:tcBorders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2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5236D" w:rsidRPr="00D10E52" w:rsidRDefault="0065236D" w:rsidP="002F6FFE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4</w:t>
            </w:r>
          </w:p>
        </w:tc>
      </w:tr>
      <w:tr w:rsidR="0065236D" w:rsidRPr="00D10E52" w:rsidTr="002F6FFE">
        <w:trPr>
          <w:trHeight w:val="992"/>
        </w:trPr>
        <w:tc>
          <w:tcPr>
            <w:tcW w:w="14709" w:type="dxa"/>
            <w:gridSpan w:val="5"/>
          </w:tcPr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«Развитие и укрепление материально-технической базы Промышленновского  района» на 201</w:t>
            </w:r>
            <w:r>
              <w:rPr>
                <w:sz w:val="28"/>
                <w:szCs w:val="28"/>
              </w:rPr>
              <w:t>8-2020</w:t>
            </w:r>
            <w:r w:rsidRPr="00D10E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65236D" w:rsidRPr="00D10E52" w:rsidTr="002F6FFE">
        <w:trPr>
          <w:trHeight w:val="992"/>
        </w:trPr>
        <w:tc>
          <w:tcPr>
            <w:tcW w:w="14709" w:type="dxa"/>
            <w:gridSpan w:val="5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Цель: </w:t>
            </w:r>
            <w:r w:rsidRPr="00D10E52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и распоряжения муниципальным имуществом и земельными ресурсами на территории Промышленновского муниципального района</w:t>
            </w:r>
          </w:p>
        </w:tc>
      </w:tr>
      <w:tr w:rsidR="0065236D" w:rsidRPr="00D10E52" w:rsidTr="002F6FFE">
        <w:trPr>
          <w:trHeight w:val="837"/>
        </w:trPr>
        <w:tc>
          <w:tcPr>
            <w:tcW w:w="14709" w:type="dxa"/>
            <w:gridSpan w:val="5"/>
            <w:tcBorders>
              <w:bottom w:val="single" w:sz="4" w:space="0" w:color="auto"/>
            </w:tcBorders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Задача: </w:t>
            </w:r>
            <w:r w:rsidRPr="00D10E52">
              <w:rPr>
                <w:rFonts w:ascii="Times New Roman" w:hAnsi="Times New Roman"/>
                <w:sz w:val="28"/>
                <w:szCs w:val="28"/>
              </w:rPr>
              <w:t>обеспечение стабильного поступления доходов муниципального  бюджета на основе эффективного управления муниципальной  собственностью Промышленновского муниципального района</w:t>
            </w:r>
          </w:p>
        </w:tc>
      </w:tr>
      <w:tr w:rsidR="0065236D" w:rsidRPr="00D10E52" w:rsidTr="002F6FFE">
        <w:trPr>
          <w:trHeight w:val="653"/>
        </w:trPr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2. Задача</w:t>
            </w:r>
            <w:r w:rsidRPr="00D10E52">
              <w:rPr>
                <w:rFonts w:ascii="Times New Roman" w:hAnsi="Times New Roman"/>
                <w:sz w:val="28"/>
                <w:szCs w:val="28"/>
              </w:rPr>
              <w:t>: управление муниципальным имуществом и земельными ресурсами Промышленновского муниципального района с целью максимального использования его в хозяйственном обороте в рамках социально-экономического развития Промышленновского муниципального района</w:t>
            </w:r>
          </w:p>
        </w:tc>
      </w:tr>
      <w:tr w:rsidR="0065236D" w:rsidRPr="00D10E52" w:rsidTr="002F6FFE">
        <w:trPr>
          <w:trHeight w:val="734"/>
        </w:trPr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Задача: </w:t>
            </w:r>
            <w:r w:rsidRPr="00D10E52">
              <w:rPr>
                <w:rFonts w:ascii="Times New Roman" w:hAnsi="Times New Roman"/>
                <w:sz w:val="28"/>
                <w:szCs w:val="28"/>
              </w:rPr>
              <w:t>информационное наполнение государственного кадастра недвижимости</w:t>
            </w:r>
          </w:p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</w:p>
        </w:tc>
      </w:tr>
      <w:tr w:rsidR="0065236D" w:rsidRPr="00D10E52" w:rsidTr="002F6FFE">
        <w:trPr>
          <w:trHeight w:val="734"/>
        </w:trPr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4. Задача: о</w:t>
            </w:r>
            <w:r w:rsidRPr="00D10E52">
              <w:rPr>
                <w:rFonts w:ascii="Times New Roman" w:eastAsia="Times New Roman" w:hAnsi="Times New Roman"/>
                <w:sz w:val="28"/>
                <w:szCs w:val="28"/>
              </w:rPr>
              <w:t>птимизация структуры муниципальной собственности  в интересах обеспечения устойчивых предпосылок для экономического роста</w:t>
            </w:r>
            <w:r w:rsidRPr="00D10E52">
              <w:rPr>
                <w:rFonts w:ascii="Times New Roman" w:hAnsi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236D" w:rsidRPr="00D10E52" w:rsidTr="002F6FFE">
        <w:trPr>
          <w:trHeight w:val="1545"/>
        </w:trPr>
        <w:tc>
          <w:tcPr>
            <w:tcW w:w="3434" w:type="dxa"/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1. Мероприятие «</w:t>
            </w: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D10E52">
              <w:rPr>
                <w:sz w:val="28"/>
                <w:szCs w:val="28"/>
              </w:rPr>
              <w:t>»</w:t>
            </w: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62" w:type="dxa"/>
            <w:gridSpan w:val="2"/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оплату труда работников </w:t>
            </w:r>
            <w:r w:rsidRPr="00D10E52">
              <w:rPr>
                <w:sz w:val="28"/>
                <w:szCs w:val="28"/>
              </w:rPr>
              <w:t xml:space="preserve"> КУМИ, закупка товаров, работ, услуг для муниципальных нужд</w:t>
            </w:r>
          </w:p>
        </w:tc>
        <w:tc>
          <w:tcPr>
            <w:tcW w:w="4169" w:type="dxa"/>
            <w:tcBorders>
              <w:top w:val="single" w:sz="4" w:space="0" w:color="auto"/>
            </w:tcBorders>
          </w:tcPr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Уровень ежегодного достижения целевых значений показателей (индикаторов) муниципальной  программы, процентов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Количество целевых показателей (индикаторов), достигших или превысивших целевое значение/общее количество целевых показателей [индикаторов]) х 100%</w:t>
            </w:r>
          </w:p>
        </w:tc>
      </w:tr>
      <w:tr w:rsidR="0065236D" w:rsidRPr="00D10E52" w:rsidTr="002F6FFE">
        <w:tc>
          <w:tcPr>
            <w:tcW w:w="3434" w:type="dxa"/>
            <w:tcBorders>
              <w:bottom w:val="single" w:sz="4" w:space="0" w:color="auto"/>
            </w:tcBorders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2. Мероприятие </w:t>
            </w: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«Проведение межевания  земельных участков и постановка на кадастровый учет»</w:t>
            </w: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Мероприятие направлено на актуализацию и наполнение информационных ресурсов сведениями о границах земельных участков</w:t>
            </w: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69" w:type="dxa"/>
          </w:tcPr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период, процентов</w:t>
            </w:r>
          </w:p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</w:p>
          <w:p w:rsidR="0065236D" w:rsidRPr="00D10E52" w:rsidRDefault="0065236D" w:rsidP="002F6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rFonts w:eastAsia="SimSun"/>
                <w:sz w:val="28"/>
                <w:szCs w:val="28"/>
              </w:rPr>
              <w:t>Количество зарегистрированных земельных участков</w:t>
            </w:r>
            <w:r w:rsidRPr="00D10E52">
              <w:rPr>
                <w:sz w:val="28"/>
                <w:szCs w:val="28"/>
              </w:rPr>
              <w:t>,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земельных участков, занятых </w:t>
            </w:r>
            <w:r w:rsidRPr="00D10E52">
              <w:rPr>
                <w:sz w:val="28"/>
                <w:szCs w:val="28"/>
              </w:rPr>
              <w:t>объектами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>) х 100</w:t>
            </w:r>
          </w:p>
        </w:tc>
      </w:tr>
      <w:tr w:rsidR="0065236D" w:rsidRPr="00D10E52" w:rsidTr="002F6FFE">
        <w:tc>
          <w:tcPr>
            <w:tcW w:w="3434" w:type="dxa"/>
            <w:tcBorders>
              <w:bottom w:val="single" w:sz="4" w:space="0" w:color="auto"/>
            </w:tcBorders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3. Мероприятие «Изготовление технической документации на объекты недвижимости» 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Мероприятие направлено на актуализацию и наполнение информационных ресурсов сведениями об объектах недвижимости</w:t>
            </w:r>
          </w:p>
        </w:tc>
        <w:tc>
          <w:tcPr>
            <w:tcW w:w="4169" w:type="dxa"/>
          </w:tcPr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объектов недвижимости, на которые зарегистрировано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период, процентов</w:t>
            </w:r>
          </w:p>
          <w:p w:rsidR="0065236D" w:rsidRPr="00D10E52" w:rsidRDefault="0065236D" w:rsidP="002F6FFE">
            <w:pPr>
              <w:pStyle w:val="a"/>
              <w:ind w:firstLine="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rFonts w:eastAsia="SimSun"/>
                <w:sz w:val="28"/>
                <w:szCs w:val="28"/>
              </w:rPr>
              <w:t xml:space="preserve">Количество </w:t>
            </w:r>
            <w:r w:rsidRPr="00D10E52">
              <w:rPr>
                <w:sz w:val="28"/>
                <w:szCs w:val="28"/>
              </w:rPr>
              <w:t>объектов недвижимости, на которые зарегистрировано право собственности муниципальной собственности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</w:t>
            </w:r>
            <w:r w:rsidRPr="00D10E52">
              <w:rPr>
                <w:sz w:val="28"/>
                <w:szCs w:val="28"/>
              </w:rPr>
              <w:t>объектов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>) х 100</w:t>
            </w:r>
          </w:p>
        </w:tc>
      </w:tr>
      <w:tr w:rsidR="0065236D" w:rsidRPr="00D10E52" w:rsidTr="002F6FFE">
        <w:trPr>
          <w:trHeight w:val="6163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4. Мероприятие </w:t>
            </w: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«Оценка права аренды и рыночной стоимости объектов  муниципальной собственности»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Мероприятие направлено на выполнение плана приватизации, передаче в аренду объектов недвижимости </w:t>
            </w:r>
          </w:p>
        </w:tc>
        <w:tc>
          <w:tcPr>
            <w:tcW w:w="4169" w:type="dxa"/>
          </w:tcPr>
          <w:p w:rsidR="0065236D" w:rsidRPr="00D10E52" w:rsidRDefault="0065236D" w:rsidP="002F6FFE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планового задания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поступлению доходов</w:t>
            </w:r>
            <w:r w:rsidRPr="00D10E52">
              <w:rPr>
                <w:sz w:val="28"/>
                <w:szCs w:val="28"/>
              </w:rPr>
              <w:t xml:space="preserve"> в консолидированный бюджет Промышленновского муниципального района, получаемых от продажи,  аренды объектов недвижимости</w:t>
            </w:r>
          </w:p>
        </w:tc>
        <w:tc>
          <w:tcPr>
            <w:tcW w:w="3544" w:type="dxa"/>
          </w:tcPr>
          <w:p w:rsidR="0065236D" w:rsidRPr="00D10E52" w:rsidRDefault="0065236D" w:rsidP="002F6FFE">
            <w:pPr>
              <w:rPr>
                <w:color w:val="0000FF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Фактическое  поступление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 xml:space="preserve">в консолидированный бюджет Промышленновского </w:t>
            </w:r>
            <w:r>
              <w:rPr>
                <w:sz w:val="28"/>
                <w:szCs w:val="28"/>
              </w:rPr>
              <w:t>муниципального района получаемых</w:t>
            </w:r>
            <w:r w:rsidRPr="00D10E52">
              <w:rPr>
                <w:sz w:val="28"/>
                <w:szCs w:val="28"/>
              </w:rPr>
              <w:t xml:space="preserve"> от сбора арендной платы  (реализации) в отчетном году/ к планируемому поступлению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>в консолидированный бюджет Промышленновского муниципального района получаемые от сбора арендной платы (реализации) в отчетном периоде х 100%</w:t>
            </w:r>
          </w:p>
        </w:tc>
      </w:tr>
      <w:tr w:rsidR="0065236D" w:rsidRPr="00D10E52" w:rsidTr="002F6FFE"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65236D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Мероприятие</w:t>
            </w: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«Уплата ежемесячных взносов  на проведение </w:t>
            </w:r>
            <w:r w:rsidRPr="004A010C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>ого</w:t>
            </w:r>
            <w:r w:rsidRPr="004A010C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4A010C">
              <w:rPr>
                <w:sz w:val="28"/>
                <w:szCs w:val="28"/>
              </w:rPr>
              <w:t xml:space="preserve"> общего имущества в многоквартирных </w:t>
            </w:r>
            <w:r>
              <w:rPr>
                <w:sz w:val="28"/>
                <w:szCs w:val="28"/>
              </w:rPr>
              <w:t xml:space="preserve">жилых </w:t>
            </w:r>
            <w:r w:rsidRPr="004A010C">
              <w:rPr>
                <w:sz w:val="28"/>
                <w:szCs w:val="28"/>
              </w:rPr>
              <w:t>домах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36D" w:rsidRPr="0077560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>Мероприятие направлено на  обеспечение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4169" w:type="dxa"/>
          </w:tcPr>
          <w:p w:rsidR="0065236D" w:rsidRPr="00E81F09" w:rsidRDefault="0065236D" w:rsidP="002F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обязательств по перечислению взносов  на проведение  </w:t>
            </w:r>
            <w:r w:rsidRPr="00E81F09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 xml:space="preserve">ого </w:t>
            </w:r>
            <w:r w:rsidRPr="00E81F09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E81F09">
              <w:rPr>
                <w:sz w:val="28"/>
                <w:szCs w:val="28"/>
              </w:rPr>
              <w:t xml:space="preserve">  </w:t>
            </w:r>
          </w:p>
          <w:p w:rsidR="0065236D" w:rsidRDefault="0065236D" w:rsidP="002F6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перечисление ежемесячных взносов на капитальный ремонт / к начислению ежемесячных взносов на капитальный ремонт</w:t>
            </w:r>
            <w:r w:rsidRPr="00D10E52">
              <w:rPr>
                <w:sz w:val="28"/>
                <w:szCs w:val="28"/>
              </w:rPr>
              <w:t xml:space="preserve"> х 100%</w:t>
            </w:r>
          </w:p>
        </w:tc>
      </w:tr>
      <w:tr w:rsidR="0065236D" w:rsidRPr="00D10E52" w:rsidTr="002F6FFE"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65236D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Мероприятие</w:t>
            </w:r>
          </w:p>
          <w:p w:rsidR="0065236D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ремонт имущества»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36D" w:rsidRPr="0077560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 xml:space="preserve">Мероприятие направлено на  </w:t>
            </w: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</w:tc>
        <w:tc>
          <w:tcPr>
            <w:tcW w:w="4169" w:type="dxa"/>
          </w:tcPr>
          <w:p w:rsidR="0065236D" w:rsidRDefault="0065236D" w:rsidP="002F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</w:tc>
        <w:tc>
          <w:tcPr>
            <w:tcW w:w="3544" w:type="dxa"/>
          </w:tcPr>
          <w:p w:rsidR="0065236D" w:rsidRDefault="0065236D" w:rsidP="002F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запланированных ремонтных работ/количество выполненных</w:t>
            </w:r>
            <w:r w:rsidRPr="00D10E52">
              <w:rPr>
                <w:sz w:val="28"/>
                <w:szCs w:val="28"/>
              </w:rPr>
              <w:t xml:space="preserve"> х 100%</w:t>
            </w:r>
          </w:p>
        </w:tc>
      </w:tr>
    </w:tbl>
    <w:p w:rsidR="0065236D" w:rsidRPr="00D10E52" w:rsidRDefault="0065236D" w:rsidP="002071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36D" w:rsidRPr="00D10E52" w:rsidRDefault="0065236D" w:rsidP="002071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236D" w:rsidRPr="00113724" w:rsidRDefault="0065236D" w:rsidP="002071F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13724">
        <w:rPr>
          <w:b/>
          <w:sz w:val="28"/>
          <w:szCs w:val="28"/>
        </w:rPr>
        <w:t>Ресурсное обеспечение реализации муниципальной  программы</w:t>
      </w:r>
    </w:p>
    <w:p w:rsidR="0065236D" w:rsidRPr="00113724" w:rsidRDefault="0065236D" w:rsidP="002071FC">
      <w:pPr>
        <w:jc w:val="center"/>
        <w:rPr>
          <w:b/>
          <w:sz w:val="28"/>
          <w:szCs w:val="28"/>
        </w:rPr>
      </w:pPr>
      <w:r w:rsidRPr="00113724">
        <w:rPr>
          <w:b/>
          <w:sz w:val="28"/>
          <w:szCs w:val="28"/>
        </w:rPr>
        <w:t>«Развитие и укрепление материально-технической</w:t>
      </w:r>
    </w:p>
    <w:p w:rsidR="0065236D" w:rsidRPr="00113724" w:rsidRDefault="0065236D" w:rsidP="002071FC">
      <w:pPr>
        <w:jc w:val="center"/>
        <w:rPr>
          <w:b/>
          <w:sz w:val="28"/>
          <w:szCs w:val="28"/>
        </w:rPr>
      </w:pPr>
      <w:r w:rsidRPr="00113724">
        <w:rPr>
          <w:b/>
          <w:sz w:val="28"/>
          <w:szCs w:val="28"/>
        </w:rPr>
        <w:t>базы Промышленновского  района»</w:t>
      </w:r>
    </w:p>
    <w:p w:rsidR="0065236D" w:rsidRPr="00113724" w:rsidRDefault="0065236D" w:rsidP="002071FC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3724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11372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11372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5236D" w:rsidRPr="00D10E52" w:rsidRDefault="0065236D" w:rsidP="002071FC">
      <w:pPr>
        <w:pStyle w:val="a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</w:p>
    <w:tbl>
      <w:tblPr>
        <w:tblW w:w="14616" w:type="dxa"/>
        <w:tblInd w:w="93" w:type="dxa"/>
        <w:tblLook w:val="00A0"/>
      </w:tblPr>
      <w:tblGrid>
        <w:gridCol w:w="4268"/>
        <w:gridCol w:w="4111"/>
        <w:gridCol w:w="1842"/>
        <w:gridCol w:w="2127"/>
        <w:gridCol w:w="2268"/>
      </w:tblGrid>
      <w:tr w:rsidR="0065236D" w:rsidRPr="00D10E52" w:rsidTr="002F6FFE">
        <w:trPr>
          <w:cantSplit/>
          <w:trHeight w:val="43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 программы, подпрограммы, мероприятия</w:t>
            </w:r>
          </w:p>
          <w:p w:rsidR="0065236D" w:rsidRPr="00D10E52" w:rsidRDefault="0065236D" w:rsidP="002F6FFE">
            <w:pPr>
              <w:pStyle w:val="a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36D" w:rsidRPr="00D10E52" w:rsidRDefault="0065236D" w:rsidP="002F6FFE">
            <w:pPr>
              <w:pStyle w:val="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36D" w:rsidRPr="00D10E52" w:rsidRDefault="0065236D" w:rsidP="002F6FFE">
            <w:pPr>
              <w:pStyle w:val="a"/>
              <w:ind w:firstLine="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финансовых ресурсов, тыс. рублей</w:t>
            </w:r>
          </w:p>
        </w:tc>
      </w:tr>
      <w:tr w:rsidR="0065236D" w:rsidRPr="00D10E52" w:rsidTr="002F6FFE">
        <w:trPr>
          <w:cantSplit/>
          <w:trHeight w:val="556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65236D" w:rsidRPr="00D10E52" w:rsidTr="002F6FFE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5236D" w:rsidRPr="00D10E52" w:rsidTr="002F6FFE">
        <w:trPr>
          <w:cantSplit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 программа Промышленновского муниципального района «Развитие и укрепление материально-технической</w:t>
            </w:r>
          </w:p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базы Промышленновского  района»</w:t>
            </w:r>
          </w:p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 xml:space="preserve">8-2020 </w:t>
            </w:r>
            <w:r w:rsidRPr="00D10E5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4377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3758,0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3758,0</w:t>
            </w:r>
          </w:p>
        </w:tc>
      </w:tr>
      <w:tr w:rsidR="0065236D" w:rsidRPr="00D10E52" w:rsidTr="002F6FFE">
        <w:trPr>
          <w:cantSplit/>
          <w:trHeight w:val="2052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4377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3758,0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3758,0</w:t>
            </w:r>
          </w:p>
        </w:tc>
      </w:tr>
      <w:tr w:rsidR="0065236D" w:rsidRPr="00D10E52" w:rsidTr="002F6FFE">
        <w:trPr>
          <w:cantSplit/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left="27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65236D" w:rsidRPr="00D10E52" w:rsidTr="002F6FFE">
        <w:trPr>
          <w:cantSplit/>
          <w:trHeight w:val="39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1. «</w:t>
            </w: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D10E52">
              <w:rPr>
                <w:sz w:val="28"/>
                <w:szCs w:val="28"/>
              </w:rPr>
              <w:t>»</w:t>
            </w: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2877,0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211605" w:rsidRDefault="0065236D" w:rsidP="002F6FFE">
            <w:pPr>
              <w:pStyle w:val="a"/>
              <w:ind w:left="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2414,0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211605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2414,0</w:t>
            </w:r>
          </w:p>
        </w:tc>
      </w:tr>
      <w:tr w:rsidR="0065236D" w:rsidRPr="00D10E52" w:rsidTr="002F6FFE">
        <w:trPr>
          <w:cantSplit/>
          <w:trHeight w:val="34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567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2877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211605" w:rsidRDefault="0065236D" w:rsidP="002F6FFE">
            <w:pPr>
              <w:pStyle w:val="a"/>
              <w:ind w:left="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2414,0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211605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2414,0</w:t>
            </w:r>
          </w:p>
        </w:tc>
      </w:tr>
      <w:tr w:rsidR="0065236D" w:rsidRPr="00D10E52" w:rsidTr="002F6FFE">
        <w:trPr>
          <w:cantSplit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2. «Проведение межевания  земельных участков и постановка на кадастровый учет»</w:t>
            </w: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65236D" w:rsidRPr="00D10E52" w:rsidTr="002F6FFE">
        <w:trPr>
          <w:cantSplit/>
          <w:trHeight w:val="300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65236D" w:rsidRPr="00D10E52" w:rsidTr="002F6FFE">
        <w:trPr>
          <w:cantSplit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D10E52">
              <w:rPr>
                <w:rFonts w:ascii="Times New Roman" w:hAnsi="Times New Roman"/>
                <w:sz w:val="28"/>
                <w:szCs w:val="28"/>
              </w:rPr>
              <w:t>«Изготовление технической документации на объекты недвижимости»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65236D" w:rsidRPr="00D10E52" w:rsidTr="002F6FFE">
        <w:trPr>
          <w:cantSplit/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65236D" w:rsidRPr="00D10E52" w:rsidTr="002F6FFE">
        <w:trPr>
          <w:cantSplit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hanging="9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</w:rPr>
              <w:t xml:space="preserve">  4. «Оценка права аренды и рыночной стоимости объектов  муниципальной собственности»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65236D" w:rsidRPr="00D10E52" w:rsidTr="002F6FFE">
        <w:trPr>
          <w:cantSplit/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65236D" w:rsidRPr="00D10E52" w:rsidTr="002F6FFE">
        <w:trPr>
          <w:cantSplit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hanging="9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0E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50E2B">
              <w:rPr>
                <w:rFonts w:ascii="Times New Roman" w:hAnsi="Times New Roman"/>
                <w:sz w:val="28"/>
                <w:szCs w:val="28"/>
              </w:rPr>
              <w:t>«Уплата ежемесячных взносов  на проведение  капитального ремонта общего имущества в многоквартирных жилых домах»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65236D" w:rsidRPr="00D10E52" w:rsidTr="002F6FFE">
        <w:trPr>
          <w:cantSplit/>
          <w:trHeight w:val="300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65236D" w:rsidRPr="00D10E52" w:rsidTr="002F6FFE">
        <w:trPr>
          <w:cantSplit/>
          <w:trHeight w:val="300"/>
        </w:trPr>
        <w:tc>
          <w:tcPr>
            <w:tcW w:w="4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4A30CC">
              <w:rPr>
                <w:sz w:val="28"/>
                <w:szCs w:val="28"/>
              </w:rPr>
              <w:t>«Приобретение и ремонт имущества»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65236D" w:rsidRPr="00D10E52" w:rsidTr="002F6FFE">
        <w:trPr>
          <w:cantSplit/>
          <w:trHeight w:val="300"/>
        </w:trPr>
        <w:tc>
          <w:tcPr>
            <w:tcW w:w="4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210,0</w:t>
            </w:r>
          </w:p>
        </w:tc>
      </w:tr>
    </w:tbl>
    <w:p w:rsidR="0065236D" w:rsidRPr="00D10E52" w:rsidRDefault="0065236D" w:rsidP="002071FC">
      <w:pPr>
        <w:pStyle w:val="a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36D" w:rsidRDefault="0065236D" w:rsidP="002071FC">
      <w:pPr>
        <w:pStyle w:val="a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36D" w:rsidRPr="00D10E52" w:rsidRDefault="0065236D" w:rsidP="002071FC">
      <w:pPr>
        <w:pStyle w:val="a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10E52">
        <w:rPr>
          <w:rFonts w:ascii="Times New Roman" w:eastAsia="Times New Roman" w:hAnsi="Times New Roman"/>
          <w:b/>
          <w:sz w:val="28"/>
          <w:szCs w:val="28"/>
        </w:rPr>
        <w:t>Сведения о планируемых значениях целевых показателей (индикаторов)  муниципальной программы</w:t>
      </w:r>
    </w:p>
    <w:p w:rsidR="0065236D" w:rsidRPr="00D10E52" w:rsidRDefault="0065236D" w:rsidP="002071FC">
      <w:pPr>
        <w:pStyle w:val="a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236D" w:rsidRPr="00D10E52" w:rsidRDefault="0065236D" w:rsidP="002071FC">
      <w:pPr>
        <w:pStyle w:val="a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3275"/>
        <w:gridCol w:w="4394"/>
        <w:gridCol w:w="1559"/>
        <w:gridCol w:w="1560"/>
        <w:gridCol w:w="1843"/>
        <w:gridCol w:w="1985"/>
      </w:tblGrid>
      <w:tr w:rsidR="0065236D" w:rsidRPr="00D10E52" w:rsidTr="002F6FFE">
        <w:trPr>
          <w:cantSplit/>
          <w:trHeight w:val="300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36D" w:rsidRPr="00D10E52" w:rsidRDefault="0065236D" w:rsidP="002F6FFE">
            <w:pPr>
              <w:pStyle w:val="a"/>
              <w:ind w:firstLine="4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36D" w:rsidRPr="00D10E52" w:rsidRDefault="0065236D" w:rsidP="002F6FFE">
            <w:pPr>
              <w:pStyle w:val="a"/>
              <w:ind w:firstLine="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36D" w:rsidRPr="00D10E52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65236D" w:rsidRPr="00D10E52" w:rsidTr="002F6FFE">
        <w:trPr>
          <w:cantSplit/>
          <w:trHeight w:val="899"/>
        </w:trPr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65236D" w:rsidRPr="00D10E52" w:rsidTr="002F6FFE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ind w:firstLine="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5236D" w:rsidRPr="00D10E52" w:rsidTr="002F6FFE">
        <w:trPr>
          <w:cantSplit/>
          <w:trHeight w:val="570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                      «Развитие и укрепление материально-технической</w:t>
            </w:r>
          </w:p>
          <w:p w:rsidR="0065236D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базы Промышленновского  района» </w:t>
            </w:r>
          </w:p>
          <w:p w:rsidR="0065236D" w:rsidRPr="00D10E52" w:rsidRDefault="0065236D" w:rsidP="002F6FFE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8-2020</w:t>
            </w:r>
            <w:r w:rsidRPr="00D10E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D10E5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планового задания по доходам, полученным от продажи имущества, находящегося в собственности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ind w:firstLine="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5236D" w:rsidRPr="00D10E52" w:rsidTr="002F6FFE">
        <w:trPr>
          <w:cantSplit/>
          <w:trHeight w:val="495"/>
        </w:trPr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236D" w:rsidRPr="00D10E52" w:rsidTr="002F6FFE">
        <w:trPr>
          <w:cantSplit/>
          <w:trHeight w:val="1305"/>
        </w:trPr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236D" w:rsidRPr="00D10E52" w:rsidRDefault="0065236D" w:rsidP="002F6FFE">
            <w:pPr>
              <w:pStyle w:val="a"/>
              <w:ind w:firstLine="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планового задания по доходам, полученным от использования имущества и земельных ресурсов, находящихся в собственности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  <w:p w:rsidR="0065236D" w:rsidRPr="00D10E52" w:rsidRDefault="0065236D" w:rsidP="002F6FFE">
            <w:pPr>
              <w:pStyle w:val="a"/>
              <w:ind w:firstLine="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hanging="1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5236D" w:rsidRPr="00D10E52" w:rsidRDefault="0065236D" w:rsidP="002071FC">
      <w:pPr>
        <w:rPr>
          <w:sz w:val="28"/>
          <w:szCs w:val="28"/>
        </w:rPr>
      </w:pPr>
      <w:bookmarkStart w:id="0" w:name="_GoBack"/>
      <w:bookmarkEnd w:id="0"/>
    </w:p>
    <w:p w:rsidR="0065236D" w:rsidRPr="00D10E52" w:rsidRDefault="0065236D" w:rsidP="002071FC">
      <w:pPr>
        <w:rPr>
          <w:sz w:val="28"/>
          <w:szCs w:val="28"/>
        </w:rPr>
      </w:pPr>
      <w:r w:rsidRPr="00D10E52">
        <w:rPr>
          <w:sz w:val="28"/>
          <w:szCs w:val="28"/>
        </w:rPr>
        <w:br w:type="page"/>
      </w:r>
    </w:p>
    <w:tbl>
      <w:tblPr>
        <w:tblW w:w="14616" w:type="dxa"/>
        <w:tblInd w:w="93" w:type="dxa"/>
        <w:tblLayout w:type="fixed"/>
        <w:tblLook w:val="00A0"/>
      </w:tblPr>
      <w:tblGrid>
        <w:gridCol w:w="3276"/>
        <w:gridCol w:w="4394"/>
        <w:gridCol w:w="1559"/>
        <w:gridCol w:w="1559"/>
        <w:gridCol w:w="1843"/>
        <w:gridCol w:w="1985"/>
      </w:tblGrid>
      <w:tr w:rsidR="0065236D" w:rsidRPr="00D10E52" w:rsidTr="002F6FFE">
        <w:trPr>
          <w:trHeight w:val="12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1.</w:t>
            </w: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</w:t>
            </w: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D10E52">
              <w:rPr>
                <w:sz w:val="28"/>
                <w:szCs w:val="28"/>
              </w:rPr>
              <w:t>»</w:t>
            </w:r>
          </w:p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ежегодного достижения целевых значений показателей (индикаторов)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hanging="1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5236D" w:rsidRPr="00D10E52" w:rsidTr="002F6FFE">
        <w:trPr>
          <w:trHeight w:val="12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firstLine="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Доля муниципальных услуг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КУМИ, оказываемых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через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МФЦ, от общего количества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hanging="1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65236D" w:rsidRPr="00D10E52" w:rsidTr="002F6FFE">
        <w:trPr>
          <w:cantSplit/>
          <w:trHeight w:val="28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2.</w:t>
            </w:r>
          </w:p>
          <w:p w:rsidR="0065236D" w:rsidRPr="00D10E52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«Проведение межевания  земельных участков и постановка на кадастровый учет»</w:t>
            </w:r>
          </w:p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</w:p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</w:t>
            </w:r>
          </w:p>
          <w:p w:rsidR="0065236D" w:rsidRPr="00D10E52" w:rsidRDefault="0065236D" w:rsidP="002F6FFE">
            <w:pPr>
              <w:pStyle w:val="a"/>
              <w:ind w:firstLine="4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</w:p>
          <w:p w:rsidR="0065236D" w:rsidRPr="00D10E52" w:rsidRDefault="0065236D" w:rsidP="002F6FFE">
            <w:pPr>
              <w:pStyle w:val="a"/>
              <w:ind w:firstLine="4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</w:p>
          <w:p w:rsidR="0065236D" w:rsidRPr="00D10E52" w:rsidRDefault="0065236D" w:rsidP="002F6FFE">
            <w:pPr>
              <w:pStyle w:val="a"/>
              <w:ind w:firstLine="4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</w:p>
          <w:p w:rsidR="0065236D" w:rsidRPr="00D10E52" w:rsidRDefault="0065236D" w:rsidP="002F6FFE">
            <w:pPr>
              <w:pStyle w:val="a"/>
              <w:ind w:firstLine="4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6D" w:rsidRPr="00D10E52" w:rsidRDefault="0065236D" w:rsidP="002F6FFE">
            <w:pPr>
              <w:pStyle w:val="a"/>
              <w:ind w:hanging="1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65236D" w:rsidRPr="00D10E52" w:rsidTr="002F6FFE">
        <w:trPr>
          <w:cantSplit/>
          <w:trHeight w:val="28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</w:rPr>
              <w:t>3.Мероприятие «Изготовление технической документации на объекты недвижимости»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объектов недвижимости, на которые зарегистрировано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</w:t>
            </w:r>
          </w:p>
          <w:p w:rsidR="0065236D" w:rsidRPr="00D10E52" w:rsidRDefault="0065236D" w:rsidP="002F6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6D" w:rsidRPr="00D10E52" w:rsidRDefault="0065236D" w:rsidP="002F6FFE">
            <w:pPr>
              <w:pStyle w:val="a"/>
              <w:ind w:hanging="1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5236D" w:rsidRPr="00D10E52" w:rsidTr="002F6FFE">
        <w:trPr>
          <w:trHeight w:val="12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10E52">
              <w:rPr>
                <w:rFonts w:ascii="Times New Roman" w:hAnsi="Times New Roman"/>
                <w:sz w:val="28"/>
                <w:szCs w:val="28"/>
              </w:rPr>
              <w:t>Мероприятие 4.</w:t>
            </w: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</w:rPr>
              <w:t xml:space="preserve"> «Оценка права аренды и рыночной стоимости объектов  муниципальной собственности»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65236D" w:rsidRPr="00D10E52" w:rsidRDefault="0065236D" w:rsidP="002F6FFE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заключенных договоров на продажу и аренду объектов недвижимого и движимого муниципального имущества, в отношении которых проведена оценка, от общего количества оцененных объектов недвижимого и движимого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hanging="1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5236D" w:rsidRPr="00D10E52" w:rsidTr="002F6FFE">
        <w:trPr>
          <w:trHeight w:val="12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D10E52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0E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36D" w:rsidRPr="00497CF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497CF2">
              <w:rPr>
                <w:rFonts w:ascii="Times New Roman" w:hAnsi="Times New Roman"/>
                <w:sz w:val="28"/>
                <w:szCs w:val="28"/>
              </w:rPr>
              <w:t>«Уплата ежемесячных взносов  на проведение  капитального ремонта общего имущества в многоквартирных жилых домах»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65236D" w:rsidRDefault="0065236D" w:rsidP="002F6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отремонтированных многоквартирных жилых домов, в которых находятся муниципальные квартиры, от общего количества</w:t>
            </w:r>
            <w:r w:rsidRPr="00497CF2">
              <w:rPr>
                <w:sz w:val="28"/>
                <w:szCs w:val="28"/>
              </w:rPr>
              <w:t xml:space="preserve"> многоквартирных жилых домах</w:t>
            </w:r>
            <w:r w:rsidRPr="002E17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муниципальными квартирами, включенных в региональную программу капитального ремонта общего имущества в многоквартирных домах Кемеровской области на 2014-2043 годы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hanging="1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5236D" w:rsidRPr="00D10E52" w:rsidTr="002F6FFE">
        <w:trPr>
          <w:trHeight w:val="12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5236D" w:rsidRPr="00622864" w:rsidRDefault="0065236D" w:rsidP="002F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2864">
              <w:rPr>
                <w:sz w:val="28"/>
                <w:szCs w:val="28"/>
              </w:rPr>
              <w:t>6. Мероприятие</w:t>
            </w:r>
          </w:p>
          <w:p w:rsidR="0065236D" w:rsidRPr="00D10E52" w:rsidRDefault="0065236D" w:rsidP="002F6FF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62286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22864">
              <w:rPr>
                <w:rFonts w:ascii="Times New Roman" w:hAnsi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реконструкция</w:t>
            </w:r>
            <w:r w:rsidRPr="00622864">
              <w:rPr>
                <w:rFonts w:ascii="Times New Roman" w:hAnsi="Times New Roman"/>
                <w:sz w:val="28"/>
                <w:szCs w:val="28"/>
              </w:rPr>
              <w:t xml:space="preserve"> имущества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8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65236D" w:rsidRPr="002E1764" w:rsidRDefault="0065236D" w:rsidP="002F6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выполненных работ по ремонту и реконструкции имущества  от количества запланированных   на соответствующий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36D" w:rsidRPr="00D10E52" w:rsidRDefault="0065236D" w:rsidP="002F6FFE">
            <w:pPr>
              <w:pStyle w:val="a"/>
              <w:ind w:hanging="1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236D" w:rsidRPr="00D10E52" w:rsidRDefault="0065236D" w:rsidP="002F6FFE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5236D" w:rsidRDefault="0065236D" w:rsidP="002071FC">
      <w:pPr>
        <w:jc w:val="both"/>
        <w:rPr>
          <w:sz w:val="28"/>
          <w:szCs w:val="28"/>
        </w:rPr>
        <w:sectPr w:rsidR="0065236D" w:rsidSect="00A07813">
          <w:pgSz w:w="16838" w:h="11906" w:orient="landscape" w:code="9"/>
          <w:pgMar w:top="1418" w:right="737" w:bottom="1559" w:left="1134" w:header="709" w:footer="709" w:gutter="0"/>
          <w:cols w:space="708"/>
          <w:docGrid w:linePitch="360"/>
        </w:sectPr>
      </w:pPr>
    </w:p>
    <w:p w:rsidR="0065236D" w:rsidRPr="00D10E52" w:rsidRDefault="0065236D" w:rsidP="002071FC">
      <w:pPr>
        <w:pStyle w:val="a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D10E52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 программы</w:t>
      </w:r>
    </w:p>
    <w:p w:rsidR="0065236D" w:rsidRPr="00D10E52" w:rsidRDefault="0065236D" w:rsidP="002071FC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Степень достижения целей (решения задач) муниципальной программы (Сд) определяется по формуле: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5236D" w:rsidRPr="004B4639" w:rsidRDefault="0065236D" w:rsidP="002071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>Сд = Зф / Зп x 100%,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236D" w:rsidRPr="004B4639" w:rsidRDefault="0065236D" w:rsidP="002071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>Уф = Фф / Фп x 100%,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программы;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5236D" w:rsidRPr="004B4639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65236D" w:rsidRDefault="0065236D" w:rsidP="002071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tbl>
      <w:tblPr>
        <w:tblW w:w="0" w:type="auto"/>
        <w:tblLook w:val="00A0"/>
      </w:tblPr>
      <w:tblGrid>
        <w:gridCol w:w="6345"/>
        <w:gridCol w:w="2800"/>
      </w:tblGrid>
      <w:tr w:rsidR="0065236D" w:rsidRPr="00795758" w:rsidTr="002F6FFE">
        <w:tc>
          <w:tcPr>
            <w:tcW w:w="6345" w:type="dxa"/>
          </w:tcPr>
          <w:p w:rsidR="0065236D" w:rsidRPr="00795758" w:rsidRDefault="0065236D" w:rsidP="002F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5758">
              <w:rPr>
                <w:sz w:val="28"/>
                <w:szCs w:val="28"/>
              </w:rPr>
              <w:t xml:space="preserve">Заместитель главы </w:t>
            </w:r>
          </w:p>
          <w:p w:rsidR="0065236D" w:rsidRPr="00795758" w:rsidRDefault="0065236D" w:rsidP="002F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5758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2800" w:type="dxa"/>
          </w:tcPr>
          <w:p w:rsidR="0065236D" w:rsidRPr="00795758" w:rsidRDefault="0065236D" w:rsidP="002F6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236D" w:rsidRPr="00795758" w:rsidRDefault="0065236D" w:rsidP="002F6F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5758">
              <w:rPr>
                <w:sz w:val="28"/>
                <w:szCs w:val="28"/>
              </w:rPr>
              <w:t>О.А. Игина</w:t>
            </w:r>
          </w:p>
        </w:tc>
      </w:tr>
    </w:tbl>
    <w:p w:rsidR="0065236D" w:rsidRDefault="0065236D" w:rsidP="002071FC">
      <w:pPr>
        <w:widowControl w:val="0"/>
        <w:autoSpaceDE w:val="0"/>
        <w:autoSpaceDN w:val="0"/>
        <w:adjustRightInd w:val="0"/>
        <w:ind w:firstLine="540"/>
        <w:jc w:val="both"/>
      </w:pPr>
    </w:p>
    <w:p w:rsidR="0065236D" w:rsidRDefault="0065236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sectPr w:rsidR="0065236D" w:rsidSect="00E3566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6D" w:rsidRDefault="0065236D" w:rsidP="0065236D">
      <w:r>
        <w:separator/>
      </w:r>
    </w:p>
  </w:endnote>
  <w:endnote w:type="continuationSeparator" w:id="0">
    <w:p w:rsidR="0065236D" w:rsidRDefault="0065236D" w:rsidP="0065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6D" w:rsidRDefault="0065236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5236D" w:rsidRDefault="00652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6D" w:rsidRDefault="0065236D" w:rsidP="0065236D">
      <w:r>
        <w:separator/>
      </w:r>
    </w:p>
  </w:footnote>
  <w:footnote w:type="continuationSeparator" w:id="0">
    <w:p w:rsidR="0065236D" w:rsidRDefault="0065236D" w:rsidP="00652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5E2E447B"/>
    <w:multiLevelType w:val="hybridMultilevel"/>
    <w:tmpl w:val="4F724CC6"/>
    <w:lvl w:ilvl="0" w:tplc="C4D48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B3"/>
    <w:rsid w:val="00052D8F"/>
    <w:rsid w:val="00062229"/>
    <w:rsid w:val="0007622C"/>
    <w:rsid w:val="00106F66"/>
    <w:rsid w:val="00113724"/>
    <w:rsid w:val="00114115"/>
    <w:rsid w:val="00155545"/>
    <w:rsid w:val="00182547"/>
    <w:rsid w:val="00197357"/>
    <w:rsid w:val="001F0EB3"/>
    <w:rsid w:val="002071FC"/>
    <w:rsid w:val="00211605"/>
    <w:rsid w:val="002449CF"/>
    <w:rsid w:val="002516EA"/>
    <w:rsid w:val="002537A4"/>
    <w:rsid w:val="002832D0"/>
    <w:rsid w:val="002B44A8"/>
    <w:rsid w:val="002E1764"/>
    <w:rsid w:val="002F4FA6"/>
    <w:rsid w:val="002F56A3"/>
    <w:rsid w:val="002F6FFE"/>
    <w:rsid w:val="00331854"/>
    <w:rsid w:val="00386018"/>
    <w:rsid w:val="003945C1"/>
    <w:rsid w:val="003B5E2D"/>
    <w:rsid w:val="003C54D7"/>
    <w:rsid w:val="003E4A0E"/>
    <w:rsid w:val="004159AB"/>
    <w:rsid w:val="00497CF2"/>
    <w:rsid w:val="004A010C"/>
    <w:rsid w:val="004A30CC"/>
    <w:rsid w:val="004B4639"/>
    <w:rsid w:val="005069A4"/>
    <w:rsid w:val="00511404"/>
    <w:rsid w:val="00526CB4"/>
    <w:rsid w:val="00532A36"/>
    <w:rsid w:val="0054318D"/>
    <w:rsid w:val="00550E2B"/>
    <w:rsid w:val="005555BA"/>
    <w:rsid w:val="005F705D"/>
    <w:rsid w:val="005F728E"/>
    <w:rsid w:val="00622864"/>
    <w:rsid w:val="0065236D"/>
    <w:rsid w:val="006B3075"/>
    <w:rsid w:val="006E0613"/>
    <w:rsid w:val="0070194A"/>
    <w:rsid w:val="007525BA"/>
    <w:rsid w:val="00775602"/>
    <w:rsid w:val="00795758"/>
    <w:rsid w:val="007B4499"/>
    <w:rsid w:val="007B4842"/>
    <w:rsid w:val="00840201"/>
    <w:rsid w:val="008552AF"/>
    <w:rsid w:val="008619B2"/>
    <w:rsid w:val="008759DD"/>
    <w:rsid w:val="008A3B32"/>
    <w:rsid w:val="00913934"/>
    <w:rsid w:val="00962B76"/>
    <w:rsid w:val="00983F23"/>
    <w:rsid w:val="009B4B3A"/>
    <w:rsid w:val="009C4FF6"/>
    <w:rsid w:val="009D205C"/>
    <w:rsid w:val="00A018B8"/>
    <w:rsid w:val="00A07813"/>
    <w:rsid w:val="00A30BF4"/>
    <w:rsid w:val="00A6394E"/>
    <w:rsid w:val="00AA192C"/>
    <w:rsid w:val="00AA194A"/>
    <w:rsid w:val="00AF48ED"/>
    <w:rsid w:val="00C11EA2"/>
    <w:rsid w:val="00C83162"/>
    <w:rsid w:val="00CA33B5"/>
    <w:rsid w:val="00CF11C1"/>
    <w:rsid w:val="00D10E52"/>
    <w:rsid w:val="00D32186"/>
    <w:rsid w:val="00D716D7"/>
    <w:rsid w:val="00D72E8A"/>
    <w:rsid w:val="00D85B8F"/>
    <w:rsid w:val="00D97E2F"/>
    <w:rsid w:val="00DC3CAF"/>
    <w:rsid w:val="00DD0298"/>
    <w:rsid w:val="00E04576"/>
    <w:rsid w:val="00E35669"/>
    <w:rsid w:val="00E62E33"/>
    <w:rsid w:val="00E633A7"/>
    <w:rsid w:val="00E6550E"/>
    <w:rsid w:val="00E81F09"/>
    <w:rsid w:val="00EC1C81"/>
    <w:rsid w:val="00F1084F"/>
    <w:rsid w:val="00F35890"/>
    <w:rsid w:val="00F44542"/>
    <w:rsid w:val="00F96CBC"/>
    <w:rsid w:val="00FC17C4"/>
    <w:rsid w:val="00FC33D0"/>
    <w:rsid w:val="00FE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B3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13934"/>
    <w:pPr>
      <w:ind w:left="720"/>
    </w:pPr>
  </w:style>
  <w:style w:type="paragraph" w:customStyle="1" w:styleId="Iacaaiea">
    <w:name w:val="Iacaaiea"/>
    <w:basedOn w:val="Normal"/>
    <w:uiPriority w:val="99"/>
    <w:rsid w:val="002071FC"/>
    <w:pPr>
      <w:jc w:val="center"/>
    </w:pPr>
    <w:rPr>
      <w:rFonts w:eastAsia="Calibri"/>
      <w:b/>
      <w:bCs/>
      <w:sz w:val="28"/>
      <w:szCs w:val="28"/>
    </w:rPr>
  </w:style>
  <w:style w:type="paragraph" w:customStyle="1" w:styleId="a">
    <w:name w:val="Без интервала"/>
    <w:uiPriority w:val="99"/>
    <w:rsid w:val="002071FC"/>
    <w:rPr>
      <w:lang w:eastAsia="en-US"/>
    </w:rPr>
  </w:style>
  <w:style w:type="paragraph" w:customStyle="1" w:styleId="ConsPlusNormal">
    <w:name w:val="ConsPlusNormal"/>
    <w:uiPriority w:val="99"/>
    <w:rsid w:val="002071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rsid w:val="002071F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1546"/>
    <w:rPr>
      <w:rFonts w:ascii="Times New Roman" w:eastAsia="Times New Roman" w:hAnsi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2071FC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17</Pages>
  <Words>2618</Words>
  <Characters>14929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Белоконь Т.Ф.</dc:creator>
  <cp:keywords/>
  <dc:description/>
  <cp:lastModifiedBy>pk3013</cp:lastModifiedBy>
  <cp:revision>8</cp:revision>
  <cp:lastPrinted>2017-11-10T01:41:00Z</cp:lastPrinted>
  <dcterms:created xsi:type="dcterms:W3CDTF">2017-08-31T09:45:00Z</dcterms:created>
  <dcterms:modified xsi:type="dcterms:W3CDTF">2017-11-23T03:12:00Z</dcterms:modified>
</cp:coreProperties>
</file>