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265F07" w:rsidP="00327C23">
      <w:pPr>
        <w:ind w:firstLine="709"/>
        <w:jc w:val="right"/>
      </w:pPr>
      <w:r>
        <w:t>ПРОЕКТ</w:t>
      </w:r>
      <w:r w:rsidR="00787757">
        <w:t xml:space="preserve">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327C23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</w:t>
      </w:r>
      <w:r w:rsidR="000F0AE8" w:rsidRPr="004F7BAD">
        <w:rPr>
          <w:sz w:val="28"/>
          <w:szCs w:val="28"/>
        </w:rPr>
        <w:t xml:space="preserve"> созыв, </w:t>
      </w:r>
      <w:r w:rsidR="004D2187">
        <w:rPr>
          <w:sz w:val="28"/>
          <w:szCs w:val="28"/>
        </w:rPr>
        <w:t>3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265F07">
        <w:rPr>
          <w:sz w:val="28"/>
          <w:szCs w:val="28"/>
        </w:rPr>
        <w:t xml:space="preserve"> ________</w:t>
      </w:r>
      <w:r w:rsidR="000F0AE8" w:rsidRPr="004F7BAD">
        <w:rPr>
          <w:sz w:val="28"/>
          <w:szCs w:val="28"/>
        </w:rPr>
        <w:t xml:space="preserve"> № </w:t>
      </w:r>
      <w:r w:rsidR="00265F07">
        <w:rPr>
          <w:sz w:val="28"/>
          <w:szCs w:val="28"/>
        </w:rPr>
        <w:t>____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68094A" w:rsidRDefault="001C39D6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Политической партии «СПРАВЕДЛИВАЯ РОССИЯ» в Совете народных депутатов Промышленновского муниципального района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68094A" w:rsidRDefault="0068094A" w:rsidP="0068094A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личное заявление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 w:rsidR="004D2187">
        <w:rPr>
          <w:rFonts w:eastAsiaTheme="minorHAnsi"/>
          <w:sz w:val="28"/>
          <w:szCs w:val="28"/>
          <w:lang w:eastAsia="en-US"/>
        </w:rPr>
        <w:t>депутата</w:t>
      </w:r>
      <w:r w:rsidR="00932E00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Промышленновского муниципального района </w:t>
      </w:r>
      <w:r>
        <w:rPr>
          <w:bCs/>
          <w:sz w:val="28"/>
          <w:szCs w:val="28"/>
        </w:rPr>
        <w:t>о</w:t>
      </w:r>
      <w:r w:rsidR="00DF58A7">
        <w:rPr>
          <w:bCs/>
          <w:sz w:val="28"/>
          <w:szCs w:val="28"/>
        </w:rPr>
        <w:t xml:space="preserve">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 xml:space="preserve">динения </w:t>
      </w:r>
      <w:r w:rsidR="00541047">
        <w:rPr>
          <w:bCs/>
          <w:sz w:val="28"/>
          <w:szCs w:val="28"/>
        </w:rPr>
        <w:t>(</w:t>
      </w:r>
      <w:r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Политической партии «СПРАВЕДЛИВАЯ РОССИЯ» в Совете народных депутатов Промышленновского муниципального района</w:t>
      </w:r>
    </w:p>
    <w:p w:rsidR="003D1025" w:rsidRDefault="004D2187" w:rsidP="0068094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932E00">
        <w:rPr>
          <w:rFonts w:eastAsiaTheme="minorHAnsi"/>
          <w:sz w:val="28"/>
          <w:szCs w:val="28"/>
          <w:lang w:eastAsia="en-US"/>
        </w:rPr>
        <w:t xml:space="preserve">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F31C43">
        <w:rPr>
          <w:rFonts w:eastAsiaTheme="minorHAnsi"/>
          <w:sz w:val="28"/>
          <w:szCs w:val="28"/>
          <w:lang w:eastAsia="en-US"/>
        </w:rPr>
        <w:t>пунктом 4 статьи</w:t>
      </w:r>
      <w:r w:rsidR="006067CF">
        <w:rPr>
          <w:rFonts w:eastAsiaTheme="minorHAnsi"/>
          <w:sz w:val="28"/>
          <w:szCs w:val="28"/>
          <w:lang w:eastAsia="en-US"/>
        </w:rPr>
        <w:t xml:space="preserve"> 4</w:t>
      </w:r>
      <w:r w:rsidR="00FA230B">
        <w:rPr>
          <w:rFonts w:eastAsiaTheme="minorHAnsi"/>
          <w:sz w:val="28"/>
          <w:szCs w:val="28"/>
          <w:lang w:eastAsia="en-US"/>
        </w:rPr>
        <w:t xml:space="preserve"> и статьей</w:t>
      </w:r>
      <w:r w:rsidR="00F31C43">
        <w:rPr>
          <w:rFonts w:eastAsiaTheme="minorHAnsi"/>
          <w:sz w:val="28"/>
          <w:szCs w:val="28"/>
          <w:lang w:eastAsia="en-US"/>
        </w:rPr>
        <w:t xml:space="preserve"> </w:t>
      </w:r>
      <w:r w:rsidR="00B852AB">
        <w:rPr>
          <w:rFonts w:eastAsiaTheme="minorHAnsi"/>
          <w:sz w:val="28"/>
          <w:szCs w:val="28"/>
          <w:lang w:eastAsia="en-US"/>
        </w:rPr>
        <w:t>9</w:t>
      </w:r>
      <w:r w:rsidR="006067C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="00722BF4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</w:t>
      </w:r>
      <w:r>
        <w:rPr>
          <w:rFonts w:eastAsiaTheme="minorHAnsi"/>
          <w:sz w:val="28"/>
          <w:szCs w:val="28"/>
          <w:lang w:eastAsia="en-US"/>
        </w:rPr>
        <w:t xml:space="preserve">атском объединении </w:t>
      </w:r>
      <w:r w:rsidR="00541047">
        <w:rPr>
          <w:rFonts w:eastAsiaTheme="minorHAnsi"/>
          <w:sz w:val="28"/>
          <w:szCs w:val="28"/>
          <w:lang w:eastAsia="en-US"/>
        </w:rPr>
        <w:t>(</w:t>
      </w:r>
      <w:r w:rsidR="0068094A"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F31C43" w:rsidRPr="0068094A">
        <w:rPr>
          <w:rFonts w:eastAsiaTheme="minorHAnsi"/>
          <w:sz w:val="28"/>
          <w:szCs w:val="28"/>
          <w:lang w:eastAsia="en-US"/>
        </w:rPr>
        <w:t>,</w:t>
      </w:r>
      <w:r w:rsidR="003D1025" w:rsidRPr="0068094A">
        <w:rPr>
          <w:rFonts w:eastAsiaTheme="minorHAnsi"/>
          <w:sz w:val="28"/>
          <w:szCs w:val="28"/>
          <w:lang w:eastAsia="en-US"/>
        </w:rPr>
        <w:t xml:space="preserve"> Сов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</w:t>
      </w:r>
      <w:r w:rsidR="0068094A">
        <w:rPr>
          <w:sz w:val="28"/>
          <w:szCs w:val="28"/>
        </w:rPr>
        <w:t xml:space="preserve"> в Совете народных депутатов Промышленновского муниципального района </w:t>
      </w:r>
      <w:r w:rsidR="0068094A">
        <w:rPr>
          <w:bCs/>
          <w:sz w:val="28"/>
          <w:szCs w:val="28"/>
        </w:rPr>
        <w:t>депутатское</w:t>
      </w:r>
      <w:r w:rsidR="0068094A" w:rsidRPr="0068094A">
        <w:rPr>
          <w:bCs/>
          <w:sz w:val="28"/>
          <w:szCs w:val="28"/>
        </w:rPr>
        <w:t xml:space="preserve"> объе</w:t>
      </w:r>
      <w:r w:rsidR="00541047">
        <w:rPr>
          <w:bCs/>
          <w:sz w:val="28"/>
          <w:szCs w:val="28"/>
        </w:rPr>
        <w:t xml:space="preserve">динение </w:t>
      </w:r>
      <w:r w:rsidR="0068094A">
        <w:rPr>
          <w:bCs/>
          <w:sz w:val="28"/>
          <w:szCs w:val="28"/>
        </w:rPr>
        <w:t xml:space="preserve"> </w:t>
      </w:r>
      <w:r w:rsidR="00541047">
        <w:rPr>
          <w:bCs/>
          <w:sz w:val="28"/>
          <w:szCs w:val="28"/>
        </w:rPr>
        <w:t>(</w:t>
      </w:r>
      <w:r w:rsidR="0068094A">
        <w:rPr>
          <w:bCs/>
          <w:sz w:val="28"/>
          <w:szCs w:val="28"/>
        </w:rPr>
        <w:t>фракцию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932E00">
        <w:rPr>
          <w:sz w:val="28"/>
          <w:szCs w:val="28"/>
        </w:rPr>
        <w:t xml:space="preserve"> </w:t>
      </w:r>
      <w:r w:rsidR="00932E00">
        <w:rPr>
          <w:bCs/>
          <w:sz w:val="28"/>
          <w:szCs w:val="28"/>
        </w:rPr>
        <w:t>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68094A">
        <w:rPr>
          <w:rFonts w:eastAsiaTheme="minorHAnsi"/>
          <w:sz w:val="28"/>
          <w:szCs w:val="28"/>
          <w:lang w:eastAsia="en-US"/>
        </w:rPr>
        <w:t xml:space="preserve"> 6-го созыва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направить</w:t>
      </w:r>
      <w:r w:rsidR="005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8094A">
        <w:rPr>
          <w:sz w:val="28"/>
          <w:szCs w:val="28"/>
        </w:rPr>
        <w:t xml:space="preserve"> 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>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68094A" w:rsidRPr="0068094A">
        <w:rPr>
          <w:bCs/>
          <w:sz w:val="28"/>
          <w:szCs w:val="28"/>
        </w:rPr>
        <w:t>Политической партии «СПРАВЕДЛИВАЯ РОССИЯ»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>. Настоящее решение подлежит  обнародованию на официальном сайте администрации Промышленновского муниципального района.</w:t>
      </w:r>
    </w:p>
    <w:p w:rsidR="007A6FAA" w:rsidRDefault="001C39D6" w:rsidP="00932E0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z w:val="28"/>
          <w:szCs w:val="28"/>
        </w:rPr>
        <w:t>комисс</w:t>
      </w:r>
      <w:r w:rsidR="00A81DF7">
        <w:rPr>
          <w:rFonts w:ascii="Times New Roman" w:hAnsi="Times New Roman"/>
          <w:sz w:val="28"/>
          <w:szCs w:val="28"/>
        </w:rPr>
        <w:t>и</w:t>
      </w:r>
      <w:r w:rsidR="00932E00">
        <w:rPr>
          <w:rFonts w:ascii="Times New Roman" w:hAnsi="Times New Roman"/>
          <w:sz w:val="28"/>
          <w:szCs w:val="28"/>
        </w:rPr>
        <w:t>ю</w:t>
      </w:r>
      <w:r w:rsidR="00A81DF7">
        <w:rPr>
          <w:rFonts w:ascii="Times New Roman" w:hAnsi="Times New Roman"/>
          <w:sz w:val="28"/>
          <w:szCs w:val="28"/>
        </w:rPr>
        <w:t xml:space="preserve"> по депутатской этике и ре</w:t>
      </w:r>
      <w:r w:rsidR="00932E00">
        <w:rPr>
          <w:rFonts w:ascii="Times New Roman" w:hAnsi="Times New Roman"/>
          <w:sz w:val="28"/>
          <w:szCs w:val="28"/>
        </w:rPr>
        <w:t>гламенту</w:t>
      </w:r>
      <w:r w:rsidR="00A81DF7">
        <w:rPr>
          <w:rFonts w:ascii="Times New Roman" w:hAnsi="Times New Roman"/>
          <w:sz w:val="28"/>
          <w:szCs w:val="28"/>
        </w:rPr>
        <w:t xml:space="preserve"> (Н.А. </w:t>
      </w:r>
      <w:proofErr w:type="spellStart"/>
      <w:r w:rsidR="00A81DF7">
        <w:rPr>
          <w:rFonts w:ascii="Times New Roman" w:hAnsi="Times New Roman"/>
          <w:sz w:val="28"/>
          <w:szCs w:val="28"/>
        </w:rPr>
        <w:t>Торгунакова</w:t>
      </w:r>
      <w:proofErr w:type="spellEnd"/>
      <w:r w:rsidR="00A81DF7">
        <w:rPr>
          <w:rFonts w:ascii="Times New Roman" w:hAnsi="Times New Roman"/>
          <w:sz w:val="28"/>
          <w:szCs w:val="28"/>
        </w:rPr>
        <w:t>).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3175C1" w:rsidRPr="0068094A" w:rsidRDefault="001C39D6" w:rsidP="006809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32E00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>.</w:t>
      </w:r>
    </w:p>
    <w:p w:rsidR="00FF2943" w:rsidRDefault="00FF2943" w:rsidP="00FF2943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FF2943" w:rsidRPr="005131EF" w:rsidTr="00BF1915">
        <w:tc>
          <w:tcPr>
            <w:tcW w:w="5868" w:type="dxa"/>
            <w:shd w:val="clear" w:color="auto" w:fill="auto"/>
          </w:tcPr>
          <w:p w:rsidR="00FF2943" w:rsidRDefault="00FF2943" w:rsidP="00BF1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F2943" w:rsidRPr="005131EF" w:rsidRDefault="00FF2943" w:rsidP="00BF1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2943" w:rsidRPr="005131EF" w:rsidTr="00BF1915">
        <w:tc>
          <w:tcPr>
            <w:tcW w:w="586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tbl>
      <w:tblPr>
        <w:tblpPr w:leftFromText="180" w:rightFromText="180" w:vertAnchor="text" w:horzAnchor="margin" w:tblpY="330"/>
        <w:tblW w:w="9606" w:type="dxa"/>
        <w:tblLook w:val="01E0"/>
      </w:tblPr>
      <w:tblGrid>
        <w:gridCol w:w="5868"/>
        <w:gridCol w:w="3738"/>
      </w:tblGrid>
      <w:tr w:rsidR="00FF2943" w:rsidRPr="005131EF" w:rsidTr="00BF1915">
        <w:tc>
          <w:tcPr>
            <w:tcW w:w="586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2943" w:rsidRPr="005131EF" w:rsidTr="00BF1915">
        <w:tc>
          <w:tcPr>
            <w:tcW w:w="586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C39D6" w:rsidRDefault="001C39D6" w:rsidP="001C39D6">
      <w:pPr>
        <w:rPr>
          <w:sz w:val="28"/>
          <w:szCs w:val="28"/>
        </w:rPr>
      </w:pPr>
    </w:p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265F07">
        <w:t xml:space="preserve"> от _______ № ____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715A69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                                                            </w:t>
      </w:r>
      <w:r w:rsidRPr="00715A69">
        <w:rPr>
          <w:bCs/>
          <w:szCs w:val="24"/>
        </w:rPr>
        <w:t xml:space="preserve">«О </w:t>
      </w:r>
      <w:r w:rsidR="0068094A">
        <w:rPr>
          <w:bCs/>
          <w:szCs w:val="24"/>
        </w:rPr>
        <w:t xml:space="preserve">регистрации </w:t>
      </w:r>
      <w:r w:rsidRPr="00715A69">
        <w:rPr>
          <w:bCs/>
          <w:szCs w:val="24"/>
        </w:rPr>
        <w:t xml:space="preserve"> депутатского объединения</w:t>
      </w:r>
    </w:p>
    <w:p w:rsidR="0068094A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</w:t>
      </w:r>
      <w:r w:rsidR="0068094A">
        <w:rPr>
          <w:bCs/>
          <w:szCs w:val="24"/>
        </w:rPr>
        <w:t xml:space="preserve"> (фракции</w:t>
      </w:r>
      <w:r w:rsidR="00541047">
        <w:rPr>
          <w:bCs/>
          <w:szCs w:val="24"/>
        </w:rPr>
        <w:t>)</w:t>
      </w:r>
      <w:r w:rsidR="0068094A">
        <w:rPr>
          <w:bCs/>
          <w:szCs w:val="24"/>
        </w:rPr>
        <w:t xml:space="preserve"> Политической партии </w:t>
      </w:r>
    </w:p>
    <w:p w:rsidR="0068094A" w:rsidRDefault="0068094A" w:rsidP="0068094A">
      <w:pPr>
        <w:tabs>
          <w:tab w:val="clear" w:pos="720"/>
        </w:tabs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«СПРАВЕДЛИВАЯ РОССИЯ в Совете               народных депутатов Промышленновского   </w:t>
      </w:r>
    </w:p>
    <w:p w:rsidR="00715A69" w:rsidRDefault="0068094A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муниципального района»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Default="0068094A" w:rsidP="0068094A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>
        <w:rPr>
          <w:b/>
          <w:sz w:val="28"/>
          <w:szCs w:val="28"/>
        </w:rPr>
        <w:t>й партии «СПРАВЕДЛИВАЯ РОССИЯ»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</w:p>
    <w:p w:rsidR="0068094A" w:rsidRPr="00AA163C" w:rsidRDefault="0068094A" w:rsidP="00680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района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Pr="0068094A" w:rsidRDefault="0068094A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8094A">
        <w:rPr>
          <w:sz w:val="28"/>
          <w:szCs w:val="28"/>
        </w:rPr>
        <w:t>Воронков Андрей Никол</w:t>
      </w:r>
      <w:r>
        <w:rPr>
          <w:sz w:val="28"/>
          <w:szCs w:val="28"/>
        </w:rPr>
        <w:t>а</w:t>
      </w:r>
      <w:r w:rsidRPr="0068094A">
        <w:rPr>
          <w:sz w:val="28"/>
          <w:szCs w:val="28"/>
        </w:rPr>
        <w:t>евич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3E4B0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3C" w:rsidRDefault="00B30C3C" w:rsidP="00637297">
      <w:r>
        <w:separator/>
      </w:r>
    </w:p>
  </w:endnote>
  <w:endnote w:type="continuationSeparator" w:id="0">
    <w:p w:rsidR="00B30C3C" w:rsidRDefault="00B30C3C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3C" w:rsidRDefault="00B30C3C" w:rsidP="00637297">
      <w:r>
        <w:separator/>
      </w:r>
    </w:p>
  </w:footnote>
  <w:footnote w:type="continuationSeparator" w:id="0">
    <w:p w:rsidR="00B30C3C" w:rsidRDefault="00B30C3C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48CF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07C1D"/>
    <w:rsid w:val="00171845"/>
    <w:rsid w:val="001B3686"/>
    <w:rsid w:val="001C39D6"/>
    <w:rsid w:val="001E384A"/>
    <w:rsid w:val="001F663F"/>
    <w:rsid w:val="0020138D"/>
    <w:rsid w:val="0020310F"/>
    <w:rsid w:val="00242C5D"/>
    <w:rsid w:val="002501B7"/>
    <w:rsid w:val="00265F07"/>
    <w:rsid w:val="002F5A08"/>
    <w:rsid w:val="00300D70"/>
    <w:rsid w:val="003175C1"/>
    <w:rsid w:val="00317C88"/>
    <w:rsid w:val="00327C23"/>
    <w:rsid w:val="003365EF"/>
    <w:rsid w:val="00366FE2"/>
    <w:rsid w:val="00376DE3"/>
    <w:rsid w:val="00393807"/>
    <w:rsid w:val="003B1568"/>
    <w:rsid w:val="003D1025"/>
    <w:rsid w:val="003D63C4"/>
    <w:rsid w:val="003D6E50"/>
    <w:rsid w:val="003E4B07"/>
    <w:rsid w:val="00430D89"/>
    <w:rsid w:val="00433E89"/>
    <w:rsid w:val="00451676"/>
    <w:rsid w:val="004A7B82"/>
    <w:rsid w:val="004B0649"/>
    <w:rsid w:val="004B4015"/>
    <w:rsid w:val="004D2187"/>
    <w:rsid w:val="00511642"/>
    <w:rsid w:val="00523460"/>
    <w:rsid w:val="00541047"/>
    <w:rsid w:val="00545CF9"/>
    <w:rsid w:val="00597D58"/>
    <w:rsid w:val="006067CF"/>
    <w:rsid w:val="00637297"/>
    <w:rsid w:val="0068094A"/>
    <w:rsid w:val="006A701B"/>
    <w:rsid w:val="006C307E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6251A"/>
    <w:rsid w:val="0098301C"/>
    <w:rsid w:val="009D2AE8"/>
    <w:rsid w:val="009F39B4"/>
    <w:rsid w:val="00A0637C"/>
    <w:rsid w:val="00A22EFB"/>
    <w:rsid w:val="00A23BEE"/>
    <w:rsid w:val="00A81DF7"/>
    <w:rsid w:val="00AA0B62"/>
    <w:rsid w:val="00AA3136"/>
    <w:rsid w:val="00AE05BE"/>
    <w:rsid w:val="00AE20B7"/>
    <w:rsid w:val="00AE4F3E"/>
    <w:rsid w:val="00B063C2"/>
    <w:rsid w:val="00B30C3C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5AA2"/>
    <w:rsid w:val="00C40FEF"/>
    <w:rsid w:val="00C765DC"/>
    <w:rsid w:val="00CA0252"/>
    <w:rsid w:val="00CA49D8"/>
    <w:rsid w:val="00CE5654"/>
    <w:rsid w:val="00CF7CC8"/>
    <w:rsid w:val="00DA2B7C"/>
    <w:rsid w:val="00DF58A7"/>
    <w:rsid w:val="00E2094C"/>
    <w:rsid w:val="00E4080F"/>
    <w:rsid w:val="00E502D4"/>
    <w:rsid w:val="00EA7912"/>
    <w:rsid w:val="00EC0043"/>
    <w:rsid w:val="00EC10AE"/>
    <w:rsid w:val="00EC401F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D3C0-2C43-4BBA-9F26-D819F178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10</cp:revision>
  <cp:lastPrinted>2018-10-25T09:23:00Z</cp:lastPrinted>
  <dcterms:created xsi:type="dcterms:W3CDTF">2018-10-15T09:00:00Z</dcterms:created>
  <dcterms:modified xsi:type="dcterms:W3CDTF">2018-10-25T10:08:00Z</dcterms:modified>
</cp:coreProperties>
</file>