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 xml:space="preserve">НА ПРАВО ЗАКЛЮЧЕНИЯ ДОГОВОРОВ НА РАЗМЕЩЕНИЕ НЕСТАЦИОНАРНЫХ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ТОРГОВЫХ ОБЪЕКТОВ</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Комитет по управлению муниципальным имуществом администрации Промышленновского муниципального района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Промышленновского муниципального района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272293">
        <w:rPr>
          <w:rFonts w:eastAsia="MS Mincho"/>
          <w:sz w:val="28"/>
          <w:szCs w:val="28"/>
        </w:rPr>
        <w:t>25.01.2019</w:t>
      </w:r>
      <w:r w:rsidR="00251056" w:rsidRPr="00BD6640">
        <w:rPr>
          <w:rFonts w:eastAsia="MS Mincho"/>
          <w:sz w:val="28"/>
          <w:szCs w:val="28"/>
        </w:rPr>
        <w:t xml:space="preserve"> № </w:t>
      </w:r>
      <w:r w:rsidR="00272293">
        <w:rPr>
          <w:rFonts w:eastAsia="MS Mincho"/>
          <w:sz w:val="28"/>
          <w:szCs w:val="28"/>
        </w:rPr>
        <w:t>82</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272293">
        <w:rPr>
          <w:sz w:val="28"/>
          <w:szCs w:val="28"/>
        </w:rPr>
        <w:t>ов</w:t>
      </w:r>
      <w:r w:rsidR="00EE2FCB">
        <w:rPr>
          <w:sz w:val="28"/>
          <w:szCs w:val="28"/>
        </w:rPr>
        <w:t xml:space="preserve"> на размещение нестационарн</w:t>
      </w:r>
      <w:r w:rsidR="00272293">
        <w:rPr>
          <w:sz w:val="28"/>
          <w:szCs w:val="28"/>
        </w:rPr>
        <w:t>ых</w:t>
      </w:r>
      <w:r w:rsidR="00513CB6" w:rsidRPr="00513CB6">
        <w:rPr>
          <w:sz w:val="28"/>
          <w:szCs w:val="28"/>
        </w:rPr>
        <w:t xml:space="preserve"> торгов</w:t>
      </w:r>
      <w:r w:rsidR="00272293">
        <w:rPr>
          <w:sz w:val="28"/>
          <w:szCs w:val="28"/>
        </w:rPr>
        <w:t>ых</w:t>
      </w:r>
      <w:r w:rsidR="00321788">
        <w:rPr>
          <w:sz w:val="28"/>
          <w:szCs w:val="28"/>
        </w:rPr>
        <w:t xml:space="preserve"> объект</w:t>
      </w:r>
      <w:r w:rsidR="00272293">
        <w:rPr>
          <w:sz w:val="28"/>
          <w:szCs w:val="28"/>
        </w:rPr>
        <w:t>ов</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66F72" w:rsidP="000E01F1">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272293">
        <w:rPr>
          <w:b/>
          <w:sz w:val="28"/>
          <w:szCs w:val="28"/>
        </w:rPr>
        <w:t>с. Ваганово</w:t>
      </w:r>
      <w:r w:rsidR="000E01F1">
        <w:rPr>
          <w:b/>
          <w:sz w:val="28"/>
          <w:szCs w:val="28"/>
        </w:rPr>
        <w:t xml:space="preserve">, </w:t>
      </w:r>
      <w:r w:rsidR="001C5DF7">
        <w:rPr>
          <w:b/>
          <w:sz w:val="28"/>
          <w:szCs w:val="28"/>
        </w:rPr>
        <w:t xml:space="preserve"> </w:t>
      </w:r>
      <w:r w:rsidR="00590AD5">
        <w:rPr>
          <w:b/>
          <w:sz w:val="28"/>
          <w:szCs w:val="28"/>
        </w:rPr>
        <w:t xml:space="preserve">ул. </w:t>
      </w:r>
      <w:r w:rsidR="00272293">
        <w:rPr>
          <w:b/>
          <w:sz w:val="28"/>
          <w:szCs w:val="28"/>
        </w:rPr>
        <w:t>Центральная, 35а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272293">
        <w:rPr>
          <w:sz w:val="28"/>
          <w:szCs w:val="28"/>
        </w:rPr>
        <w:t>вый номер квартала: 42:11:0106003</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272293">
        <w:rPr>
          <w:sz w:val="28"/>
          <w:szCs w:val="28"/>
        </w:rPr>
        <w:t>40</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272293">
        <w:rPr>
          <w:sz w:val="28"/>
          <w:szCs w:val="28"/>
        </w:rPr>
        <w:t>40</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272293">
        <w:rPr>
          <w:sz w:val="28"/>
          <w:szCs w:val="28"/>
        </w:rPr>
        <w:t>5</w:t>
      </w:r>
      <w:r w:rsidRPr="00856350">
        <w:rPr>
          <w:sz w:val="28"/>
          <w:szCs w:val="28"/>
        </w:rPr>
        <w:t xml:space="preserve"> </w:t>
      </w:r>
      <w:r w:rsidR="00272293">
        <w:rPr>
          <w:sz w:val="28"/>
          <w:szCs w:val="28"/>
        </w:rPr>
        <w:t>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- 320</w:t>
      </w:r>
      <w:r w:rsidR="009D19E8">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тридцать две тысячи</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E01F1" w:rsidRDefault="000E01F1" w:rsidP="000E01F1">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272293">
        <w:rPr>
          <w:sz w:val="28"/>
          <w:szCs w:val="28"/>
        </w:rPr>
        <w:t>32000</w:t>
      </w:r>
      <w:r w:rsidR="002C0395" w:rsidRPr="002F0F97">
        <w:rPr>
          <w:sz w:val="28"/>
          <w:szCs w:val="28"/>
        </w:rPr>
        <w:t xml:space="preserve"> (</w:t>
      </w:r>
      <w:r w:rsidR="00272293">
        <w:rPr>
          <w:sz w:val="28"/>
          <w:szCs w:val="28"/>
        </w:rPr>
        <w:t>тридцать две тысячи</w:t>
      </w:r>
      <w:r w:rsidR="002C0395" w:rsidRPr="002F0F97">
        <w:rPr>
          <w:sz w:val="28"/>
          <w:szCs w:val="28"/>
        </w:rPr>
        <w:t xml:space="preserve">) </w:t>
      </w:r>
      <w:r>
        <w:rPr>
          <w:sz w:val="28"/>
          <w:szCs w:val="28"/>
        </w:rPr>
        <w:t xml:space="preserve">рублей, шаг аукциона в размере 5 % от начальной цены – </w:t>
      </w:r>
      <w:r w:rsidR="00272293">
        <w:rPr>
          <w:sz w:val="28"/>
          <w:szCs w:val="28"/>
        </w:rPr>
        <w:t>1600</w:t>
      </w:r>
      <w:r>
        <w:rPr>
          <w:sz w:val="28"/>
          <w:szCs w:val="28"/>
        </w:rPr>
        <w:t xml:space="preserve"> (</w:t>
      </w:r>
      <w:r w:rsidR="00272293">
        <w:rPr>
          <w:sz w:val="28"/>
          <w:szCs w:val="28"/>
        </w:rPr>
        <w:t>одна тысяча шестьсот</w:t>
      </w:r>
      <w:r>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066F72">
        <w:rPr>
          <w:sz w:val="28"/>
          <w:szCs w:val="28"/>
        </w:rPr>
        <w:t>320</w:t>
      </w:r>
      <w:r w:rsidR="009D19E8">
        <w:rPr>
          <w:sz w:val="28"/>
          <w:szCs w:val="28"/>
        </w:rPr>
        <w:t>00</w:t>
      </w:r>
      <w:r w:rsidR="009D19E8" w:rsidRPr="002F0F97">
        <w:rPr>
          <w:sz w:val="28"/>
          <w:szCs w:val="28"/>
        </w:rPr>
        <w:t xml:space="preserve"> (</w:t>
      </w:r>
      <w:r w:rsidR="00066F72">
        <w:rPr>
          <w:sz w:val="28"/>
          <w:szCs w:val="28"/>
        </w:rPr>
        <w:t>тридцать две тысячи</w:t>
      </w:r>
      <w:r w:rsidR="009D19E8" w:rsidRPr="002F0F97">
        <w:rPr>
          <w:sz w:val="28"/>
          <w:szCs w:val="28"/>
        </w:rPr>
        <w:t xml:space="preserve">) </w:t>
      </w:r>
      <w:r w:rsidRPr="00856350">
        <w:rPr>
          <w:sz w:val="28"/>
          <w:szCs w:val="28"/>
        </w:rPr>
        <w:t>рубле</w:t>
      </w:r>
      <w:r>
        <w:rPr>
          <w:sz w:val="28"/>
          <w:szCs w:val="28"/>
        </w:rPr>
        <w:t xml:space="preserve">й. </w:t>
      </w:r>
    </w:p>
    <w:p w:rsidR="00066F72" w:rsidRPr="00703AA3" w:rsidRDefault="00066F72" w:rsidP="00066F72">
      <w:pPr>
        <w:adjustRightInd w:val="0"/>
        <w:ind w:firstLine="709"/>
        <w:jc w:val="both"/>
        <w:outlineLvl w:val="0"/>
        <w:rPr>
          <w:sz w:val="28"/>
          <w:szCs w:val="28"/>
        </w:rPr>
      </w:pPr>
      <w:r>
        <w:rPr>
          <w:sz w:val="28"/>
          <w:szCs w:val="28"/>
        </w:rPr>
        <w:t xml:space="preserve">Лот № 2: </w:t>
      </w:r>
      <w:r w:rsidRPr="002F0F97">
        <w:rPr>
          <w:sz w:val="28"/>
          <w:szCs w:val="28"/>
        </w:rPr>
        <w:t xml:space="preserve">Право на заключение договора на размещение нестационарного торгового объекта </w:t>
      </w:r>
      <w:r>
        <w:rPr>
          <w:sz w:val="28"/>
          <w:szCs w:val="28"/>
        </w:rPr>
        <w:t>–</w:t>
      </w:r>
      <w:r w:rsidRPr="002F0F97">
        <w:rPr>
          <w:sz w:val="28"/>
          <w:szCs w:val="28"/>
        </w:rPr>
        <w:t xml:space="preserve"> </w:t>
      </w:r>
      <w:r>
        <w:rPr>
          <w:sz w:val="28"/>
          <w:szCs w:val="28"/>
        </w:rPr>
        <w:t xml:space="preserve">торгового </w:t>
      </w:r>
      <w:r w:rsidRPr="002F0F97">
        <w:rPr>
          <w:sz w:val="28"/>
          <w:szCs w:val="28"/>
        </w:rPr>
        <w:t>павильона, место размещения нестационарного торгового объекта:</w:t>
      </w:r>
      <w:r>
        <w:rPr>
          <w:sz w:val="28"/>
          <w:szCs w:val="28"/>
        </w:rPr>
        <w:t xml:space="preserve"> </w:t>
      </w:r>
      <w:r w:rsidRPr="001C5324">
        <w:rPr>
          <w:b/>
          <w:sz w:val="28"/>
          <w:szCs w:val="28"/>
        </w:rPr>
        <w:t xml:space="preserve">Кемеровская область, Промышленновский район, </w:t>
      </w:r>
      <w:r>
        <w:rPr>
          <w:b/>
          <w:sz w:val="28"/>
          <w:szCs w:val="28"/>
        </w:rPr>
        <w:t xml:space="preserve">                д. </w:t>
      </w:r>
      <w:proofErr w:type="spellStart"/>
      <w:r>
        <w:rPr>
          <w:b/>
          <w:sz w:val="28"/>
          <w:szCs w:val="28"/>
        </w:rPr>
        <w:t>Протопопово</w:t>
      </w:r>
      <w:proofErr w:type="spellEnd"/>
      <w:r>
        <w:rPr>
          <w:b/>
          <w:sz w:val="28"/>
          <w:szCs w:val="28"/>
        </w:rPr>
        <w:t xml:space="preserve">,  ул. </w:t>
      </w:r>
      <w:proofErr w:type="spellStart"/>
      <w:r>
        <w:rPr>
          <w:b/>
          <w:sz w:val="28"/>
          <w:szCs w:val="28"/>
        </w:rPr>
        <w:t>Инская</w:t>
      </w:r>
      <w:proofErr w:type="spellEnd"/>
      <w:r>
        <w:rPr>
          <w:b/>
          <w:sz w:val="28"/>
          <w:szCs w:val="28"/>
        </w:rPr>
        <w:t>, 12а</w:t>
      </w:r>
      <w:r w:rsidRPr="001C5324">
        <w:rPr>
          <w:b/>
          <w:sz w:val="28"/>
          <w:szCs w:val="28"/>
        </w:rPr>
        <w:t>;</w:t>
      </w:r>
    </w:p>
    <w:p w:rsidR="00066F72" w:rsidRDefault="00066F72" w:rsidP="00066F72">
      <w:pPr>
        <w:adjustRightInd w:val="0"/>
        <w:ind w:firstLine="709"/>
        <w:jc w:val="both"/>
        <w:outlineLvl w:val="0"/>
        <w:rPr>
          <w:sz w:val="28"/>
          <w:szCs w:val="28"/>
        </w:rPr>
      </w:pPr>
      <w:r>
        <w:rPr>
          <w:sz w:val="28"/>
          <w:szCs w:val="28"/>
        </w:rPr>
        <w:t>кадастровый номер квартала: 42:11:0113003;</w:t>
      </w:r>
    </w:p>
    <w:p w:rsidR="00066F72" w:rsidRDefault="00066F72" w:rsidP="00066F72">
      <w:pPr>
        <w:adjustRightInd w:val="0"/>
        <w:ind w:firstLine="709"/>
        <w:jc w:val="both"/>
        <w:outlineLvl w:val="0"/>
        <w:rPr>
          <w:sz w:val="28"/>
          <w:szCs w:val="28"/>
        </w:rPr>
      </w:pPr>
      <w:r>
        <w:rPr>
          <w:sz w:val="28"/>
          <w:szCs w:val="28"/>
        </w:rPr>
        <w:t>площадь нестационарного торгового объекта – 50 кв</w:t>
      </w:r>
      <w:proofErr w:type="gramStart"/>
      <w:r>
        <w:rPr>
          <w:sz w:val="28"/>
          <w:szCs w:val="28"/>
        </w:rPr>
        <w:t>.м</w:t>
      </w:r>
      <w:proofErr w:type="gramEnd"/>
      <w:r>
        <w:rPr>
          <w:sz w:val="28"/>
          <w:szCs w:val="28"/>
        </w:rPr>
        <w:t>;</w:t>
      </w:r>
    </w:p>
    <w:p w:rsidR="00066F72" w:rsidRDefault="00066F72" w:rsidP="00066F72">
      <w:pPr>
        <w:adjustRightInd w:val="0"/>
        <w:ind w:firstLine="709"/>
        <w:jc w:val="both"/>
        <w:outlineLvl w:val="0"/>
        <w:rPr>
          <w:sz w:val="28"/>
          <w:szCs w:val="28"/>
        </w:rPr>
      </w:pPr>
      <w:r>
        <w:rPr>
          <w:sz w:val="28"/>
          <w:szCs w:val="28"/>
        </w:rPr>
        <w:t>площадь, необходимая для размещения нестационарного торгового объекта – 50 кв.м.</w:t>
      </w:r>
    </w:p>
    <w:p w:rsidR="00066F72" w:rsidRDefault="00066F72" w:rsidP="00066F72">
      <w:pPr>
        <w:ind w:firstLine="709"/>
        <w:jc w:val="both"/>
        <w:rPr>
          <w:sz w:val="28"/>
          <w:szCs w:val="28"/>
        </w:rPr>
      </w:pPr>
      <w:r>
        <w:rPr>
          <w:sz w:val="28"/>
          <w:szCs w:val="28"/>
        </w:rPr>
        <w:t>Срок размещения нестационарного торгового объекта – на 5</w:t>
      </w:r>
      <w:r w:rsidRPr="00856350">
        <w:rPr>
          <w:sz w:val="28"/>
          <w:szCs w:val="28"/>
        </w:rPr>
        <w:t xml:space="preserve"> </w:t>
      </w:r>
      <w:r>
        <w:rPr>
          <w:sz w:val="28"/>
          <w:szCs w:val="28"/>
        </w:rPr>
        <w:t>лет.</w:t>
      </w:r>
    </w:p>
    <w:p w:rsidR="00066F72" w:rsidRDefault="00066F72" w:rsidP="00066F72">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Pr>
          <w:rFonts w:ascii="Times New Roman" w:hAnsi="Times New Roman" w:cs="Times New Roman"/>
          <w:sz w:val="28"/>
          <w:szCs w:val="28"/>
        </w:rPr>
        <w:t>- 30000</w:t>
      </w:r>
      <w:r w:rsidRPr="002F0F97">
        <w:rPr>
          <w:rFonts w:ascii="Times New Roman" w:hAnsi="Times New Roman" w:cs="Times New Roman"/>
          <w:sz w:val="28"/>
          <w:szCs w:val="28"/>
        </w:rPr>
        <w:t xml:space="preserve"> (</w:t>
      </w:r>
      <w:r>
        <w:rPr>
          <w:rFonts w:ascii="Times New Roman" w:hAnsi="Times New Roman" w:cs="Times New Roman"/>
          <w:sz w:val="28"/>
          <w:szCs w:val="28"/>
        </w:rPr>
        <w:t>тридцать тысяч</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066F72" w:rsidRDefault="00066F72" w:rsidP="00066F72">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30000</w:t>
      </w:r>
      <w:r w:rsidRPr="002F0F97">
        <w:rPr>
          <w:sz w:val="28"/>
          <w:szCs w:val="28"/>
        </w:rPr>
        <w:t xml:space="preserve"> (</w:t>
      </w:r>
      <w:r>
        <w:rPr>
          <w:sz w:val="28"/>
          <w:szCs w:val="28"/>
        </w:rPr>
        <w:t>тридцать тысяч</w:t>
      </w:r>
      <w:r w:rsidRPr="002F0F97">
        <w:rPr>
          <w:sz w:val="28"/>
          <w:szCs w:val="28"/>
        </w:rPr>
        <w:t xml:space="preserve">) </w:t>
      </w:r>
      <w:r>
        <w:rPr>
          <w:sz w:val="28"/>
          <w:szCs w:val="28"/>
        </w:rPr>
        <w:t>рублей, шаг аукциона в размере 5 % от начальной цены – 1500 (одна тысяча пятьсот)</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30000</w:t>
      </w:r>
      <w:r w:rsidRPr="002F0F97">
        <w:rPr>
          <w:sz w:val="28"/>
          <w:szCs w:val="28"/>
        </w:rPr>
        <w:t xml:space="preserve"> (</w:t>
      </w:r>
      <w:r>
        <w:rPr>
          <w:sz w:val="28"/>
          <w:szCs w:val="28"/>
        </w:rPr>
        <w:t>тридцать тысяч</w:t>
      </w:r>
      <w:r w:rsidRPr="002F0F97">
        <w:rPr>
          <w:sz w:val="28"/>
          <w:szCs w:val="28"/>
        </w:rPr>
        <w:t xml:space="preserve">) </w:t>
      </w:r>
      <w:r w:rsidRPr="00856350">
        <w:rPr>
          <w:sz w:val="28"/>
          <w:szCs w:val="28"/>
        </w:rPr>
        <w:t>рубле</w:t>
      </w:r>
      <w:r>
        <w:rPr>
          <w:sz w:val="28"/>
          <w:szCs w:val="28"/>
        </w:rPr>
        <w:t xml:space="preserve">й. </w:t>
      </w:r>
    </w:p>
    <w:p w:rsidR="00066F72" w:rsidRPr="00703AA3" w:rsidRDefault="00066F72" w:rsidP="00066F72">
      <w:pPr>
        <w:adjustRightInd w:val="0"/>
        <w:ind w:firstLine="709"/>
        <w:jc w:val="both"/>
        <w:outlineLvl w:val="0"/>
        <w:rPr>
          <w:sz w:val="28"/>
          <w:szCs w:val="28"/>
        </w:rPr>
      </w:pPr>
      <w:r>
        <w:rPr>
          <w:sz w:val="28"/>
          <w:szCs w:val="28"/>
        </w:rPr>
        <w:lastRenderedPageBreak/>
        <w:t xml:space="preserve">Лот № 3: </w:t>
      </w:r>
      <w:r w:rsidRPr="002F0F97">
        <w:rPr>
          <w:sz w:val="28"/>
          <w:szCs w:val="28"/>
        </w:rPr>
        <w:t xml:space="preserve">Право на заключение договора на размещение нестационарного торгового объекта </w:t>
      </w:r>
      <w:r>
        <w:rPr>
          <w:sz w:val="28"/>
          <w:szCs w:val="28"/>
        </w:rPr>
        <w:t>–</w:t>
      </w:r>
      <w:r w:rsidRPr="002F0F97">
        <w:rPr>
          <w:sz w:val="28"/>
          <w:szCs w:val="28"/>
        </w:rPr>
        <w:t xml:space="preserve"> </w:t>
      </w:r>
      <w:r>
        <w:rPr>
          <w:sz w:val="28"/>
          <w:szCs w:val="28"/>
        </w:rPr>
        <w:t xml:space="preserve">торгового </w:t>
      </w:r>
      <w:r w:rsidRPr="002F0F97">
        <w:rPr>
          <w:sz w:val="28"/>
          <w:szCs w:val="28"/>
        </w:rPr>
        <w:t>павильона, место размещения нестационарного торгового объекта:</w:t>
      </w:r>
      <w:r>
        <w:rPr>
          <w:sz w:val="28"/>
          <w:szCs w:val="28"/>
        </w:rPr>
        <w:t xml:space="preserve"> </w:t>
      </w:r>
      <w:r w:rsidRPr="001C5324">
        <w:rPr>
          <w:b/>
          <w:sz w:val="28"/>
          <w:szCs w:val="28"/>
        </w:rPr>
        <w:t xml:space="preserve">Кемеровская область, Промышленновский район, </w:t>
      </w:r>
      <w:r>
        <w:rPr>
          <w:b/>
          <w:sz w:val="28"/>
          <w:szCs w:val="28"/>
        </w:rPr>
        <w:t xml:space="preserve">                с. Тарасово,  ул. Центральная, 54а</w:t>
      </w:r>
      <w:r w:rsidRPr="001C5324">
        <w:rPr>
          <w:b/>
          <w:sz w:val="28"/>
          <w:szCs w:val="28"/>
        </w:rPr>
        <w:t>;</w:t>
      </w:r>
    </w:p>
    <w:p w:rsidR="00066F72" w:rsidRDefault="00066F72" w:rsidP="00066F72">
      <w:pPr>
        <w:adjustRightInd w:val="0"/>
        <w:ind w:firstLine="709"/>
        <w:jc w:val="both"/>
        <w:outlineLvl w:val="0"/>
        <w:rPr>
          <w:sz w:val="28"/>
          <w:szCs w:val="28"/>
        </w:rPr>
      </w:pPr>
      <w:r>
        <w:rPr>
          <w:sz w:val="28"/>
          <w:szCs w:val="28"/>
        </w:rPr>
        <w:t>кадастровый номер квартала: 42:11:0104003;</w:t>
      </w:r>
    </w:p>
    <w:p w:rsidR="00066F72" w:rsidRDefault="00066F72" w:rsidP="00066F72">
      <w:pPr>
        <w:adjustRightInd w:val="0"/>
        <w:ind w:firstLine="709"/>
        <w:jc w:val="both"/>
        <w:outlineLvl w:val="0"/>
        <w:rPr>
          <w:sz w:val="28"/>
          <w:szCs w:val="28"/>
        </w:rPr>
      </w:pPr>
      <w:r>
        <w:rPr>
          <w:sz w:val="28"/>
          <w:szCs w:val="28"/>
        </w:rPr>
        <w:t>площадь нестационарного торгового объекта – 31 кв</w:t>
      </w:r>
      <w:proofErr w:type="gramStart"/>
      <w:r>
        <w:rPr>
          <w:sz w:val="28"/>
          <w:szCs w:val="28"/>
        </w:rPr>
        <w:t>.м</w:t>
      </w:r>
      <w:proofErr w:type="gramEnd"/>
      <w:r>
        <w:rPr>
          <w:sz w:val="28"/>
          <w:szCs w:val="28"/>
        </w:rPr>
        <w:t>;</w:t>
      </w:r>
    </w:p>
    <w:p w:rsidR="00066F72" w:rsidRDefault="00066F72" w:rsidP="00066F72">
      <w:pPr>
        <w:adjustRightInd w:val="0"/>
        <w:ind w:firstLine="709"/>
        <w:jc w:val="both"/>
        <w:outlineLvl w:val="0"/>
        <w:rPr>
          <w:sz w:val="28"/>
          <w:szCs w:val="28"/>
        </w:rPr>
      </w:pPr>
      <w:r>
        <w:rPr>
          <w:sz w:val="28"/>
          <w:szCs w:val="28"/>
        </w:rPr>
        <w:t>площадь, необходимая для размещения нестационарного торгового объекта – 31 кв.м.</w:t>
      </w:r>
    </w:p>
    <w:p w:rsidR="00066F72" w:rsidRDefault="00066F72" w:rsidP="00066F72">
      <w:pPr>
        <w:ind w:firstLine="709"/>
        <w:jc w:val="both"/>
        <w:rPr>
          <w:sz w:val="28"/>
          <w:szCs w:val="28"/>
        </w:rPr>
      </w:pPr>
      <w:r>
        <w:rPr>
          <w:sz w:val="28"/>
          <w:szCs w:val="28"/>
        </w:rPr>
        <w:t>Срок размещения нестационарного торгового объекта – на 3 года.</w:t>
      </w:r>
    </w:p>
    <w:p w:rsidR="00066F72" w:rsidRDefault="00066F72" w:rsidP="00066F72">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Pr>
          <w:rFonts w:ascii="Times New Roman" w:hAnsi="Times New Roman" w:cs="Times New Roman"/>
          <w:sz w:val="28"/>
          <w:szCs w:val="28"/>
        </w:rPr>
        <w:t>- 39000</w:t>
      </w:r>
      <w:r w:rsidRPr="002F0F97">
        <w:rPr>
          <w:rFonts w:ascii="Times New Roman" w:hAnsi="Times New Roman" w:cs="Times New Roman"/>
          <w:sz w:val="28"/>
          <w:szCs w:val="28"/>
        </w:rPr>
        <w:t xml:space="preserve"> (</w:t>
      </w:r>
      <w:r>
        <w:rPr>
          <w:rFonts w:ascii="Times New Roman" w:hAnsi="Times New Roman" w:cs="Times New Roman"/>
          <w:sz w:val="28"/>
          <w:szCs w:val="28"/>
        </w:rPr>
        <w:t>тридцать девять  тысяч</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066F72" w:rsidRPr="00066F72" w:rsidRDefault="00066F72" w:rsidP="00066F72">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39000</w:t>
      </w:r>
      <w:r w:rsidRPr="002F0F97">
        <w:rPr>
          <w:sz w:val="28"/>
          <w:szCs w:val="28"/>
        </w:rPr>
        <w:t xml:space="preserve"> (</w:t>
      </w:r>
      <w:r>
        <w:rPr>
          <w:sz w:val="28"/>
          <w:szCs w:val="28"/>
        </w:rPr>
        <w:t>тридцать девять  тысяч</w:t>
      </w:r>
      <w:r w:rsidRPr="002F0F97">
        <w:rPr>
          <w:sz w:val="28"/>
          <w:szCs w:val="28"/>
        </w:rPr>
        <w:t xml:space="preserve">) </w:t>
      </w:r>
      <w:r>
        <w:rPr>
          <w:sz w:val="28"/>
          <w:szCs w:val="28"/>
        </w:rPr>
        <w:t>рублей, шаг аукциона в размере 5 % от начальной цены – 1950 (одна тысяча девятьсот пятьдесят)</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39000</w:t>
      </w:r>
      <w:r w:rsidRPr="002F0F97">
        <w:rPr>
          <w:sz w:val="28"/>
          <w:szCs w:val="28"/>
        </w:rPr>
        <w:t xml:space="preserve"> (</w:t>
      </w:r>
      <w:r>
        <w:rPr>
          <w:sz w:val="28"/>
          <w:szCs w:val="28"/>
        </w:rPr>
        <w:t>тридцать девять  тысяч</w:t>
      </w:r>
      <w:r w:rsidRPr="002F0F97">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066F72">
        <w:rPr>
          <w:rFonts w:ascii="Times New Roman" w:eastAsia="MS Mincho" w:hAnsi="Times New Roman" w:cs="Times New Roman"/>
          <w:b/>
          <w:sz w:val="28"/>
          <w:szCs w:val="28"/>
        </w:rPr>
        <w:t>07.03.2019</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066F72">
        <w:rPr>
          <w:rFonts w:ascii="Times New Roman" w:eastAsia="MS Mincho" w:hAnsi="Times New Roman" w:cs="Times New Roman"/>
          <w:b/>
          <w:sz w:val="28"/>
          <w:szCs w:val="28"/>
        </w:rPr>
        <w:t>0</w:t>
      </w:r>
      <w:r w:rsidRPr="00703AA3">
        <w:rPr>
          <w:rFonts w:ascii="Times New Roman" w:eastAsia="MS Mincho" w:hAnsi="Times New Roman" w:cs="Times New Roman"/>
          <w:b/>
          <w:sz w:val="28"/>
          <w:szCs w:val="28"/>
        </w:rPr>
        <w:t>.</w:t>
      </w:r>
      <w:r w:rsidR="006820D6" w:rsidRPr="00703AA3">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DB6C16">
        <w:rPr>
          <w:rFonts w:ascii="Times New Roman" w:eastAsia="MS Mincho" w:hAnsi="Times New Roman" w:cs="Times New Roman"/>
          <w:sz w:val="28"/>
          <w:szCs w:val="28"/>
        </w:rPr>
        <w:t xml:space="preserve">бл., Промышленновский район, </w:t>
      </w:r>
      <w:r w:rsidR="00375E52">
        <w:rPr>
          <w:rFonts w:ascii="Times New Roman" w:eastAsia="MS Mincho" w:hAnsi="Times New Roman" w:cs="Times New Roman"/>
          <w:sz w:val="28"/>
          <w:szCs w:val="28"/>
        </w:rPr>
        <w:t xml:space="preserve">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7E2F7D">
        <w:rPr>
          <w:rFonts w:ascii="Times New Roman" w:eastAsia="MS Mincho" w:hAnsi="Times New Roman" w:cs="Times New Roman"/>
          <w:sz w:val="28"/>
          <w:szCs w:val="28"/>
        </w:rPr>
        <w:t>11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7E2F7D">
        <w:rPr>
          <w:rFonts w:ascii="Times New Roman" w:eastAsia="MS Mincho" w:hAnsi="Times New Roman" w:cs="Times New Roman"/>
          <w:sz w:val="28"/>
          <w:szCs w:val="28"/>
        </w:rPr>
        <w:t>0</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066F72">
        <w:rPr>
          <w:rFonts w:ascii="Times New Roman" w:eastAsia="MS Mincho" w:hAnsi="Times New Roman" w:cs="Times New Roman"/>
          <w:b/>
          <w:sz w:val="28"/>
          <w:szCs w:val="28"/>
        </w:rPr>
        <w:t>05.03.2019</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066F72">
        <w:rPr>
          <w:rFonts w:ascii="Times New Roman" w:eastAsia="MS Mincho" w:hAnsi="Times New Roman" w:cs="Times New Roman"/>
          <w:b/>
          <w:sz w:val="28"/>
          <w:szCs w:val="28"/>
        </w:rPr>
        <w:t>06.03.2019</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2F5AC7" w:rsidRPr="006C36E2">
        <w:rPr>
          <w:rFonts w:ascii="Times New Roman" w:eastAsia="MS Mincho" w:hAnsi="Times New Roman" w:cs="Times New Roman"/>
          <w:b/>
          <w:sz w:val="28"/>
          <w:szCs w:val="28"/>
        </w:rPr>
        <w:t>1</w:t>
      </w:r>
      <w:r w:rsidR="00B5285E" w:rsidRPr="006C36E2">
        <w:rPr>
          <w:rFonts w:ascii="Times New Roman" w:eastAsia="MS Mincho" w:hAnsi="Times New Roman" w:cs="Times New Roman"/>
          <w:b/>
          <w:sz w:val="28"/>
          <w:szCs w:val="28"/>
        </w:rPr>
        <w:t>0</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066F72">
        <w:rPr>
          <w:rFonts w:ascii="Times New Roman" w:eastAsia="MS Mincho" w:hAnsi="Times New Roman" w:cs="Times New Roman"/>
          <w:b/>
          <w:sz w:val="28"/>
          <w:szCs w:val="28"/>
        </w:rPr>
        <w:t xml:space="preserve">06.03.2019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066F72">
        <w:rPr>
          <w:rFonts w:ascii="Times New Roman" w:eastAsia="MS Mincho" w:hAnsi="Times New Roman" w:cs="Times New Roman"/>
          <w:sz w:val="28"/>
          <w:szCs w:val="28"/>
        </w:rPr>
        <w:t>07</w:t>
      </w:r>
      <w:r w:rsidR="007E2F7D">
        <w:rPr>
          <w:rFonts w:ascii="Times New Roman" w:eastAsia="MS Mincho" w:hAnsi="Times New Roman" w:cs="Times New Roman"/>
          <w:sz w:val="28"/>
          <w:szCs w:val="28"/>
        </w:rPr>
        <w:t>.</w:t>
      </w:r>
      <w:r w:rsidR="00066F72">
        <w:rPr>
          <w:rFonts w:ascii="Times New Roman" w:eastAsia="MS Mincho" w:hAnsi="Times New Roman" w:cs="Times New Roman"/>
          <w:sz w:val="28"/>
          <w:szCs w:val="28"/>
        </w:rPr>
        <w:t>03</w:t>
      </w:r>
      <w:r w:rsidR="00C3079B" w:rsidRPr="00C3079B">
        <w:rPr>
          <w:rFonts w:ascii="Times New Roman" w:eastAsia="MS Mincho" w:hAnsi="Times New Roman" w:cs="Times New Roman"/>
          <w:sz w:val="28"/>
          <w:szCs w:val="28"/>
        </w:rPr>
        <w:t>.201</w:t>
      </w:r>
      <w:r w:rsidR="00066F72">
        <w:rPr>
          <w:rFonts w:ascii="Times New Roman" w:eastAsia="MS Mincho" w:hAnsi="Times New Roman" w:cs="Times New Roman"/>
          <w:sz w:val="28"/>
          <w:szCs w:val="28"/>
        </w:rPr>
        <w:t>9 с 09</w:t>
      </w:r>
      <w:r w:rsidR="00703AA3">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66F72">
        <w:rPr>
          <w:rFonts w:ascii="Times New Roman" w:eastAsia="MS Mincho" w:hAnsi="Times New Roman" w:cs="Times New Roman"/>
          <w:sz w:val="28"/>
          <w:szCs w:val="28"/>
        </w:rPr>
        <w:t>09</w:t>
      </w:r>
      <w:r w:rsidR="006820D6">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t>Условия участия в аукционе:</w:t>
      </w:r>
    </w:p>
    <w:p w:rsidR="00272293" w:rsidRPr="00756C3E" w:rsidRDefault="00C17E11" w:rsidP="00272293">
      <w:pPr>
        <w:adjustRightInd w:val="0"/>
        <w:ind w:firstLine="709"/>
        <w:jc w:val="both"/>
        <w:outlineLvl w:val="0"/>
        <w:rPr>
          <w:rFonts w:eastAsia="MS Mincho"/>
          <w:sz w:val="28"/>
          <w:szCs w:val="28"/>
        </w:rPr>
      </w:pPr>
      <w:r w:rsidRPr="002F0F97">
        <w:rPr>
          <w:rFonts w:eastAsia="MS Mincho"/>
          <w:sz w:val="28"/>
          <w:szCs w:val="28"/>
        </w:rPr>
        <w:tab/>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lastRenderedPageBreak/>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Организатор аукциона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proofErr w:type="gramStart"/>
      <w:r w:rsidRPr="009332FE">
        <w:rPr>
          <w:color w:val="2D2D2D"/>
          <w:spacing w:val="2"/>
          <w:shd w:val="clear" w:color="auto" w:fill="FFFFFF"/>
        </w:rPr>
        <w:t>с даты поступления</w:t>
      </w:r>
      <w:proofErr w:type="gramEnd"/>
      <w:r w:rsidRPr="009332FE">
        <w:rPr>
          <w:color w:val="2D2D2D"/>
          <w:spacing w:val="2"/>
          <w:shd w:val="clear" w:color="auto" w:fill="FFFFFF"/>
        </w:rPr>
        <w:t xml:space="preserve">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proofErr w:type="gramStart"/>
      <w:r>
        <w:t>Задаток, внесенный лицом, признанным победителем аукциона,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w:t>
      </w:r>
      <w:proofErr w:type="gramEnd"/>
      <w:r>
        <w:t xml:space="preserve"> Задатки, внесенные этими лицами, 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066F72" w:rsidRPr="00066F72" w:rsidRDefault="00066F72" w:rsidP="00066F72">
      <w:pPr>
        <w:ind w:firstLine="708"/>
        <w:jc w:val="both"/>
        <w:rPr>
          <w:color w:val="000000" w:themeColor="text1"/>
          <w:sz w:val="28"/>
          <w:szCs w:val="28"/>
        </w:rPr>
      </w:pPr>
      <w:r w:rsidRPr="004F53A8">
        <w:rPr>
          <w:sz w:val="28"/>
          <w:szCs w:val="28"/>
        </w:rPr>
        <w:t xml:space="preserve">Получатель: </w:t>
      </w:r>
      <w:r w:rsidRPr="004F53A8">
        <w:rPr>
          <w:color w:val="000000" w:themeColor="text1"/>
          <w:sz w:val="28"/>
          <w:szCs w:val="28"/>
        </w:rPr>
        <w:t xml:space="preserve">УФК по Кемеровской области (Комитет по управлению муниципальным имуществом администрации Промышленновского района)  </w:t>
      </w:r>
      <w:r>
        <w:rPr>
          <w:color w:val="000000" w:themeColor="text1"/>
          <w:sz w:val="28"/>
          <w:szCs w:val="28"/>
        </w:rPr>
        <w:t xml:space="preserve">     </w:t>
      </w:r>
      <w:r w:rsidRPr="004F53A8">
        <w:rPr>
          <w:color w:val="000000" w:themeColor="text1"/>
          <w:sz w:val="28"/>
          <w:szCs w:val="28"/>
        </w:rPr>
        <w:t xml:space="preserve">  л/</w:t>
      </w:r>
      <w:proofErr w:type="spellStart"/>
      <w:r w:rsidRPr="004F53A8">
        <w:rPr>
          <w:color w:val="000000" w:themeColor="text1"/>
          <w:sz w:val="28"/>
          <w:szCs w:val="28"/>
        </w:rPr>
        <w:t>сч</w:t>
      </w:r>
      <w:proofErr w:type="spellEnd"/>
      <w:r w:rsidRPr="004F53A8">
        <w:rPr>
          <w:color w:val="000000" w:themeColor="text1"/>
          <w:sz w:val="28"/>
          <w:szCs w:val="28"/>
        </w:rPr>
        <w:t xml:space="preserve"> 05393025490, ИНН 4240005497 КПП 424001001, </w:t>
      </w:r>
      <w:proofErr w:type="spellStart"/>
      <w:proofErr w:type="gramStart"/>
      <w:r w:rsidRPr="004F53A8">
        <w:rPr>
          <w:color w:val="000000" w:themeColor="text1"/>
          <w:sz w:val="28"/>
          <w:szCs w:val="28"/>
        </w:rPr>
        <w:t>р</w:t>
      </w:r>
      <w:proofErr w:type="spellEnd"/>
      <w:proofErr w:type="gramEnd"/>
      <w:r w:rsidRPr="004F53A8">
        <w:rPr>
          <w:color w:val="000000" w:themeColor="text1"/>
          <w:sz w:val="28"/>
          <w:szCs w:val="28"/>
        </w:rPr>
        <w:t>/</w:t>
      </w:r>
      <w:proofErr w:type="spellStart"/>
      <w:r w:rsidRPr="004F53A8">
        <w:rPr>
          <w:color w:val="000000" w:themeColor="text1"/>
          <w:sz w:val="28"/>
          <w:szCs w:val="28"/>
        </w:rPr>
        <w:t>сч</w:t>
      </w:r>
      <w:proofErr w:type="spellEnd"/>
      <w:r w:rsidRPr="004F53A8">
        <w:rPr>
          <w:color w:val="000000" w:themeColor="text1"/>
          <w:sz w:val="28"/>
          <w:szCs w:val="28"/>
        </w:rPr>
        <w:t xml:space="preserve"> 40302810300003000117, Отделение Кемерово г. Кемерово, БИК 043207001.</w:t>
      </w:r>
    </w:p>
    <w:p w:rsidR="00272293" w:rsidRPr="009332FE" w:rsidRDefault="00272293" w:rsidP="00272293">
      <w:pPr>
        <w:pStyle w:val="a3"/>
        <w:jc w:val="both"/>
        <w:rPr>
          <w:rFonts w:ascii="Times New Roman" w:eastAsia="MS Mincho" w:hAnsi="Times New Roman" w:cs="Times New Roman"/>
          <w:b/>
          <w:color w:val="000000" w:themeColor="text1"/>
          <w:sz w:val="28"/>
          <w:szCs w:val="28"/>
        </w:rPr>
      </w:pPr>
      <w:r w:rsidRPr="00804FCB">
        <w:rPr>
          <w:rFonts w:ascii="Times New Roman" w:eastAsia="MS Mincho" w:hAnsi="Times New Roman" w:cs="Times New Roman"/>
          <w:color w:val="000000" w:themeColor="text1"/>
          <w:sz w:val="28"/>
          <w:szCs w:val="28"/>
        </w:rPr>
        <w:tab/>
        <w:t xml:space="preserve">Задаток должен поступить на указанный счет не позднее </w:t>
      </w:r>
      <w:r w:rsidR="00066F72">
        <w:rPr>
          <w:rFonts w:ascii="Times New Roman" w:eastAsia="MS Mincho" w:hAnsi="Times New Roman" w:cs="Times New Roman"/>
          <w:b/>
          <w:color w:val="000000" w:themeColor="text1"/>
          <w:sz w:val="28"/>
          <w:szCs w:val="28"/>
        </w:rPr>
        <w:t>05</w:t>
      </w:r>
      <w:r w:rsidRPr="00DA1729">
        <w:rPr>
          <w:rFonts w:ascii="Times New Roman" w:eastAsia="MS Mincho" w:hAnsi="Times New Roman" w:cs="Times New Roman"/>
          <w:b/>
          <w:color w:val="000000" w:themeColor="text1"/>
          <w:sz w:val="28"/>
          <w:szCs w:val="28"/>
        </w:rPr>
        <w:t>.0</w:t>
      </w:r>
      <w:r w:rsidR="00066F72">
        <w:rPr>
          <w:rFonts w:ascii="Times New Roman" w:eastAsia="MS Mincho" w:hAnsi="Times New Roman" w:cs="Times New Roman"/>
          <w:b/>
          <w:color w:val="000000" w:themeColor="text1"/>
          <w:sz w:val="28"/>
          <w:szCs w:val="28"/>
        </w:rPr>
        <w:t>3</w:t>
      </w:r>
      <w:r>
        <w:rPr>
          <w:rFonts w:ascii="Times New Roman" w:eastAsia="MS Mincho" w:hAnsi="Times New Roman" w:cs="Times New Roman"/>
          <w:b/>
          <w:color w:val="000000" w:themeColor="text1"/>
          <w:sz w:val="28"/>
          <w:szCs w:val="28"/>
        </w:rPr>
        <w:t>.2019</w:t>
      </w:r>
      <w:r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lastRenderedPageBreak/>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ромышленновского муниципального района, в разделе «</w:t>
      </w:r>
      <w:proofErr w:type="spellStart"/>
      <w:r>
        <w:t>Промышленновское</w:t>
      </w:r>
      <w:proofErr w:type="spellEnd"/>
      <w:r>
        <w:t xml:space="preserve"> городское поселение», 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E6110D">
        <w:fldChar w:fldCharType="begin"/>
      </w:r>
      <w:r>
        <w:instrText>HYPERLINK "mailto:adm-promishl-rn.ru"</w:instrText>
      </w:r>
      <w:r w:rsidR="00E6110D">
        <w:fldChar w:fldCharType="separate"/>
      </w:r>
      <w:r w:rsidRPr="002C1C53">
        <w:rPr>
          <w:rStyle w:val="Internetlink"/>
          <w:color w:val="000000"/>
          <w:lang w:val="en-US"/>
        </w:rPr>
        <w:t>p</w:t>
      </w:r>
      <w:r w:rsidR="00E6110D">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ул. Кооперативная, 2,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Pr="00382ED5">
        <w:rPr>
          <w:rFonts w:ascii="Times New Roman" w:hAnsi="Times New Roman" w:cs="Times New Roman"/>
          <w:bCs/>
          <w:color w:val="000000"/>
          <w:spacing w:val="1"/>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AF187C">
        <w:rPr>
          <w:rStyle w:val="apple-converted-space"/>
          <w:rFonts w:ascii="Times New Roman" w:hAnsi="Times New Roman" w:cs="Times New Roman"/>
          <w:b/>
          <w:bCs/>
          <w:spacing w:val="1"/>
          <w:sz w:val="28"/>
          <w:szCs w:val="28"/>
        </w:rPr>
        <w:t>05.03</w:t>
      </w:r>
      <w:r w:rsidRPr="00D44B87">
        <w:rPr>
          <w:rStyle w:val="apple-converted-space"/>
          <w:rFonts w:ascii="Times New Roman" w:hAnsi="Times New Roman" w:cs="Times New Roman"/>
          <w:b/>
          <w:bCs/>
          <w:spacing w:val="1"/>
          <w:sz w:val="28"/>
          <w:szCs w:val="28"/>
        </w:rPr>
        <w:t>.201</w:t>
      </w:r>
      <w:r>
        <w:rPr>
          <w:rStyle w:val="apple-converted-space"/>
          <w:rFonts w:ascii="Times New Roman" w:hAnsi="Times New Roman" w:cs="Times New Roman"/>
          <w:b/>
          <w:bCs/>
          <w:spacing w:val="1"/>
          <w:sz w:val="28"/>
          <w:szCs w:val="28"/>
        </w:rPr>
        <w:t>9</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272293">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 xml:space="preserve">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w:t>
      </w:r>
      <w:r w:rsidRPr="005A11FA">
        <w:rPr>
          <w:color w:val="2D2D2D"/>
          <w:spacing w:val="2"/>
          <w:sz w:val="28"/>
          <w:szCs w:val="28"/>
        </w:rPr>
        <w:lastRenderedPageBreak/>
        <w:t>"шага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w:t>
      </w:r>
      <w:proofErr w:type="spellStart"/>
      <w:r w:rsidRPr="005A11FA">
        <w:rPr>
          <w:color w:val="2D2D2D"/>
          <w:spacing w:val="2"/>
          <w:sz w:val="28"/>
          <w:szCs w:val="28"/>
        </w:rPr>
        <w:t>раза</w:t>
      </w:r>
      <w:proofErr w:type="gramStart"/>
      <w:r w:rsidRPr="005A11FA">
        <w:rPr>
          <w:color w:val="2D2D2D"/>
          <w:spacing w:val="2"/>
          <w:sz w:val="28"/>
          <w:szCs w:val="28"/>
        </w:rPr>
        <w:t>.Е</w:t>
      </w:r>
      <w:proofErr w:type="gramEnd"/>
      <w:r w:rsidRPr="005A11FA">
        <w:rPr>
          <w:color w:val="2D2D2D"/>
          <w:spacing w:val="2"/>
          <w:sz w:val="28"/>
          <w:szCs w:val="28"/>
        </w:rPr>
        <w:t>сли</w:t>
      </w:r>
      <w:proofErr w:type="spellEnd"/>
      <w:r w:rsidRPr="005A11FA">
        <w:rPr>
          <w:color w:val="2D2D2D"/>
          <w:spacing w:val="2"/>
          <w:sz w:val="28"/>
          <w:szCs w:val="28"/>
        </w:rPr>
        <w:t xml:space="preserve">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 xml:space="preserve">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w:t>
      </w:r>
      <w:r w:rsidRPr="005A11FA">
        <w:rPr>
          <w:bCs/>
          <w:color w:val="000000"/>
          <w:sz w:val="28"/>
          <w:szCs w:val="28"/>
        </w:rPr>
        <w:lastRenderedPageBreak/>
        <w:t>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272293" w:rsidRPr="005A11FA" w:rsidRDefault="00272293" w:rsidP="00272293">
      <w:pPr>
        <w:ind w:firstLine="708"/>
        <w:jc w:val="both"/>
        <w:rPr>
          <w:sz w:val="28"/>
          <w:szCs w:val="28"/>
        </w:rPr>
      </w:pPr>
    </w:p>
    <w:p w:rsidR="007845C2" w:rsidRDefault="007845C2" w:rsidP="00272293">
      <w:pPr>
        <w:pStyle w:val="a3"/>
        <w:jc w:val="both"/>
      </w:pPr>
    </w:p>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P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Pr="007845C2" w:rsidRDefault="007845C2" w:rsidP="007845C2"/>
    <w:p w:rsidR="007845C2" w:rsidRDefault="007845C2" w:rsidP="007845C2"/>
    <w:p w:rsidR="007845C2" w:rsidRDefault="007845C2" w:rsidP="007845C2"/>
    <w:p w:rsidR="007845C2" w:rsidRDefault="007845C2" w:rsidP="007845C2"/>
    <w:p w:rsidR="007845C2" w:rsidRDefault="007845C2" w:rsidP="007845C2">
      <w:pPr>
        <w:pStyle w:val="a3"/>
        <w:jc w:val="right"/>
        <w:rPr>
          <w:rFonts w:ascii="Times New Roman" w:hAnsi="Times New Roman" w:cs="Times New Roman"/>
        </w:rPr>
      </w:pPr>
      <w:r>
        <w:tab/>
      </w:r>
      <w:r w:rsidRPr="00A40457">
        <w:rPr>
          <w:rFonts w:ascii="Times New Roman" w:hAnsi="Times New Roman" w:cs="Times New Roman"/>
        </w:rPr>
        <w:t xml:space="preserve">В </w:t>
      </w:r>
      <w:r>
        <w:rPr>
          <w:rFonts w:ascii="Times New Roman" w:hAnsi="Times New Roman" w:cs="Times New Roman"/>
        </w:rPr>
        <w:t xml:space="preserve"> комитет по управлению </w:t>
      </w:r>
      <w:proofErr w:type="gramStart"/>
      <w:r>
        <w:rPr>
          <w:rFonts w:ascii="Times New Roman" w:hAnsi="Times New Roman" w:cs="Times New Roman"/>
        </w:rPr>
        <w:t>муниципальным</w:t>
      </w:r>
      <w:proofErr w:type="gramEnd"/>
      <w:r>
        <w:rPr>
          <w:rFonts w:ascii="Times New Roman" w:hAnsi="Times New Roman" w:cs="Times New Roman"/>
        </w:rPr>
        <w:t xml:space="preserve"> </w:t>
      </w:r>
    </w:p>
    <w:p w:rsidR="007845C2" w:rsidRPr="00A40457" w:rsidRDefault="007845C2" w:rsidP="007845C2">
      <w:pPr>
        <w:pStyle w:val="a3"/>
        <w:jc w:val="right"/>
        <w:rPr>
          <w:rFonts w:ascii="Times New Roman" w:hAnsi="Times New Roman" w:cs="Times New Roman"/>
        </w:rPr>
      </w:pPr>
      <w:r>
        <w:rPr>
          <w:rFonts w:ascii="Times New Roman" w:hAnsi="Times New Roman" w:cs="Times New Roman"/>
        </w:rPr>
        <w:t xml:space="preserve">имуществом </w:t>
      </w:r>
      <w:r w:rsidRPr="00A40457">
        <w:rPr>
          <w:rFonts w:ascii="Times New Roman" w:hAnsi="Times New Roman" w:cs="Times New Roman"/>
        </w:rPr>
        <w:t>администраци</w:t>
      </w:r>
      <w:r>
        <w:rPr>
          <w:rFonts w:ascii="Times New Roman" w:hAnsi="Times New Roman" w:cs="Times New Roman"/>
        </w:rPr>
        <w:t>и</w:t>
      </w:r>
      <w:r w:rsidRPr="00A40457">
        <w:rPr>
          <w:rFonts w:ascii="Times New Roman" w:hAnsi="Times New Roman" w:cs="Times New Roman"/>
        </w:rPr>
        <w:t xml:space="preserve"> </w:t>
      </w:r>
      <w:r>
        <w:rPr>
          <w:rFonts w:ascii="Times New Roman" w:hAnsi="Times New Roman" w:cs="Times New Roman"/>
        </w:rPr>
        <w:t xml:space="preserve">Промышленновского </w:t>
      </w:r>
    </w:p>
    <w:p w:rsidR="007845C2" w:rsidRPr="00A40457" w:rsidRDefault="007845C2" w:rsidP="007845C2">
      <w:pPr>
        <w:pStyle w:val="a3"/>
        <w:jc w:val="right"/>
        <w:rPr>
          <w:rFonts w:ascii="Times New Roman" w:hAnsi="Times New Roman" w:cs="Times New Roman"/>
        </w:rPr>
      </w:pPr>
      <w:r w:rsidRPr="00A40457">
        <w:rPr>
          <w:rFonts w:ascii="Times New Roman" w:hAnsi="Times New Roman" w:cs="Times New Roman"/>
        </w:rPr>
        <w:t>муниципального района Кемеровской области</w:t>
      </w:r>
    </w:p>
    <w:p w:rsidR="007845C2" w:rsidRPr="00A40457" w:rsidRDefault="007845C2" w:rsidP="007845C2">
      <w:pPr>
        <w:pStyle w:val="a3"/>
        <w:rPr>
          <w:rFonts w:ascii="Times New Roman" w:hAnsi="Times New Roman" w:cs="Times New Roman"/>
        </w:rPr>
      </w:pPr>
    </w:p>
    <w:p w:rsidR="007845C2" w:rsidRPr="00A40457" w:rsidRDefault="007845C2" w:rsidP="007845C2">
      <w:pPr>
        <w:pStyle w:val="a3"/>
        <w:rPr>
          <w:rFonts w:ascii="Times New Roman" w:hAnsi="Times New Roman" w:cs="Times New Roman"/>
          <w:b/>
          <w:bCs/>
        </w:rPr>
      </w:pPr>
    </w:p>
    <w:p w:rsidR="007845C2" w:rsidRPr="00A40457" w:rsidRDefault="007845C2" w:rsidP="007845C2">
      <w:pPr>
        <w:jc w:val="center"/>
        <w:rPr>
          <w:b/>
        </w:rPr>
      </w:pPr>
    </w:p>
    <w:p w:rsidR="007845C2" w:rsidRPr="00A40457" w:rsidRDefault="007845C2" w:rsidP="007845C2">
      <w:pPr>
        <w:jc w:val="center"/>
      </w:pPr>
      <w:r w:rsidRPr="00A40457">
        <w:rPr>
          <w:b/>
        </w:rPr>
        <w:t>ЗАЯВКА</w:t>
      </w:r>
    </w:p>
    <w:p w:rsidR="007845C2" w:rsidRDefault="007845C2" w:rsidP="007845C2">
      <w:pPr>
        <w:jc w:val="center"/>
        <w:rPr>
          <w:b/>
        </w:rPr>
      </w:pPr>
      <w:r w:rsidRPr="00A40457">
        <w:rPr>
          <w:b/>
        </w:rPr>
        <w:t>на участие в аукционе на право заключения договора на размещение нестационарного торгового объекта:</w:t>
      </w:r>
    </w:p>
    <w:p w:rsidR="007845C2" w:rsidRPr="00A40457" w:rsidRDefault="007845C2" w:rsidP="007845C2">
      <w:pPr>
        <w:jc w:val="center"/>
        <w:rPr>
          <w:b/>
        </w:rPr>
      </w:pPr>
    </w:p>
    <w:p w:rsidR="007845C2" w:rsidRDefault="007845C2" w:rsidP="007845C2">
      <w:pPr>
        <w:pBdr>
          <w:top w:val="single" w:sz="12" w:space="1" w:color="auto"/>
          <w:bottom w:val="single" w:sz="12" w:space="1" w:color="auto"/>
        </w:pBdr>
        <w:jc w:val="both"/>
      </w:pPr>
    </w:p>
    <w:p w:rsidR="007845C2" w:rsidRDefault="007845C2" w:rsidP="007845C2">
      <w:pPr>
        <w:pBdr>
          <w:bottom w:val="single" w:sz="12" w:space="1" w:color="auto"/>
          <w:between w:val="single" w:sz="12" w:space="1" w:color="auto"/>
        </w:pBdr>
        <w:jc w:val="both"/>
      </w:pPr>
    </w:p>
    <w:p w:rsidR="007845C2" w:rsidRPr="00A40457" w:rsidRDefault="007845C2" w:rsidP="007845C2">
      <w:pPr>
        <w:jc w:val="both"/>
      </w:pPr>
    </w:p>
    <w:p w:rsidR="007845C2" w:rsidRPr="00A40457" w:rsidRDefault="007845C2" w:rsidP="007845C2">
      <w:pPr>
        <w:numPr>
          <w:ilvl w:val="0"/>
          <w:numId w:val="1"/>
        </w:numPr>
        <w:tabs>
          <w:tab w:val="clear" w:pos="720"/>
          <w:tab w:val="num" w:pos="360"/>
        </w:tabs>
        <w:overflowPunct w:val="0"/>
        <w:autoSpaceDE w:val="0"/>
        <w:autoSpaceDN w:val="0"/>
        <w:adjustRightInd w:val="0"/>
        <w:ind w:hanging="720"/>
        <w:jc w:val="center"/>
        <w:textAlignment w:val="baseline"/>
        <w:rPr>
          <w:b/>
        </w:rPr>
      </w:pPr>
      <w:r w:rsidRPr="00A40457">
        <w:rPr>
          <w:b/>
        </w:rPr>
        <w:t>Сведения о заявителе:</w:t>
      </w:r>
    </w:p>
    <w:p w:rsidR="007845C2" w:rsidRPr="00A40457" w:rsidRDefault="007845C2" w:rsidP="007845C2">
      <w:pPr>
        <w:jc w:val="both"/>
        <w:rPr>
          <w:b/>
          <w:u w:val="single"/>
        </w:rPr>
      </w:pPr>
      <w:r w:rsidRPr="00A40457">
        <w:rPr>
          <w:b/>
          <w:u w:val="single"/>
        </w:rPr>
        <w:t>Для юридического лица</w:t>
      </w:r>
    </w:p>
    <w:p w:rsidR="007845C2" w:rsidRDefault="007845C2" w:rsidP="007845C2">
      <w:pPr>
        <w:jc w:val="both"/>
      </w:pPr>
      <w:r w:rsidRPr="00A40457">
        <w:rPr>
          <w:b/>
        </w:rPr>
        <w:t>1.1.</w:t>
      </w:r>
      <w:r w:rsidRPr="00A40457">
        <w:t xml:space="preserve"> </w:t>
      </w:r>
      <w:r>
        <w:t xml:space="preserve">Наименование: </w:t>
      </w:r>
    </w:p>
    <w:p w:rsidR="007845C2" w:rsidRDefault="007845C2" w:rsidP="007845C2">
      <w:pPr>
        <w:jc w:val="both"/>
      </w:pPr>
      <w:r>
        <w:t>_____________________________________________________________________________________</w:t>
      </w:r>
    </w:p>
    <w:p w:rsidR="007845C2" w:rsidRPr="00A40457" w:rsidRDefault="007845C2" w:rsidP="007845C2">
      <w:pPr>
        <w:jc w:val="both"/>
      </w:pPr>
      <w:r w:rsidRPr="00A40457">
        <w:t>в лице _____________________________________</w:t>
      </w:r>
      <w:r>
        <w:t>______________________________</w:t>
      </w:r>
      <w:r w:rsidRPr="00A40457">
        <w:t xml:space="preserve">, </w:t>
      </w:r>
      <w:proofErr w:type="gramStart"/>
      <w:r w:rsidRPr="00A40457">
        <w:t>действующего</w:t>
      </w:r>
      <w:proofErr w:type="gramEnd"/>
      <w:r w:rsidRPr="00A40457">
        <w:t xml:space="preserve"> (-ей) на основании __________________________________________________.</w:t>
      </w:r>
    </w:p>
    <w:p w:rsidR="007845C2" w:rsidRPr="00A35E59" w:rsidRDefault="007845C2" w:rsidP="007845C2">
      <w:pPr>
        <w:pStyle w:val="a9"/>
        <w:numPr>
          <w:ilvl w:val="1"/>
          <w:numId w:val="1"/>
        </w:numPr>
        <w:overflowPunct w:val="0"/>
        <w:autoSpaceDE w:val="0"/>
        <w:autoSpaceDN w:val="0"/>
        <w:adjustRightInd w:val="0"/>
        <w:spacing w:after="0" w:line="240" w:lineRule="auto"/>
        <w:ind w:hanging="780"/>
        <w:jc w:val="both"/>
        <w:textAlignment w:val="baseline"/>
        <w:rPr>
          <w:b/>
          <w:sz w:val="24"/>
          <w:szCs w:val="24"/>
        </w:rPr>
      </w:pPr>
      <w:r w:rsidRPr="00A35E59">
        <w:rPr>
          <w:sz w:val="24"/>
          <w:szCs w:val="24"/>
        </w:rPr>
        <w:t>Юридический и фактический адрес:</w:t>
      </w:r>
      <w:r w:rsidRPr="00A35E59">
        <w:rPr>
          <w:b/>
          <w:sz w:val="24"/>
          <w:szCs w:val="24"/>
        </w:rPr>
        <w:t xml:space="preserve"> </w:t>
      </w:r>
    </w:p>
    <w:p w:rsidR="007845C2" w:rsidRPr="00A35E59" w:rsidRDefault="007845C2" w:rsidP="007845C2">
      <w:pPr>
        <w:pStyle w:val="a9"/>
        <w:ind w:left="0"/>
        <w:jc w:val="both"/>
        <w:rPr>
          <w:b/>
          <w:sz w:val="24"/>
          <w:szCs w:val="24"/>
        </w:rPr>
      </w:pPr>
      <w:r w:rsidRPr="00A35E59">
        <w:rPr>
          <w:b/>
          <w:sz w:val="24"/>
          <w:szCs w:val="24"/>
        </w:rPr>
        <w:t>_____________________________________________________</w:t>
      </w:r>
      <w:r>
        <w:rPr>
          <w:b/>
          <w:sz w:val="24"/>
          <w:szCs w:val="24"/>
        </w:rPr>
        <w:t>________________________________</w:t>
      </w:r>
    </w:p>
    <w:p w:rsidR="007845C2" w:rsidRPr="00A40457" w:rsidRDefault="007845C2" w:rsidP="007845C2">
      <w:pPr>
        <w:jc w:val="both"/>
      </w:pPr>
      <w:r w:rsidRPr="00A40457">
        <w:rPr>
          <w:b/>
        </w:rPr>
        <w:t>_________________________________________________</w:t>
      </w:r>
      <w:r>
        <w:rPr>
          <w:b/>
        </w:rPr>
        <w:t>____________________________________</w:t>
      </w:r>
      <w:r w:rsidRPr="00A40457">
        <w:t>.</w:t>
      </w:r>
    </w:p>
    <w:p w:rsidR="007845C2" w:rsidRPr="00A40457" w:rsidRDefault="007845C2" w:rsidP="007845C2">
      <w:pPr>
        <w:jc w:val="both"/>
        <w:rPr>
          <w:i/>
        </w:rPr>
      </w:pPr>
      <w:r w:rsidRPr="00A40457">
        <w:rPr>
          <w:b/>
        </w:rPr>
        <w:t>1.3.</w:t>
      </w:r>
      <w:r w:rsidRPr="00A40457">
        <w:t xml:space="preserve"> ОГРН _______________________</w:t>
      </w:r>
      <w:r>
        <w:t>_________</w:t>
      </w:r>
      <w:r w:rsidRPr="00A40457">
        <w:t xml:space="preserve"> ИНН  __________________________</w:t>
      </w:r>
      <w:r w:rsidRPr="00A40457">
        <w:rPr>
          <w:i/>
        </w:rPr>
        <w:t>.</w:t>
      </w:r>
    </w:p>
    <w:p w:rsidR="007845C2" w:rsidRDefault="007845C2" w:rsidP="007845C2">
      <w:pPr>
        <w:jc w:val="both"/>
      </w:pPr>
      <w:r w:rsidRPr="00A40457">
        <w:rPr>
          <w:b/>
        </w:rPr>
        <w:t xml:space="preserve">1.4. </w:t>
      </w:r>
      <w:r w:rsidRPr="00A40457">
        <w:t>Перечисляет денежные средства в</w:t>
      </w:r>
      <w:r>
        <w:t xml:space="preserve"> </w:t>
      </w:r>
      <w:r w:rsidRPr="00A40457">
        <w:t xml:space="preserve"> размере</w:t>
      </w:r>
      <w:proofErr w:type="gramStart"/>
      <w:r>
        <w:t>:</w:t>
      </w:r>
      <w:proofErr w:type="gramEnd"/>
    </w:p>
    <w:p w:rsidR="007845C2" w:rsidRPr="00A40457" w:rsidRDefault="007845C2" w:rsidP="007845C2">
      <w:pPr>
        <w:jc w:val="both"/>
      </w:pPr>
      <w:r w:rsidRPr="00A40457">
        <w:rPr>
          <w:b/>
        </w:rPr>
        <w:t>______________(___________________________</w:t>
      </w:r>
      <w:r>
        <w:rPr>
          <w:b/>
        </w:rPr>
        <w:t>______________</w:t>
      </w:r>
      <w:r w:rsidRPr="00A40457">
        <w:rPr>
          <w:b/>
        </w:rPr>
        <w:t xml:space="preserve">_______) </w:t>
      </w:r>
      <w:r w:rsidRPr="00A40457">
        <w:t>рублей (далее – задаток).</w:t>
      </w:r>
    </w:p>
    <w:p w:rsidR="007845C2" w:rsidRPr="00A40457" w:rsidRDefault="007845C2" w:rsidP="007845C2">
      <w:pPr>
        <w:jc w:val="both"/>
      </w:pPr>
    </w:p>
    <w:p w:rsidR="007845C2" w:rsidRPr="00A40457" w:rsidRDefault="007845C2" w:rsidP="007845C2">
      <w:pPr>
        <w:jc w:val="both"/>
        <w:rPr>
          <w:b/>
          <w:u w:val="single"/>
        </w:rPr>
      </w:pPr>
      <w:r w:rsidRPr="00A40457">
        <w:rPr>
          <w:b/>
          <w:u w:val="single"/>
        </w:rPr>
        <w:t>Для физического лица</w:t>
      </w:r>
    </w:p>
    <w:p w:rsidR="007845C2" w:rsidRDefault="007845C2" w:rsidP="007845C2">
      <w:pPr>
        <w:jc w:val="both"/>
        <w:rPr>
          <w:b/>
        </w:rPr>
      </w:pPr>
      <w:r w:rsidRPr="00A40457">
        <w:rPr>
          <w:b/>
        </w:rPr>
        <w:t>1.5.</w:t>
      </w:r>
      <w:r>
        <w:rPr>
          <w:b/>
        </w:rPr>
        <w:t xml:space="preserve"> ФИО (полностью)</w:t>
      </w:r>
    </w:p>
    <w:p w:rsidR="007845C2" w:rsidRPr="00A40457" w:rsidRDefault="007845C2" w:rsidP="007845C2">
      <w:pPr>
        <w:jc w:val="both"/>
        <w:rPr>
          <w:b/>
        </w:rPr>
      </w:pPr>
      <w:r w:rsidRPr="00A40457">
        <w:rPr>
          <w:b/>
        </w:rPr>
        <w:t>_____________________________________________________________________________________</w:t>
      </w:r>
    </w:p>
    <w:p w:rsidR="007845C2" w:rsidRPr="00A40457" w:rsidRDefault="007845C2" w:rsidP="007845C2">
      <w:pPr>
        <w:jc w:val="both"/>
        <w:rPr>
          <w:b/>
        </w:rPr>
      </w:pPr>
      <w:r w:rsidRPr="00A40457">
        <w:t>Паспорт серия</w:t>
      </w:r>
      <w:r w:rsidRPr="00A40457">
        <w:rPr>
          <w:b/>
        </w:rPr>
        <w:t xml:space="preserve">________ </w:t>
      </w:r>
      <w:r w:rsidRPr="00A40457">
        <w:t xml:space="preserve">№ </w:t>
      </w:r>
      <w:r w:rsidRPr="00A40457">
        <w:rPr>
          <w:b/>
        </w:rPr>
        <w:t xml:space="preserve">________________ </w:t>
      </w:r>
      <w:r w:rsidRPr="00A40457">
        <w:t>выдан</w:t>
      </w:r>
      <w:r w:rsidRPr="00A40457">
        <w:rPr>
          <w:b/>
        </w:rPr>
        <w:t xml:space="preserve"> _______</w:t>
      </w:r>
      <w:r>
        <w:rPr>
          <w:b/>
        </w:rPr>
        <w:t>__________________</w:t>
      </w:r>
      <w:r w:rsidRPr="00A40457">
        <w:rPr>
          <w:b/>
        </w:rPr>
        <w:t>____________________________________________________________</w:t>
      </w:r>
    </w:p>
    <w:p w:rsidR="007845C2" w:rsidRDefault="007845C2" w:rsidP="007845C2">
      <w:pPr>
        <w:jc w:val="both"/>
        <w:rPr>
          <w:b/>
        </w:rPr>
      </w:pPr>
      <w:r w:rsidRPr="00A40457">
        <w:t>«</w:t>
      </w:r>
      <w:r w:rsidRPr="00A40457">
        <w:rPr>
          <w:b/>
        </w:rPr>
        <w:t>____</w:t>
      </w:r>
      <w:r w:rsidRPr="00A40457">
        <w:t>»</w:t>
      </w:r>
      <w:r w:rsidRPr="00A40457">
        <w:rPr>
          <w:b/>
        </w:rPr>
        <w:t xml:space="preserve"> _______________ _______ </w:t>
      </w:r>
      <w:proofErr w:type="gramStart"/>
      <w:r w:rsidRPr="00A40457">
        <w:t>г</w:t>
      </w:r>
      <w:proofErr w:type="gramEnd"/>
      <w:r w:rsidRPr="00A40457">
        <w:t>.</w:t>
      </w:r>
      <w:r w:rsidRPr="00A40457">
        <w:rPr>
          <w:b/>
        </w:rPr>
        <w:t xml:space="preserve"> </w:t>
      </w:r>
      <w:r w:rsidRPr="00A40457">
        <w:t>ИНН</w:t>
      </w:r>
      <w:r w:rsidRPr="00A40457">
        <w:rPr>
          <w:b/>
        </w:rPr>
        <w:t xml:space="preserve"> __________________</w:t>
      </w:r>
      <w:r>
        <w:rPr>
          <w:b/>
        </w:rPr>
        <w:t>___________</w:t>
      </w:r>
    </w:p>
    <w:p w:rsidR="007845C2" w:rsidRPr="00A40457" w:rsidRDefault="007845C2" w:rsidP="007845C2">
      <w:pPr>
        <w:jc w:val="both"/>
        <w:rPr>
          <w:b/>
        </w:rPr>
      </w:pPr>
      <w:r>
        <w:rPr>
          <w:b/>
        </w:rPr>
        <w:t>ОГРНИП _____________________________________________</w:t>
      </w:r>
    </w:p>
    <w:p w:rsidR="007845C2" w:rsidRDefault="007845C2" w:rsidP="007845C2">
      <w:pPr>
        <w:jc w:val="both"/>
        <w:rPr>
          <w:b/>
        </w:rPr>
      </w:pPr>
      <w:r w:rsidRPr="00A40457">
        <w:t>Адрес регистрации:</w:t>
      </w:r>
      <w:r w:rsidRPr="00A40457">
        <w:rPr>
          <w:b/>
        </w:rPr>
        <w:t xml:space="preserve"> </w:t>
      </w:r>
    </w:p>
    <w:p w:rsidR="007845C2" w:rsidRPr="00A40457" w:rsidRDefault="007845C2" w:rsidP="007845C2">
      <w:pPr>
        <w:jc w:val="both"/>
      </w:pPr>
      <w:r w:rsidRPr="00A40457">
        <w:rPr>
          <w:b/>
        </w:rPr>
        <w:t>______________________________________________________________________________________________</w:t>
      </w:r>
      <w:r>
        <w:rPr>
          <w:b/>
        </w:rPr>
        <w:t>___________________________________________________________________________</w:t>
      </w:r>
      <w:r w:rsidRPr="00A40457">
        <w:rPr>
          <w:b/>
        </w:rPr>
        <w:t>_</w:t>
      </w:r>
      <w:r w:rsidRPr="00A40457">
        <w:t xml:space="preserve"> </w:t>
      </w:r>
    </w:p>
    <w:p w:rsidR="007845C2" w:rsidRDefault="007845C2" w:rsidP="007845C2">
      <w:pPr>
        <w:jc w:val="both"/>
      </w:pPr>
      <w:r w:rsidRPr="00A40457">
        <w:rPr>
          <w:b/>
        </w:rPr>
        <w:t xml:space="preserve">1.6. </w:t>
      </w:r>
      <w:r w:rsidRPr="00A40457">
        <w:t>Перечисляет денежные средства в размере</w:t>
      </w:r>
      <w:r>
        <w:t>:</w:t>
      </w:r>
    </w:p>
    <w:p w:rsidR="007845C2" w:rsidRPr="00A40457" w:rsidRDefault="007845C2" w:rsidP="007845C2">
      <w:pPr>
        <w:jc w:val="both"/>
      </w:pPr>
      <w:r w:rsidRPr="00A40457">
        <w:rPr>
          <w:b/>
        </w:rPr>
        <w:t>______</w:t>
      </w:r>
      <w:r>
        <w:rPr>
          <w:b/>
        </w:rPr>
        <w:t>_______</w:t>
      </w:r>
      <w:r w:rsidRPr="00A40457">
        <w:rPr>
          <w:b/>
        </w:rPr>
        <w:t xml:space="preserve"> (_</w:t>
      </w:r>
      <w:r>
        <w:rPr>
          <w:b/>
        </w:rPr>
        <w:t>___</w:t>
      </w:r>
      <w:r w:rsidRPr="00A40457">
        <w:rPr>
          <w:b/>
        </w:rPr>
        <w:t>___________________________________________)</w:t>
      </w:r>
      <w:r w:rsidRPr="00A40457">
        <w:t xml:space="preserve"> рублей (далее – задаток).</w:t>
      </w:r>
    </w:p>
    <w:p w:rsidR="007845C2" w:rsidRPr="00A40457" w:rsidRDefault="007845C2" w:rsidP="007845C2">
      <w:pPr>
        <w:jc w:val="center"/>
        <w:rPr>
          <w:b/>
        </w:rPr>
      </w:pPr>
    </w:p>
    <w:p w:rsidR="007845C2" w:rsidRPr="00A40457" w:rsidRDefault="007845C2" w:rsidP="007845C2">
      <w:pPr>
        <w:jc w:val="center"/>
        <w:rPr>
          <w:b/>
        </w:rPr>
      </w:pPr>
    </w:p>
    <w:p w:rsidR="007845C2" w:rsidRDefault="007845C2" w:rsidP="007845C2">
      <w:pPr>
        <w:jc w:val="center"/>
        <w:rPr>
          <w:b/>
        </w:rPr>
      </w:pPr>
    </w:p>
    <w:p w:rsidR="007845C2" w:rsidRDefault="007845C2" w:rsidP="007845C2">
      <w:pPr>
        <w:jc w:val="center"/>
        <w:rPr>
          <w:b/>
        </w:rPr>
      </w:pPr>
    </w:p>
    <w:p w:rsidR="007845C2" w:rsidRDefault="007845C2" w:rsidP="007845C2">
      <w:pPr>
        <w:jc w:val="center"/>
        <w:rPr>
          <w:b/>
        </w:rPr>
      </w:pPr>
    </w:p>
    <w:p w:rsidR="007845C2" w:rsidRDefault="007845C2" w:rsidP="007845C2">
      <w:pPr>
        <w:jc w:val="center"/>
        <w:rPr>
          <w:b/>
        </w:rPr>
      </w:pPr>
    </w:p>
    <w:p w:rsidR="007845C2" w:rsidRPr="00A40457" w:rsidRDefault="007845C2" w:rsidP="007845C2">
      <w:pPr>
        <w:jc w:val="center"/>
      </w:pPr>
      <w:r w:rsidRPr="00A40457">
        <w:rPr>
          <w:b/>
        </w:rPr>
        <w:lastRenderedPageBreak/>
        <w:t>2.</w:t>
      </w:r>
      <w:r w:rsidRPr="00A40457">
        <w:t xml:space="preserve"> </w:t>
      </w:r>
      <w:r w:rsidRPr="00A40457">
        <w:rPr>
          <w:b/>
        </w:rPr>
        <w:t>Платежные реквизиты для возврата задатка:</w:t>
      </w:r>
    </w:p>
    <w:p w:rsidR="007845C2" w:rsidRDefault="007845C2" w:rsidP="007845C2">
      <w:proofErr w:type="gramStart"/>
      <w:r w:rsidRPr="00A40457">
        <w:t>л</w:t>
      </w:r>
      <w:proofErr w:type="gramEnd"/>
      <w:r w:rsidRPr="00A40457">
        <w:t>/с ____________________________________</w:t>
      </w:r>
      <w:r>
        <w:t>____</w:t>
      </w:r>
      <w:r w:rsidRPr="00A40457">
        <w:t xml:space="preserve">_ </w:t>
      </w:r>
    </w:p>
    <w:p w:rsidR="007845C2" w:rsidRPr="00A40457" w:rsidRDefault="007845C2" w:rsidP="007845C2">
      <w:r w:rsidRPr="00A40457">
        <w:t xml:space="preserve">в </w:t>
      </w:r>
      <w:r>
        <w:t>______________</w:t>
      </w:r>
      <w:r w:rsidRPr="00A40457">
        <w:t>______________________________________________________________________</w:t>
      </w:r>
    </w:p>
    <w:p w:rsidR="007845C2" w:rsidRDefault="007845C2" w:rsidP="007845C2">
      <w:r>
        <w:t>________________________</w:t>
      </w:r>
      <w:r w:rsidRPr="00A40457">
        <w:t xml:space="preserve">_____________________________________________________________ </w:t>
      </w:r>
    </w:p>
    <w:p w:rsidR="007845C2" w:rsidRPr="00A40457" w:rsidRDefault="007845C2" w:rsidP="007845C2">
      <w:r w:rsidRPr="00A40457">
        <w:t>к/с _______________________________________________</w:t>
      </w:r>
    </w:p>
    <w:p w:rsidR="007845C2" w:rsidRPr="00A40457" w:rsidRDefault="007845C2" w:rsidP="007845C2">
      <w:r w:rsidRPr="00A40457">
        <w:t>БИК __________________________ ИНН</w:t>
      </w:r>
      <w:r>
        <w:t>_______________________</w:t>
      </w:r>
      <w:r w:rsidRPr="00A40457">
        <w:t>КПП</w:t>
      </w:r>
      <w:r>
        <w:t xml:space="preserve"> ______________________</w:t>
      </w:r>
      <w:r w:rsidRPr="00A40457">
        <w:t xml:space="preserve"> ________________________/_________________________</w:t>
      </w:r>
    </w:p>
    <w:p w:rsidR="007845C2" w:rsidRPr="00A40457" w:rsidRDefault="007845C2" w:rsidP="007845C2">
      <w:r w:rsidRPr="00A40457">
        <w:t>Получатель_______________________________________________________________________________________________________</w:t>
      </w:r>
    </w:p>
    <w:p w:rsidR="007845C2" w:rsidRPr="00A40457" w:rsidRDefault="007845C2" w:rsidP="007845C2">
      <w:r w:rsidRPr="00A40457">
        <w:t>Телефон (факс) для связи: ______________________.</w:t>
      </w:r>
    </w:p>
    <w:p w:rsidR="007845C2" w:rsidRDefault="007845C2" w:rsidP="007845C2">
      <w:pPr>
        <w:jc w:val="center"/>
        <w:rPr>
          <w:b/>
        </w:rPr>
      </w:pPr>
    </w:p>
    <w:p w:rsidR="007845C2" w:rsidRPr="00A40457" w:rsidRDefault="007845C2" w:rsidP="007845C2">
      <w:pPr>
        <w:jc w:val="center"/>
        <w:rPr>
          <w:b/>
        </w:rPr>
      </w:pPr>
      <w:r w:rsidRPr="00A40457">
        <w:rPr>
          <w:b/>
        </w:rPr>
        <w:t>3.Принимая решение об участии в аукционе, обязуюсь:</w:t>
      </w:r>
    </w:p>
    <w:p w:rsidR="007845C2" w:rsidRPr="00A40457" w:rsidRDefault="007845C2" w:rsidP="007845C2">
      <w:pPr>
        <w:jc w:val="both"/>
      </w:pPr>
      <w:r w:rsidRPr="00A40457">
        <w:rPr>
          <w:b/>
        </w:rPr>
        <w:t xml:space="preserve">3.1. </w:t>
      </w:r>
      <w:r w:rsidRPr="00A40457">
        <w:t>Выполнять правила и условия проведения аукциона, указанные в</w:t>
      </w:r>
      <w:r>
        <w:t xml:space="preserve"> извещении о проведении аукциона</w:t>
      </w:r>
      <w:r w:rsidRPr="00A40457">
        <w:t>, размещенном на официальном сайте организатора торгов  и в районной газете «Эхо</w:t>
      </w:r>
      <w:r>
        <w:t>» от ___________</w:t>
      </w:r>
      <w:r w:rsidRPr="00A40457">
        <w:t xml:space="preserve"> </w:t>
      </w:r>
      <w:proofErr w:type="gramStart"/>
      <w:r w:rsidRPr="00A40457">
        <w:t>г</w:t>
      </w:r>
      <w:proofErr w:type="gramEnd"/>
      <w:r w:rsidRPr="00A40457">
        <w:t>., а также условия договора на размещение нестационарного торгового объекта.</w:t>
      </w:r>
    </w:p>
    <w:p w:rsidR="007845C2" w:rsidRDefault="007845C2" w:rsidP="007845C2">
      <w:pPr>
        <w:jc w:val="both"/>
        <w:rPr>
          <w:b/>
        </w:rPr>
      </w:pPr>
    </w:p>
    <w:p w:rsidR="007845C2" w:rsidRDefault="007845C2" w:rsidP="007845C2">
      <w:pPr>
        <w:jc w:val="both"/>
        <w:rPr>
          <w:b/>
        </w:rPr>
      </w:pPr>
    </w:p>
    <w:p w:rsidR="007845C2" w:rsidRPr="00A40457" w:rsidRDefault="007845C2" w:rsidP="007845C2">
      <w:pPr>
        <w:jc w:val="both"/>
      </w:pPr>
      <w:r w:rsidRPr="00A40457">
        <w:rPr>
          <w:b/>
        </w:rPr>
        <w:t xml:space="preserve">3.2. </w:t>
      </w:r>
      <w:r w:rsidRPr="00A40457">
        <w:t>В случае признания победителем аукциона:</w:t>
      </w:r>
    </w:p>
    <w:p w:rsidR="007845C2" w:rsidRPr="00A40457" w:rsidRDefault="007845C2" w:rsidP="007845C2">
      <w:pPr>
        <w:jc w:val="both"/>
      </w:pPr>
      <w:r w:rsidRPr="00A40457">
        <w:rPr>
          <w:b/>
        </w:rPr>
        <w:t xml:space="preserve">3.2.1. </w:t>
      </w:r>
      <w:r w:rsidRPr="00A40457">
        <w:t>Подписать протокол об итогах аукциона в день проведения.</w:t>
      </w:r>
    </w:p>
    <w:p w:rsidR="007845C2" w:rsidRPr="00A40457" w:rsidRDefault="007845C2" w:rsidP="007845C2">
      <w:pPr>
        <w:jc w:val="both"/>
      </w:pPr>
      <w:r w:rsidRPr="00A40457">
        <w:rPr>
          <w:b/>
        </w:rPr>
        <w:t xml:space="preserve">3.2.2. </w:t>
      </w:r>
      <w:r w:rsidRPr="00A40457">
        <w:t xml:space="preserve">Заключить с </w:t>
      </w:r>
      <w:r>
        <w:t>Комитетом по управлению муниципальным имуществом а</w:t>
      </w:r>
      <w:r w:rsidRPr="00A40457">
        <w:t>дминистраци</w:t>
      </w:r>
      <w:r>
        <w:t>и</w:t>
      </w:r>
      <w:r w:rsidRPr="00A40457">
        <w:t xml:space="preserve"> </w:t>
      </w:r>
      <w:r>
        <w:t xml:space="preserve">Промышленновского муниципального </w:t>
      </w:r>
      <w:r w:rsidRPr="00A40457">
        <w:t>района Кемеровской области договор</w:t>
      </w:r>
      <w:r>
        <w:t xml:space="preserve"> на</w:t>
      </w:r>
      <w:r w:rsidRPr="00A40457">
        <w:t xml:space="preserve"> размещение нестационарного торгового объекта не ранее </w:t>
      </w:r>
      <w:r>
        <w:t xml:space="preserve">чем через </w:t>
      </w:r>
      <w:r w:rsidRPr="00A40457">
        <w:t>10 дней со дня размещения протокола.</w:t>
      </w:r>
    </w:p>
    <w:p w:rsidR="007845C2" w:rsidRDefault="007845C2" w:rsidP="007845C2">
      <w:pPr>
        <w:jc w:val="center"/>
        <w:rPr>
          <w:b/>
        </w:rPr>
      </w:pPr>
    </w:p>
    <w:tbl>
      <w:tblPr>
        <w:tblpPr w:leftFromText="180" w:rightFromText="180" w:vertAnchor="text" w:horzAnchor="margin" w:tblpXSpec="right" w:tblpY="615"/>
        <w:tblW w:w="3854" w:type="dxa"/>
        <w:tblLayout w:type="fixed"/>
        <w:tblLook w:val="0000"/>
      </w:tblPr>
      <w:tblGrid>
        <w:gridCol w:w="3854"/>
      </w:tblGrid>
      <w:tr w:rsidR="007845C2" w:rsidRPr="00A40457" w:rsidTr="00AC767C">
        <w:trPr>
          <w:trHeight w:val="2145"/>
        </w:trPr>
        <w:tc>
          <w:tcPr>
            <w:tcW w:w="3854" w:type="dxa"/>
          </w:tcPr>
          <w:p w:rsidR="007845C2" w:rsidRPr="00A40457" w:rsidRDefault="007845C2" w:rsidP="00AC767C">
            <w:pPr>
              <w:jc w:val="center"/>
              <w:rPr>
                <w:b/>
              </w:rPr>
            </w:pPr>
            <w:r w:rsidRPr="00A40457">
              <w:rPr>
                <w:b/>
              </w:rPr>
              <w:t>ЗАЯВКА ПРИНЯТА</w:t>
            </w:r>
          </w:p>
          <w:p w:rsidR="007845C2" w:rsidRPr="00A40457" w:rsidRDefault="007845C2" w:rsidP="00AC767C">
            <w:pPr>
              <w:jc w:val="center"/>
              <w:rPr>
                <w:b/>
              </w:rPr>
            </w:pPr>
          </w:p>
          <w:p w:rsidR="007845C2" w:rsidRPr="00A40457" w:rsidRDefault="007845C2" w:rsidP="00AC767C">
            <w:pPr>
              <w:jc w:val="center"/>
            </w:pPr>
            <w:r w:rsidRPr="00A40457">
              <w:t>"_____"__________________20__г.</w:t>
            </w:r>
          </w:p>
          <w:p w:rsidR="007845C2" w:rsidRPr="00A40457" w:rsidRDefault="007845C2" w:rsidP="00AC767C">
            <w:pPr>
              <w:jc w:val="center"/>
            </w:pPr>
          </w:p>
          <w:p w:rsidR="007845C2" w:rsidRPr="00A40457" w:rsidRDefault="007845C2" w:rsidP="00AC767C">
            <w:pPr>
              <w:jc w:val="center"/>
            </w:pPr>
            <w:proofErr w:type="spellStart"/>
            <w:r w:rsidRPr="00A40457">
              <w:t>_____час</w:t>
            </w:r>
            <w:proofErr w:type="spellEnd"/>
            <w:r w:rsidRPr="00A40457">
              <w:t xml:space="preserve"> </w:t>
            </w:r>
            <w:proofErr w:type="spellStart"/>
            <w:r w:rsidRPr="00A40457">
              <w:t>______мин</w:t>
            </w:r>
            <w:proofErr w:type="spellEnd"/>
            <w:r w:rsidRPr="00A40457">
              <w:t xml:space="preserve">    №__________</w:t>
            </w:r>
          </w:p>
          <w:p w:rsidR="007845C2" w:rsidRPr="00A40457" w:rsidRDefault="007845C2" w:rsidP="00AC767C">
            <w:pPr>
              <w:jc w:val="center"/>
            </w:pPr>
          </w:p>
          <w:p w:rsidR="007845C2" w:rsidRPr="00A40457" w:rsidRDefault="007845C2" w:rsidP="00AC767C">
            <w:pPr>
              <w:jc w:val="center"/>
            </w:pPr>
            <w:r w:rsidRPr="00A40457">
              <w:t xml:space="preserve">______________________________Ф.И.О. </w:t>
            </w:r>
            <w:proofErr w:type="gramStart"/>
            <w:r w:rsidRPr="00A40457">
              <w:t>принявшего</w:t>
            </w:r>
            <w:proofErr w:type="gramEnd"/>
            <w:r w:rsidRPr="00A40457">
              <w:t xml:space="preserve"> заявку</w:t>
            </w:r>
          </w:p>
          <w:p w:rsidR="007845C2" w:rsidRPr="00A40457" w:rsidRDefault="007845C2" w:rsidP="00AC767C">
            <w:pPr>
              <w:jc w:val="center"/>
            </w:pPr>
            <w:r w:rsidRPr="00A40457">
              <w:t>______________________________</w:t>
            </w:r>
          </w:p>
          <w:p w:rsidR="007845C2" w:rsidRPr="00A40457" w:rsidRDefault="007845C2" w:rsidP="00AC767C">
            <w:pPr>
              <w:jc w:val="center"/>
              <w:rPr>
                <w:lang w:val="en-US"/>
              </w:rPr>
            </w:pPr>
            <w:r w:rsidRPr="00A40457">
              <w:t xml:space="preserve">подпись </w:t>
            </w:r>
            <w:proofErr w:type="gramStart"/>
            <w:r w:rsidRPr="00A40457">
              <w:t>принявшего</w:t>
            </w:r>
            <w:proofErr w:type="gramEnd"/>
            <w:r w:rsidRPr="00A40457">
              <w:t xml:space="preserve"> заявку</w:t>
            </w:r>
          </w:p>
        </w:tc>
      </w:tr>
    </w:tbl>
    <w:p w:rsidR="007845C2" w:rsidRPr="00A40457" w:rsidRDefault="007845C2" w:rsidP="007845C2"/>
    <w:p w:rsidR="007845C2" w:rsidRPr="00A40457" w:rsidRDefault="007845C2" w:rsidP="007845C2">
      <w:r w:rsidRPr="00A40457">
        <w:t>Подпись заявителя</w:t>
      </w:r>
    </w:p>
    <w:p w:rsidR="007845C2" w:rsidRPr="00A40457" w:rsidRDefault="007845C2" w:rsidP="007845C2">
      <w:r w:rsidRPr="00A40457">
        <w:t xml:space="preserve">  (представителя)             _____________________ </w:t>
      </w:r>
    </w:p>
    <w:p w:rsidR="007845C2" w:rsidRPr="00A40457" w:rsidRDefault="007845C2" w:rsidP="007845C2"/>
    <w:p w:rsidR="007845C2" w:rsidRPr="00A40457" w:rsidRDefault="007845C2" w:rsidP="007845C2">
      <w:r w:rsidRPr="00A40457">
        <w:t>«___» _____________ 20__ года.</w:t>
      </w:r>
    </w:p>
    <w:p w:rsidR="007845C2" w:rsidRPr="00A40457" w:rsidRDefault="007845C2" w:rsidP="007845C2">
      <w:r w:rsidRPr="00A40457">
        <w:t xml:space="preserve">             </w:t>
      </w:r>
    </w:p>
    <w:p w:rsidR="007845C2" w:rsidRPr="00A40457" w:rsidRDefault="007845C2" w:rsidP="007845C2">
      <w:r w:rsidRPr="00A40457">
        <w:t xml:space="preserve">   </w:t>
      </w:r>
    </w:p>
    <w:p w:rsidR="007845C2" w:rsidRPr="00A40457" w:rsidRDefault="007845C2" w:rsidP="007845C2"/>
    <w:p w:rsidR="007845C2" w:rsidRPr="00A40457" w:rsidRDefault="007845C2" w:rsidP="007845C2"/>
    <w:p w:rsidR="007845C2" w:rsidRPr="00A40457" w:rsidRDefault="007845C2" w:rsidP="007845C2"/>
    <w:p w:rsidR="007845C2" w:rsidRPr="00A40457"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Pr="007845C2" w:rsidRDefault="007845C2" w:rsidP="007845C2">
      <w:pPr>
        <w:rPr>
          <w:sz w:val="32"/>
          <w:szCs w:val="32"/>
        </w:rPr>
      </w:pPr>
      <w:r w:rsidRPr="007845C2">
        <w:rPr>
          <w:sz w:val="32"/>
          <w:szCs w:val="32"/>
        </w:rPr>
        <w:t>Проект</w:t>
      </w:r>
    </w:p>
    <w:p w:rsidR="007845C2" w:rsidRDefault="007845C2" w:rsidP="007845C2"/>
    <w:p w:rsidR="007845C2" w:rsidRDefault="007845C2" w:rsidP="007845C2"/>
    <w:p w:rsidR="007845C2" w:rsidRDefault="007845C2" w:rsidP="007845C2"/>
    <w:p w:rsidR="007845C2" w:rsidRDefault="007845C2" w:rsidP="007845C2"/>
    <w:p w:rsidR="007845C2" w:rsidRDefault="007845C2" w:rsidP="007845C2">
      <w:pPr>
        <w:pStyle w:val="ConsPlusTitle"/>
        <w:jc w:val="center"/>
        <w:rPr>
          <w:rFonts w:ascii="Times New Roman" w:hAnsi="Times New Roman" w:cs="Times New Roman"/>
          <w:sz w:val="28"/>
          <w:szCs w:val="28"/>
        </w:rPr>
      </w:pPr>
      <w:r>
        <w:rPr>
          <w:rFonts w:ascii="Times New Roman" w:hAnsi="Times New Roman" w:cs="Times New Roman"/>
          <w:sz w:val="28"/>
          <w:szCs w:val="28"/>
        </w:rPr>
        <w:t>Договор №____</w:t>
      </w:r>
    </w:p>
    <w:p w:rsidR="007845C2" w:rsidRDefault="007845C2" w:rsidP="007845C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размещение нестационарного торгового объекта на землях или земельном участке, государственная собственность на которые не разграничена,  без предоставления земельного участка и установления сервитута </w:t>
      </w:r>
    </w:p>
    <w:p w:rsidR="007845C2" w:rsidRDefault="007845C2" w:rsidP="007845C2">
      <w:pPr>
        <w:pStyle w:val="ConsPlusNormal"/>
        <w:jc w:val="both"/>
        <w:outlineLvl w:val="0"/>
      </w:pPr>
    </w:p>
    <w:p w:rsidR="007845C2" w:rsidRDefault="007845C2" w:rsidP="007845C2">
      <w:pPr>
        <w:pStyle w:val="ConsPlusNormal"/>
        <w:jc w:val="both"/>
        <w:outlineLvl w:val="0"/>
      </w:pPr>
    </w:p>
    <w:p w:rsidR="007845C2" w:rsidRDefault="007845C2" w:rsidP="007845C2">
      <w:pPr>
        <w:pStyle w:val="ConsPlusNormal"/>
        <w:jc w:val="center"/>
        <w:outlineLvl w:val="0"/>
      </w:pPr>
    </w:p>
    <w:p w:rsidR="007845C2" w:rsidRDefault="007845C2" w:rsidP="007845C2">
      <w:pPr>
        <w:pStyle w:val="ConsPlusNormal"/>
        <w:outlineLvl w:val="0"/>
      </w:pPr>
      <w:r>
        <w:t xml:space="preserve"> </w:t>
      </w:r>
      <w:proofErr w:type="spellStart"/>
      <w:r>
        <w:t>пгт</w:t>
      </w:r>
      <w:proofErr w:type="spellEnd"/>
      <w:r>
        <w:t xml:space="preserve">. </w:t>
      </w:r>
      <w:proofErr w:type="gramStart"/>
      <w:r>
        <w:t>Промышленная</w:t>
      </w:r>
      <w:proofErr w:type="gramEnd"/>
      <w:r>
        <w:t xml:space="preserve">                                                       «____» ___________ 2019 г.                                                                  </w:t>
      </w:r>
    </w:p>
    <w:p w:rsidR="007845C2" w:rsidRDefault="007845C2" w:rsidP="007845C2">
      <w:pPr>
        <w:pStyle w:val="ConsPlusNonformat"/>
        <w:jc w:val="both"/>
        <w:rPr>
          <w:rFonts w:ascii="Times New Roman" w:hAnsi="Times New Roman" w:cs="Times New Roman"/>
          <w:sz w:val="28"/>
          <w:szCs w:val="28"/>
        </w:rPr>
      </w:pPr>
    </w:p>
    <w:p w:rsidR="007845C2" w:rsidRDefault="007845C2" w:rsidP="007845C2">
      <w:pPr>
        <w:pStyle w:val="ConsPlusNonformat"/>
        <w:jc w:val="both"/>
        <w:rPr>
          <w:rFonts w:ascii="Times New Roman" w:hAnsi="Times New Roman" w:cs="Times New Roman"/>
          <w:sz w:val="28"/>
          <w:szCs w:val="28"/>
        </w:rPr>
      </w:pPr>
    </w:p>
    <w:p w:rsidR="007845C2" w:rsidRPr="00A866BA" w:rsidRDefault="007845C2" w:rsidP="007845C2">
      <w:pPr>
        <w:jc w:val="both"/>
        <w:rPr>
          <w:sz w:val="28"/>
          <w:szCs w:val="28"/>
        </w:rPr>
      </w:pPr>
      <w:r w:rsidRPr="00A866BA">
        <w:rPr>
          <w:b/>
          <w:bCs/>
          <w:sz w:val="28"/>
          <w:szCs w:val="28"/>
        </w:rPr>
        <w:t xml:space="preserve">         </w:t>
      </w:r>
      <w:r w:rsidRPr="00FB2611">
        <w:rPr>
          <w:bCs/>
          <w:sz w:val="28"/>
          <w:szCs w:val="28"/>
        </w:rPr>
        <w:t>Комитет по управлению муниципальным имуществом администрации Промышленновского муниципального района,</w:t>
      </w:r>
      <w:r w:rsidRPr="00FB2611">
        <w:rPr>
          <w:sz w:val="28"/>
          <w:szCs w:val="28"/>
        </w:rPr>
        <w:t xml:space="preserve"> в лице председателя  – Удовиченко Натальи Викторовны, действующей на основании Положения, именуемая в дальнейшем «Комитет»,</w:t>
      </w:r>
      <w:r w:rsidRPr="00A866BA">
        <w:rPr>
          <w:sz w:val="28"/>
          <w:szCs w:val="28"/>
        </w:rPr>
        <w:t xml:space="preserve"> с одной стороны и _____________________________________________________________________</w:t>
      </w:r>
    </w:p>
    <w:p w:rsidR="007845C2" w:rsidRDefault="007845C2" w:rsidP="007845C2">
      <w:pPr>
        <w:jc w:val="center"/>
        <w:rPr>
          <w:sz w:val="28"/>
          <w:szCs w:val="28"/>
        </w:rPr>
      </w:pPr>
      <w:r w:rsidRPr="00A866BA">
        <w:rPr>
          <w:sz w:val="28"/>
          <w:szCs w:val="28"/>
        </w:rPr>
        <w:t xml:space="preserve"> (наименование юридического лица, фамилия, имя, отчество индивидуального</w:t>
      </w:r>
      <w:r>
        <w:rPr>
          <w:sz w:val="28"/>
          <w:szCs w:val="28"/>
        </w:rPr>
        <w:t xml:space="preserve"> предпринимателя, физического лица, его паспортные данные, адрес по месту регистрации)</w:t>
      </w:r>
    </w:p>
    <w:p w:rsidR="007845C2" w:rsidRDefault="007845C2" w:rsidP="007845C2">
      <w:pPr>
        <w:rPr>
          <w:sz w:val="28"/>
          <w:szCs w:val="28"/>
        </w:rPr>
      </w:pPr>
      <w:r>
        <w:rPr>
          <w:sz w:val="28"/>
          <w:szCs w:val="28"/>
        </w:rPr>
        <w:t xml:space="preserve">в     лице  _____________________________________________________________________, </w:t>
      </w:r>
    </w:p>
    <w:p w:rsidR="007845C2" w:rsidRDefault="007845C2" w:rsidP="007845C2">
      <w:pPr>
        <w:jc w:val="center"/>
        <w:rPr>
          <w:sz w:val="28"/>
          <w:szCs w:val="28"/>
        </w:rPr>
      </w:pPr>
      <w:r>
        <w:rPr>
          <w:sz w:val="28"/>
          <w:szCs w:val="28"/>
        </w:rPr>
        <w:t>(должность лица, уполномоченного действовать от имени юридического лица, фамилия, имя, отчество представителя, паспортные данные представителя)</w:t>
      </w:r>
    </w:p>
    <w:p w:rsidR="007845C2" w:rsidRDefault="007845C2" w:rsidP="007845C2">
      <w:pPr>
        <w:jc w:val="both"/>
        <w:rPr>
          <w:sz w:val="28"/>
          <w:szCs w:val="28"/>
        </w:rPr>
      </w:pPr>
      <w:proofErr w:type="gramStart"/>
      <w:r>
        <w:rPr>
          <w:sz w:val="28"/>
          <w:szCs w:val="28"/>
        </w:rPr>
        <w:t>действующего</w:t>
      </w:r>
      <w:proofErr w:type="gramEnd"/>
      <w:r>
        <w:rPr>
          <w:sz w:val="28"/>
          <w:szCs w:val="28"/>
        </w:rPr>
        <w:t xml:space="preserve"> на основании </w:t>
      </w:r>
    </w:p>
    <w:p w:rsidR="007845C2" w:rsidRDefault="007845C2" w:rsidP="007845C2">
      <w:pPr>
        <w:jc w:val="both"/>
        <w:rPr>
          <w:sz w:val="28"/>
          <w:szCs w:val="28"/>
        </w:rPr>
      </w:pPr>
      <w:r>
        <w:rPr>
          <w:sz w:val="28"/>
          <w:szCs w:val="28"/>
        </w:rPr>
        <w:t>_____________________________________________________________________</w:t>
      </w:r>
    </w:p>
    <w:p w:rsidR="007845C2" w:rsidRDefault="007845C2" w:rsidP="007845C2">
      <w:pPr>
        <w:shd w:val="clear" w:color="auto" w:fill="FFFFFF"/>
        <w:ind w:left="-426"/>
        <w:jc w:val="center"/>
        <w:rPr>
          <w:sz w:val="28"/>
          <w:szCs w:val="28"/>
        </w:rPr>
      </w:pPr>
      <w:r>
        <w:rPr>
          <w:sz w:val="28"/>
          <w:szCs w:val="28"/>
        </w:rPr>
        <w:t xml:space="preserve">           (наименование и реквизиты положения, устава, доверенности и т.п.)</w:t>
      </w:r>
    </w:p>
    <w:p w:rsidR="007845C2" w:rsidRDefault="007845C2" w:rsidP="007845C2">
      <w:pPr>
        <w:shd w:val="clear" w:color="auto" w:fill="FFFFFF"/>
        <w:ind w:left="-426"/>
        <w:jc w:val="center"/>
        <w:rPr>
          <w:sz w:val="28"/>
          <w:szCs w:val="28"/>
        </w:rPr>
      </w:pPr>
    </w:p>
    <w:p w:rsidR="007845C2" w:rsidRDefault="007845C2" w:rsidP="007845C2">
      <w:pPr>
        <w:jc w:val="both"/>
        <w:rPr>
          <w:sz w:val="28"/>
          <w:szCs w:val="28"/>
        </w:rPr>
      </w:pPr>
      <w:proofErr w:type="gramStart"/>
      <w:r>
        <w:rPr>
          <w:sz w:val="28"/>
          <w:szCs w:val="28"/>
        </w:rPr>
        <w:t>именуемый в дальнейшем  «Хозяйствующий субъект»,  с другой стороны, вместе именуемые Стороны, в соответствии с постановлением  Коллегии Администрации Кемеровской области от 30.11.2010 №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w:t>
      </w:r>
      <w:proofErr w:type="gramEnd"/>
      <w:r>
        <w:rPr>
          <w:sz w:val="28"/>
          <w:szCs w:val="28"/>
        </w:rPr>
        <w:t xml:space="preserve"> </w:t>
      </w:r>
      <w:proofErr w:type="gramStart"/>
      <w:r>
        <w:rPr>
          <w:sz w:val="28"/>
          <w:szCs w:val="28"/>
        </w:rPr>
        <w:t xml:space="preserve">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без предоставления земельных участков и установления сервитута», </w:t>
      </w:r>
      <w:r w:rsidRPr="00A866BA">
        <w:rPr>
          <w:sz w:val="28"/>
          <w:szCs w:val="28"/>
        </w:rPr>
        <w:t xml:space="preserve">постановлением </w:t>
      </w:r>
      <w:r w:rsidRPr="00FB2611">
        <w:rPr>
          <w:sz w:val="28"/>
          <w:szCs w:val="28"/>
        </w:rPr>
        <w:t>администрации Промышленновского муниципального  района</w:t>
      </w:r>
      <w:r>
        <w:rPr>
          <w:sz w:val="28"/>
          <w:szCs w:val="28"/>
        </w:rPr>
        <w:t xml:space="preserve">             № ___ от ___________ г, протоколом по результатам проведения  открытого аукциона на право заключения договора на размещение нестационарного торгового </w:t>
      </w:r>
      <w:r>
        <w:rPr>
          <w:sz w:val="28"/>
          <w:szCs w:val="28"/>
        </w:rPr>
        <w:lastRenderedPageBreak/>
        <w:t>объекта от ______________ №_____________,  заключили настоящий Договор о нижеследующем:</w:t>
      </w:r>
      <w:proofErr w:type="gramEnd"/>
    </w:p>
    <w:p w:rsidR="007845C2" w:rsidRDefault="007845C2" w:rsidP="007845C2">
      <w:pPr>
        <w:ind w:left="540"/>
        <w:rPr>
          <w:b/>
          <w:sz w:val="28"/>
          <w:szCs w:val="28"/>
        </w:rPr>
      </w:pPr>
    </w:p>
    <w:p w:rsidR="007845C2" w:rsidRDefault="007845C2" w:rsidP="007845C2">
      <w:pPr>
        <w:ind w:left="540"/>
        <w:rPr>
          <w:b/>
          <w:sz w:val="28"/>
          <w:szCs w:val="28"/>
        </w:rPr>
      </w:pPr>
    </w:p>
    <w:p w:rsidR="007845C2" w:rsidRDefault="007845C2" w:rsidP="007845C2">
      <w:pPr>
        <w:ind w:left="540"/>
        <w:rPr>
          <w:b/>
          <w:sz w:val="28"/>
          <w:szCs w:val="28"/>
        </w:rPr>
      </w:pPr>
    </w:p>
    <w:p w:rsidR="007845C2" w:rsidRDefault="007845C2" w:rsidP="007845C2">
      <w:pPr>
        <w:ind w:left="540"/>
        <w:rPr>
          <w:b/>
          <w:sz w:val="28"/>
          <w:szCs w:val="28"/>
        </w:rPr>
      </w:pPr>
    </w:p>
    <w:p w:rsidR="007845C2" w:rsidRDefault="007845C2" w:rsidP="007845C2">
      <w:pPr>
        <w:ind w:left="540"/>
        <w:jc w:val="center"/>
        <w:rPr>
          <w:b/>
          <w:sz w:val="28"/>
          <w:szCs w:val="28"/>
        </w:rPr>
      </w:pPr>
    </w:p>
    <w:p w:rsidR="007845C2" w:rsidRDefault="007845C2" w:rsidP="007845C2">
      <w:pPr>
        <w:ind w:left="540"/>
        <w:jc w:val="center"/>
        <w:rPr>
          <w:b/>
          <w:sz w:val="28"/>
          <w:szCs w:val="28"/>
        </w:rPr>
      </w:pPr>
      <w:r>
        <w:rPr>
          <w:b/>
          <w:sz w:val="28"/>
          <w:szCs w:val="28"/>
        </w:rPr>
        <w:t>1. Предмет договора</w:t>
      </w:r>
    </w:p>
    <w:p w:rsidR="007845C2" w:rsidRDefault="007845C2" w:rsidP="007845C2">
      <w:pPr>
        <w:ind w:left="540"/>
        <w:jc w:val="center"/>
        <w:rPr>
          <w:b/>
          <w:sz w:val="28"/>
          <w:szCs w:val="28"/>
        </w:rPr>
      </w:pPr>
    </w:p>
    <w:p w:rsidR="007845C2" w:rsidRPr="00F6604F" w:rsidRDefault="007845C2" w:rsidP="007845C2">
      <w:pPr>
        <w:pStyle w:val="ConsPlusNormal"/>
        <w:ind w:firstLine="567"/>
        <w:jc w:val="both"/>
      </w:pPr>
      <w:r>
        <w:t>1.1</w:t>
      </w:r>
      <w:r w:rsidRPr="008E6DC7">
        <w:rPr>
          <w:color w:val="FF0000"/>
        </w:rPr>
        <w:t xml:space="preserve">. </w:t>
      </w:r>
      <w:r w:rsidRPr="00F6604F">
        <w:t>Комитет предоставляет за плату Хозяйствующему субъекту право на размещение нестационарного торгового объекта со следующими характеристиками:</w:t>
      </w:r>
    </w:p>
    <w:p w:rsidR="007845C2" w:rsidRPr="00F6604F" w:rsidRDefault="007845C2" w:rsidP="007845C2">
      <w:pPr>
        <w:pStyle w:val="ConsPlusNormal"/>
        <w:ind w:firstLine="567"/>
        <w:jc w:val="both"/>
      </w:pPr>
      <w:r w:rsidRPr="00F6604F">
        <w:t xml:space="preserve"> вид: нестационарный торговый объект;</w:t>
      </w:r>
    </w:p>
    <w:p w:rsidR="007845C2" w:rsidRPr="00F6604F" w:rsidRDefault="007845C2" w:rsidP="007845C2">
      <w:pPr>
        <w:pStyle w:val="ConsPlusNormal"/>
        <w:ind w:firstLine="567"/>
        <w:jc w:val="both"/>
      </w:pPr>
      <w:r w:rsidRPr="00F6604F">
        <w:t xml:space="preserve"> тип: павильон; </w:t>
      </w:r>
    </w:p>
    <w:p w:rsidR="007845C2" w:rsidRPr="00F6604F" w:rsidRDefault="007845C2" w:rsidP="007845C2">
      <w:pPr>
        <w:pStyle w:val="ConsPlusNormal"/>
        <w:ind w:firstLine="567"/>
        <w:jc w:val="both"/>
      </w:pPr>
      <w:r w:rsidRPr="00F6604F">
        <w:t xml:space="preserve"> площадь:  </w:t>
      </w:r>
      <w:r>
        <w:t>____</w:t>
      </w:r>
      <w:r w:rsidRPr="00F6604F">
        <w:t xml:space="preserve"> кв</w:t>
      </w:r>
      <w:proofErr w:type="gramStart"/>
      <w:r w:rsidRPr="00F6604F">
        <w:t>.м</w:t>
      </w:r>
      <w:proofErr w:type="gramEnd"/>
      <w:r w:rsidRPr="00F6604F">
        <w:t>;</w:t>
      </w:r>
    </w:p>
    <w:p w:rsidR="007845C2" w:rsidRPr="00F6604F" w:rsidRDefault="007845C2" w:rsidP="007845C2">
      <w:pPr>
        <w:pStyle w:val="ConsPlusNormal"/>
        <w:ind w:firstLine="567"/>
        <w:jc w:val="both"/>
      </w:pPr>
      <w:r w:rsidRPr="00F6604F">
        <w:t xml:space="preserve"> назначение (специализация) магазины; </w:t>
      </w:r>
    </w:p>
    <w:p w:rsidR="007845C2" w:rsidRPr="00F6604F" w:rsidRDefault="007845C2" w:rsidP="007845C2">
      <w:pPr>
        <w:pStyle w:val="ConsPlusNormal"/>
        <w:ind w:firstLine="567"/>
        <w:jc w:val="both"/>
      </w:pPr>
      <w:r w:rsidRPr="00F6604F">
        <w:t xml:space="preserve"> местоположение (адресный ориентир): Кемеровская область, Промышленновский район, _____________________________________________</w:t>
      </w:r>
      <w:proofErr w:type="gramStart"/>
      <w:r w:rsidRPr="00F6604F">
        <w:t xml:space="preserve"> </w:t>
      </w:r>
      <w:r>
        <w:t>,</w:t>
      </w:r>
      <w:proofErr w:type="gramEnd"/>
      <w:r>
        <w:t xml:space="preserve">   </w:t>
      </w:r>
      <w:r w:rsidRPr="00F6604F">
        <w:t xml:space="preserve">в соответствии со схемой размещения нестационарных торговых объектов, утвержденной постановлением </w:t>
      </w:r>
      <w:r w:rsidRPr="00F6604F">
        <w:rPr>
          <w:rFonts w:eastAsia="Calibri"/>
        </w:rPr>
        <w:t xml:space="preserve">администрации Промышленновского муниципального района от </w:t>
      </w:r>
      <w:r w:rsidRPr="00FB2611">
        <w:rPr>
          <w:rFonts w:eastAsia="Calibri"/>
        </w:rPr>
        <w:t>28.08.2017 № 963-П</w:t>
      </w:r>
      <w:r w:rsidRPr="00F6604F">
        <w:rPr>
          <w:rFonts w:eastAsia="Calibri"/>
        </w:rPr>
        <w:t xml:space="preserve">  (далее – Объект).                                                                                </w:t>
      </w:r>
      <w:r w:rsidRPr="00F6604F">
        <w:t xml:space="preserve">(далее – Объект).                                                                                </w:t>
      </w:r>
    </w:p>
    <w:p w:rsidR="007845C2" w:rsidRPr="00F6604F" w:rsidRDefault="007845C2" w:rsidP="007845C2">
      <w:pPr>
        <w:pStyle w:val="ConsPlusNormal"/>
        <w:ind w:firstLine="567"/>
        <w:jc w:val="both"/>
      </w:pPr>
      <w:r w:rsidRPr="00F6604F">
        <w:t>Размещение Объекта осуществляется на земельном участке,  государственная собственность на который не разграничена, в Промышленновском муниципальном районе,  расположенном по адресу: Кемеровская область, Промышленновский район, ______________________________________</w:t>
      </w:r>
      <w:proofErr w:type="gramStart"/>
      <w:r w:rsidRPr="00F6604F">
        <w:t xml:space="preserve">  ,</w:t>
      </w:r>
      <w:proofErr w:type="gramEnd"/>
      <w:r w:rsidRPr="00F6604F">
        <w:t xml:space="preserve"> с кадастровым номером земельного участка ______________ (при наличии), кадастрового номера квартала_________ </w:t>
      </w:r>
      <w:r>
        <w:t xml:space="preserve">( при наличии), </w:t>
      </w:r>
      <w:r w:rsidRPr="00F6604F">
        <w:t>в границах указанных в кадастровом паспорте</w:t>
      </w:r>
      <w:r>
        <w:t xml:space="preserve">   </w:t>
      </w:r>
      <w:r w:rsidRPr="00F6604F">
        <w:t>(в схеме границ) земельного участка, прилагаемом к настоящему договору и  являющемуся его неотъемлемой частью   (далее  -  место размещения Объекта).</w:t>
      </w:r>
    </w:p>
    <w:p w:rsidR="007845C2" w:rsidRDefault="007845C2" w:rsidP="007845C2">
      <w:pPr>
        <w:pStyle w:val="ConsPlusNormal"/>
        <w:ind w:firstLine="540"/>
        <w:jc w:val="both"/>
      </w:pPr>
      <w:r w:rsidRPr="00F6604F">
        <w:t>Хозяйствующий субъект  использует место размещения Объекта в течение срока действия Договора на условиях и в порядке, предусмотренных действующим законодательством Российской Федерации, законодательством Кемеровской области, муниципальными правовыми актами Промышленновского муниципального района,  условиями настоящего Договор</w:t>
      </w:r>
      <w:r>
        <w:t>а.</w:t>
      </w:r>
    </w:p>
    <w:p w:rsidR="007845C2" w:rsidRDefault="007845C2" w:rsidP="007845C2">
      <w:pPr>
        <w:ind w:firstLine="540"/>
        <w:jc w:val="both"/>
        <w:rPr>
          <w:sz w:val="28"/>
          <w:szCs w:val="28"/>
        </w:rPr>
      </w:pPr>
      <w:r>
        <w:rPr>
          <w:sz w:val="28"/>
          <w:szCs w:val="28"/>
        </w:rPr>
        <w:t>1.2. Право на размещение нестационарного торгового объекта не даёт Хозяйствующему субъекту прав на использование  места  размещения объекта:</w:t>
      </w:r>
    </w:p>
    <w:p w:rsidR="007845C2" w:rsidRDefault="007845C2" w:rsidP="007845C2">
      <w:pPr>
        <w:pStyle w:val="ConsPlusNormal"/>
        <w:ind w:firstLine="540"/>
        <w:jc w:val="both"/>
      </w:pPr>
      <w:r>
        <w:t>- для  размещения  объектов капитального строительства;</w:t>
      </w:r>
    </w:p>
    <w:p w:rsidR="007845C2" w:rsidRDefault="007845C2" w:rsidP="007845C2">
      <w:pPr>
        <w:ind w:firstLine="540"/>
        <w:jc w:val="both"/>
        <w:rPr>
          <w:sz w:val="28"/>
          <w:szCs w:val="28"/>
        </w:rPr>
      </w:pPr>
      <w:r>
        <w:rPr>
          <w:sz w:val="28"/>
          <w:szCs w:val="28"/>
        </w:rPr>
        <w:t>- для иных целей, не предусмотренных настоящим Договором;</w:t>
      </w:r>
    </w:p>
    <w:p w:rsidR="007845C2" w:rsidRDefault="007845C2" w:rsidP="007845C2">
      <w:pPr>
        <w:ind w:firstLine="540"/>
        <w:jc w:val="both"/>
        <w:rPr>
          <w:sz w:val="28"/>
          <w:szCs w:val="28"/>
        </w:rPr>
      </w:pPr>
      <w:r>
        <w:rPr>
          <w:sz w:val="28"/>
          <w:szCs w:val="28"/>
        </w:rPr>
        <w:t>- для размещения нестационарного торгового объекта, не соответствующего условиям настоящего Договора.</w:t>
      </w:r>
    </w:p>
    <w:p w:rsidR="007845C2" w:rsidRDefault="007845C2" w:rsidP="007845C2">
      <w:pPr>
        <w:tabs>
          <w:tab w:val="left" w:pos="1080"/>
        </w:tabs>
        <w:ind w:firstLine="567"/>
        <w:jc w:val="both"/>
        <w:rPr>
          <w:sz w:val="28"/>
          <w:szCs w:val="28"/>
        </w:rPr>
      </w:pPr>
      <w:r>
        <w:rPr>
          <w:sz w:val="28"/>
          <w:szCs w:val="28"/>
        </w:rPr>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7845C2" w:rsidRDefault="007845C2" w:rsidP="007845C2">
      <w:pPr>
        <w:pStyle w:val="ConsPlusNormal"/>
        <w:ind w:firstLine="567"/>
        <w:jc w:val="both"/>
      </w:pPr>
      <w:r>
        <w:t xml:space="preserve">1.6. Хозяйствующий субъект, заключая настоящий Договор, подтверждает, что место размещения Объекта находится в состоянии, не препятствующем </w:t>
      </w:r>
      <w:r>
        <w:lastRenderedPageBreak/>
        <w:t xml:space="preserve">использованию в соответствии с условиями настоящего Договора, каких-либо претензий  к состоянию места размещения Объекта не имеет. </w:t>
      </w:r>
    </w:p>
    <w:p w:rsidR="007845C2" w:rsidRDefault="007845C2" w:rsidP="007845C2">
      <w:pPr>
        <w:pStyle w:val="ConsPlusNormal"/>
        <w:outlineLvl w:val="0"/>
        <w:rPr>
          <w:b/>
        </w:rPr>
      </w:pPr>
    </w:p>
    <w:p w:rsidR="007845C2" w:rsidRDefault="007845C2" w:rsidP="007845C2">
      <w:pPr>
        <w:pStyle w:val="ConsPlusNormal"/>
        <w:outlineLvl w:val="0"/>
        <w:rPr>
          <w:b/>
        </w:rPr>
      </w:pPr>
    </w:p>
    <w:p w:rsidR="007845C2" w:rsidRDefault="007845C2" w:rsidP="007845C2">
      <w:pPr>
        <w:pStyle w:val="ConsPlusNormal"/>
        <w:jc w:val="center"/>
        <w:outlineLvl w:val="0"/>
        <w:rPr>
          <w:b/>
        </w:rPr>
      </w:pPr>
    </w:p>
    <w:p w:rsidR="007845C2" w:rsidRDefault="007845C2" w:rsidP="007845C2">
      <w:pPr>
        <w:pStyle w:val="ConsPlusNormal"/>
        <w:jc w:val="center"/>
        <w:outlineLvl w:val="0"/>
        <w:rPr>
          <w:b/>
        </w:rPr>
      </w:pPr>
    </w:p>
    <w:p w:rsidR="007845C2" w:rsidRDefault="007845C2" w:rsidP="007845C2">
      <w:pPr>
        <w:pStyle w:val="ConsPlusNormal"/>
        <w:jc w:val="center"/>
        <w:outlineLvl w:val="0"/>
        <w:rPr>
          <w:b/>
        </w:rPr>
      </w:pPr>
    </w:p>
    <w:p w:rsidR="007845C2" w:rsidRDefault="007845C2" w:rsidP="007845C2">
      <w:pPr>
        <w:pStyle w:val="ConsPlusNormal"/>
        <w:jc w:val="center"/>
        <w:outlineLvl w:val="0"/>
        <w:rPr>
          <w:b/>
        </w:rPr>
      </w:pPr>
    </w:p>
    <w:p w:rsidR="007845C2" w:rsidRDefault="007845C2" w:rsidP="007845C2">
      <w:pPr>
        <w:pStyle w:val="ConsPlusNormal"/>
        <w:jc w:val="center"/>
        <w:outlineLvl w:val="0"/>
        <w:rPr>
          <w:b/>
        </w:rPr>
      </w:pPr>
      <w:r>
        <w:rPr>
          <w:b/>
        </w:rPr>
        <w:t>2. Срок действия договора</w:t>
      </w:r>
    </w:p>
    <w:p w:rsidR="007845C2" w:rsidRDefault="007845C2" w:rsidP="007845C2">
      <w:pPr>
        <w:pStyle w:val="ConsPlusNormal"/>
        <w:ind w:firstLine="567"/>
        <w:outlineLvl w:val="0"/>
      </w:pPr>
    </w:p>
    <w:p w:rsidR="007845C2" w:rsidRPr="00F6604F" w:rsidRDefault="007845C2" w:rsidP="007845C2">
      <w:pPr>
        <w:pStyle w:val="ConsPlusNormal"/>
        <w:ind w:firstLine="567"/>
        <w:jc w:val="both"/>
        <w:outlineLvl w:val="0"/>
      </w:pPr>
      <w:r>
        <w:t xml:space="preserve">2.1. Настоящий Договор заключен сроком </w:t>
      </w:r>
      <w:proofErr w:type="gramStart"/>
      <w:r>
        <w:t>на</w:t>
      </w:r>
      <w:proofErr w:type="gramEnd"/>
      <w:r>
        <w:t xml:space="preserve"> </w:t>
      </w:r>
      <w:r w:rsidRPr="00F6604F">
        <w:t>___ года.</w:t>
      </w:r>
    </w:p>
    <w:p w:rsidR="007845C2" w:rsidRDefault="007845C2" w:rsidP="007845C2">
      <w:pPr>
        <w:pStyle w:val="ConsPlusNormal"/>
        <w:ind w:firstLine="567"/>
        <w:jc w:val="both"/>
        <w:outlineLvl w:val="0"/>
      </w:pPr>
      <w:r w:rsidRPr="00F6604F">
        <w:t>2.2. Настоящий Договор считается заключенным</w:t>
      </w:r>
      <w:r>
        <w:t xml:space="preserve"> с момента его подписания  Сторонами и действует </w:t>
      </w:r>
      <w:proofErr w:type="gramStart"/>
      <w:r>
        <w:t>до</w:t>
      </w:r>
      <w:proofErr w:type="gramEnd"/>
      <w:r>
        <w:t xml:space="preserve"> _______________________, а </w:t>
      </w:r>
      <w:proofErr w:type="gramStart"/>
      <w:r>
        <w:t>в</w:t>
      </w:r>
      <w:proofErr w:type="gramEnd"/>
      <w:r>
        <w:t xml:space="preserve"> части исполнения обязательства по внесению платы за размещение Объекта – до момента исполнения данного обязательства.   </w:t>
      </w:r>
    </w:p>
    <w:p w:rsidR="007845C2" w:rsidRDefault="007845C2" w:rsidP="007845C2">
      <w:pPr>
        <w:pStyle w:val="ConsPlusNormal"/>
        <w:jc w:val="center"/>
        <w:outlineLvl w:val="0"/>
        <w:rPr>
          <w:b/>
        </w:rPr>
      </w:pPr>
    </w:p>
    <w:p w:rsidR="007845C2" w:rsidRDefault="007845C2" w:rsidP="007845C2">
      <w:pPr>
        <w:pStyle w:val="ConsPlusNormal"/>
        <w:jc w:val="center"/>
        <w:outlineLvl w:val="0"/>
        <w:rPr>
          <w:b/>
        </w:rPr>
      </w:pPr>
      <w:r>
        <w:rPr>
          <w:b/>
        </w:rPr>
        <w:t xml:space="preserve">3. Размер и порядок внесения платы за размещение Объекта </w:t>
      </w:r>
    </w:p>
    <w:p w:rsidR="007845C2" w:rsidRDefault="007845C2" w:rsidP="007845C2">
      <w:pPr>
        <w:pStyle w:val="ConsPlusNormal"/>
        <w:jc w:val="both"/>
      </w:pPr>
    </w:p>
    <w:p w:rsidR="007845C2" w:rsidRDefault="007845C2" w:rsidP="007845C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3.1. Размер годовой платы по настоящему Договору определен на основании отчета об оценке от _____________ № __________ ОНЗ, выполненного в соответствии с Федеральным </w:t>
      </w:r>
      <w:hyperlink r:id="rId7" w:history="1">
        <w:r w:rsidRPr="00B630C4">
          <w:rPr>
            <w:rStyle w:val="a8"/>
            <w:rFonts w:ascii="Times New Roman" w:hAnsi="Times New Roman" w:cs="Times New Roman"/>
            <w:color w:val="auto"/>
            <w:sz w:val="28"/>
            <w:szCs w:val="28"/>
            <w:u w:val="none"/>
          </w:rPr>
          <w:t>законом</w:t>
        </w:r>
      </w:hyperlink>
      <w:r w:rsidRPr="00B630C4">
        <w:rPr>
          <w:rFonts w:ascii="Times New Roman" w:hAnsi="Times New Roman" w:cs="Times New Roman"/>
          <w:sz w:val="28"/>
          <w:szCs w:val="28"/>
        </w:rPr>
        <w:t xml:space="preserve"> </w:t>
      </w:r>
      <w:r>
        <w:rPr>
          <w:rFonts w:ascii="Times New Roman" w:hAnsi="Times New Roman" w:cs="Times New Roman"/>
          <w:sz w:val="28"/>
          <w:szCs w:val="28"/>
        </w:rPr>
        <w:t>от  29.07.98  № 135-ФЗ «Об оценочной деятельности в Российской Федерации» и составляет   __________ (_________ тысяч) рублей 00 копеек.</w:t>
      </w:r>
    </w:p>
    <w:p w:rsidR="007845C2" w:rsidRPr="00F6604F" w:rsidRDefault="007845C2" w:rsidP="007845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 xml:space="preserve">Хозяйствующий субъект  самостоятельно ежемесячно (до 10 числа месяца текущего месяца) перечисляет плату за размещение Объекта  равными платежами  в размере </w:t>
      </w:r>
      <w:proofErr w:type="spellStart"/>
      <w:r>
        <w:rPr>
          <w:rFonts w:ascii="Times New Roman" w:hAnsi="Times New Roman" w:cs="Times New Roman"/>
          <w:sz w:val="28"/>
          <w:szCs w:val="28"/>
        </w:rPr>
        <w:t>__________рублей</w:t>
      </w:r>
      <w:proofErr w:type="spellEnd"/>
      <w:r>
        <w:rPr>
          <w:rFonts w:ascii="Times New Roman" w:hAnsi="Times New Roman" w:cs="Times New Roman"/>
          <w:sz w:val="28"/>
          <w:szCs w:val="28"/>
        </w:rPr>
        <w:t xml:space="preserve"> ____ копеек  (сумма цифрами и  прописью)  на расчётный </w:t>
      </w:r>
      <w:r w:rsidRPr="00F6604F">
        <w:rPr>
          <w:rFonts w:ascii="Times New Roman" w:hAnsi="Times New Roman" w:cs="Times New Roman"/>
          <w:sz w:val="28"/>
          <w:szCs w:val="28"/>
        </w:rPr>
        <w:t xml:space="preserve">счёт  Комитета: 40101810400000010007 в отделение Кемерово, г. Кемерово, БИК 043207001, получатель УФК по Кемеровской области (Комитет по управлению муниципальным имуществом администрации  Промышленновского муниципального района), ИНН 4240005497, КПП 424001001, ОКТМО _________, КБК </w:t>
      </w:r>
      <w:r w:rsidRPr="00F6604F">
        <w:rPr>
          <w:rFonts w:ascii="Times New Roman" w:hAnsi="Times New Roman" w:cs="Times New Roman"/>
          <w:b/>
          <w:sz w:val="28"/>
          <w:szCs w:val="28"/>
        </w:rPr>
        <w:t>90511705050050000180</w:t>
      </w:r>
      <w:r w:rsidRPr="00F6604F">
        <w:rPr>
          <w:rFonts w:ascii="Times New Roman" w:hAnsi="Times New Roman" w:cs="Times New Roman"/>
          <w:sz w:val="28"/>
          <w:szCs w:val="28"/>
        </w:rPr>
        <w:t>, вид платежа</w:t>
      </w:r>
      <w:proofErr w:type="gramEnd"/>
      <w:r w:rsidRPr="00F6604F">
        <w:rPr>
          <w:rFonts w:ascii="Times New Roman" w:hAnsi="Times New Roman" w:cs="Times New Roman"/>
          <w:b/>
          <w:sz w:val="28"/>
          <w:szCs w:val="28"/>
        </w:rPr>
        <w:t>: прочие неналоговые доходы бюджето</w:t>
      </w:r>
      <w:r>
        <w:rPr>
          <w:rFonts w:ascii="Times New Roman" w:hAnsi="Times New Roman" w:cs="Times New Roman"/>
          <w:b/>
          <w:sz w:val="28"/>
          <w:szCs w:val="28"/>
        </w:rPr>
        <w:t>в</w:t>
      </w:r>
      <w:r w:rsidRPr="00F6604F">
        <w:rPr>
          <w:rFonts w:ascii="Times New Roman" w:hAnsi="Times New Roman" w:cs="Times New Roman"/>
          <w:b/>
          <w:sz w:val="28"/>
          <w:szCs w:val="28"/>
        </w:rPr>
        <w:t xml:space="preserve"> муниципальных районов</w:t>
      </w:r>
      <w:r w:rsidRPr="00F6604F">
        <w:rPr>
          <w:rFonts w:ascii="Times New Roman" w:hAnsi="Times New Roman" w:cs="Times New Roman"/>
          <w:sz w:val="28"/>
          <w:szCs w:val="28"/>
        </w:rPr>
        <w:t>.</w:t>
      </w:r>
    </w:p>
    <w:p w:rsidR="007845C2" w:rsidRPr="00E35082" w:rsidRDefault="007845C2" w:rsidP="007845C2">
      <w:pPr>
        <w:pStyle w:val="ConsPlusNonformat"/>
        <w:ind w:firstLine="567"/>
        <w:jc w:val="both"/>
        <w:rPr>
          <w:rFonts w:ascii="Times New Roman" w:hAnsi="Times New Roman" w:cs="Times New Roman"/>
          <w:sz w:val="28"/>
          <w:szCs w:val="28"/>
        </w:rPr>
      </w:pPr>
      <w:r w:rsidRPr="00F6604F">
        <w:rPr>
          <w:rFonts w:ascii="Times New Roman" w:hAnsi="Times New Roman" w:cs="Times New Roman"/>
          <w:sz w:val="28"/>
          <w:szCs w:val="28"/>
        </w:rPr>
        <w:t>3.3. В платёжном документе в обязательном порядке указывается:</w:t>
      </w:r>
    </w:p>
    <w:p w:rsidR="007845C2" w:rsidRPr="00E35082" w:rsidRDefault="007845C2" w:rsidP="007845C2">
      <w:pPr>
        <w:pStyle w:val="2"/>
        <w:suppressLineNumbers/>
        <w:suppressAutoHyphens/>
        <w:ind w:firstLine="567"/>
        <w:rPr>
          <w:b w:val="0"/>
          <w:sz w:val="28"/>
          <w:szCs w:val="28"/>
        </w:rPr>
      </w:pPr>
      <w:r w:rsidRPr="00E35082">
        <w:rPr>
          <w:b w:val="0"/>
          <w:sz w:val="28"/>
          <w:szCs w:val="28"/>
        </w:rPr>
        <w:t>номер и дата договора на размещение Объекта;</w:t>
      </w:r>
    </w:p>
    <w:p w:rsidR="007845C2" w:rsidRPr="00E35082" w:rsidRDefault="007845C2" w:rsidP="007845C2">
      <w:pPr>
        <w:pStyle w:val="2"/>
        <w:suppressLineNumbers/>
        <w:suppressAutoHyphens/>
        <w:ind w:firstLine="567"/>
        <w:rPr>
          <w:b w:val="0"/>
          <w:sz w:val="28"/>
          <w:szCs w:val="28"/>
        </w:rPr>
      </w:pPr>
      <w:r w:rsidRPr="00E35082">
        <w:rPr>
          <w:b w:val="0"/>
          <w:sz w:val="28"/>
          <w:szCs w:val="28"/>
        </w:rPr>
        <w:t>наименование хозяйствующего субъекта;</w:t>
      </w:r>
    </w:p>
    <w:p w:rsidR="007845C2" w:rsidRPr="00E35082" w:rsidRDefault="007845C2" w:rsidP="007845C2">
      <w:pPr>
        <w:pStyle w:val="2"/>
        <w:suppressLineNumbers/>
        <w:suppressAutoHyphens/>
        <w:ind w:firstLine="567"/>
        <w:rPr>
          <w:b w:val="0"/>
          <w:sz w:val="28"/>
          <w:szCs w:val="28"/>
        </w:rPr>
      </w:pPr>
      <w:r w:rsidRPr="00E35082">
        <w:rPr>
          <w:b w:val="0"/>
          <w:sz w:val="28"/>
          <w:szCs w:val="28"/>
        </w:rPr>
        <w:t>наименование платежа  (плата за размещение нестационарного торгового объекта);</w:t>
      </w:r>
    </w:p>
    <w:p w:rsidR="007845C2" w:rsidRPr="00E35082" w:rsidRDefault="007845C2" w:rsidP="007845C2">
      <w:pPr>
        <w:pStyle w:val="2"/>
        <w:suppressLineNumbers/>
        <w:suppressAutoHyphens/>
        <w:ind w:firstLine="567"/>
        <w:rPr>
          <w:b w:val="0"/>
          <w:sz w:val="28"/>
          <w:szCs w:val="28"/>
        </w:rPr>
      </w:pPr>
      <w:r w:rsidRPr="00E35082">
        <w:rPr>
          <w:b w:val="0"/>
          <w:sz w:val="28"/>
          <w:szCs w:val="28"/>
        </w:rPr>
        <w:t>период, за который производится платеж;</w:t>
      </w:r>
    </w:p>
    <w:p w:rsidR="007845C2" w:rsidRPr="00E35082" w:rsidRDefault="007845C2" w:rsidP="007845C2">
      <w:pPr>
        <w:pStyle w:val="2"/>
        <w:suppressLineNumbers/>
        <w:suppressAutoHyphens/>
        <w:ind w:firstLine="567"/>
        <w:rPr>
          <w:b w:val="0"/>
          <w:sz w:val="28"/>
          <w:szCs w:val="28"/>
        </w:rPr>
      </w:pPr>
      <w:r w:rsidRPr="00E35082">
        <w:rPr>
          <w:b w:val="0"/>
          <w:sz w:val="28"/>
          <w:szCs w:val="28"/>
        </w:rPr>
        <w:t>указанные в настоящем Договоре реквизиты, на которые перечисляется платеж;</w:t>
      </w:r>
    </w:p>
    <w:p w:rsidR="007845C2" w:rsidRPr="00E35082" w:rsidRDefault="007845C2" w:rsidP="007845C2">
      <w:pPr>
        <w:pStyle w:val="2"/>
        <w:suppressLineNumbers/>
        <w:suppressAutoHyphens/>
        <w:ind w:firstLine="567"/>
        <w:rPr>
          <w:b w:val="0"/>
          <w:sz w:val="28"/>
          <w:szCs w:val="28"/>
        </w:rPr>
      </w:pPr>
      <w:r w:rsidRPr="00E35082">
        <w:rPr>
          <w:b w:val="0"/>
          <w:sz w:val="28"/>
          <w:szCs w:val="28"/>
        </w:rPr>
        <w:t>наименование / Ф.И.О. лица, которым производится платеж.</w:t>
      </w:r>
    </w:p>
    <w:p w:rsidR="007845C2" w:rsidRDefault="007845C2" w:rsidP="007845C2">
      <w:pPr>
        <w:pStyle w:val="ConsPlusNormal"/>
        <w:ind w:firstLine="567"/>
        <w:jc w:val="both"/>
      </w:pPr>
      <w:r>
        <w:t xml:space="preserve">3.4. Хозяйствующий субъект  производит первый платеж  в течение 10-ти дней с момента заключения Договора. </w:t>
      </w:r>
    </w:p>
    <w:p w:rsidR="007845C2" w:rsidRPr="00E35082" w:rsidRDefault="007845C2" w:rsidP="007845C2">
      <w:pPr>
        <w:pStyle w:val="2"/>
        <w:suppressLineNumbers/>
        <w:suppressAutoHyphens/>
        <w:ind w:firstLine="567"/>
        <w:rPr>
          <w:b w:val="0"/>
          <w:sz w:val="28"/>
          <w:szCs w:val="28"/>
        </w:rPr>
      </w:pPr>
      <w:r w:rsidRPr="00E35082">
        <w:rPr>
          <w:b w:val="0"/>
          <w:sz w:val="28"/>
          <w:szCs w:val="28"/>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3.2 настоящего Договора,  при оформлении платежного документа в порядке, указанном в пункте 3.3 настоящего Договора. </w:t>
      </w:r>
    </w:p>
    <w:p w:rsidR="007845C2" w:rsidRDefault="007845C2" w:rsidP="007845C2">
      <w:pPr>
        <w:autoSpaceDE w:val="0"/>
        <w:autoSpaceDN w:val="0"/>
        <w:adjustRightInd w:val="0"/>
        <w:ind w:firstLine="567"/>
        <w:jc w:val="both"/>
        <w:rPr>
          <w:sz w:val="28"/>
          <w:szCs w:val="28"/>
        </w:rPr>
      </w:pPr>
      <w:r>
        <w:rPr>
          <w:sz w:val="28"/>
          <w:szCs w:val="28"/>
        </w:rPr>
        <w:lastRenderedPageBreak/>
        <w:t xml:space="preserve">3.6.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7845C2" w:rsidRDefault="007845C2" w:rsidP="007845C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3.7. Плата за размещение Объекта не включает в себя плату за содержание и благоустройство  места размещения Объекта. </w:t>
      </w:r>
    </w:p>
    <w:p w:rsidR="007845C2" w:rsidRDefault="007845C2" w:rsidP="007845C2">
      <w:pPr>
        <w:pStyle w:val="ConsPlusNonformat"/>
        <w:jc w:val="both"/>
        <w:rPr>
          <w:rFonts w:ascii="Times New Roman" w:hAnsi="Times New Roman" w:cs="Times New Roman"/>
          <w:sz w:val="28"/>
          <w:szCs w:val="28"/>
        </w:rPr>
      </w:pPr>
    </w:p>
    <w:p w:rsidR="007845C2" w:rsidRDefault="007845C2" w:rsidP="007845C2">
      <w:pPr>
        <w:pStyle w:val="ConsPlusNormal"/>
        <w:jc w:val="center"/>
        <w:outlineLvl w:val="0"/>
        <w:rPr>
          <w:b/>
        </w:rPr>
      </w:pPr>
    </w:p>
    <w:p w:rsidR="007845C2" w:rsidRDefault="007845C2" w:rsidP="007845C2">
      <w:pPr>
        <w:pStyle w:val="ConsPlusNormal"/>
        <w:jc w:val="center"/>
        <w:outlineLvl w:val="0"/>
        <w:rPr>
          <w:b/>
        </w:rPr>
      </w:pPr>
      <w:r>
        <w:rPr>
          <w:b/>
        </w:rPr>
        <w:t>4. Права и обязанности сторон</w:t>
      </w:r>
    </w:p>
    <w:p w:rsidR="007845C2" w:rsidRDefault="007845C2" w:rsidP="007845C2">
      <w:pPr>
        <w:pStyle w:val="ConsPlusNormal"/>
        <w:jc w:val="both"/>
      </w:pPr>
    </w:p>
    <w:p w:rsidR="007845C2" w:rsidRDefault="007845C2" w:rsidP="007845C2">
      <w:pPr>
        <w:pStyle w:val="ConsPlusNormal"/>
        <w:ind w:firstLine="540"/>
        <w:jc w:val="both"/>
        <w:rPr>
          <w:b/>
        </w:rPr>
      </w:pPr>
      <w:r>
        <w:rPr>
          <w:b/>
        </w:rPr>
        <w:t>4.1.  Хозяйствующий субъект  имеет право:</w:t>
      </w:r>
    </w:p>
    <w:p w:rsidR="007845C2" w:rsidRDefault="007845C2" w:rsidP="007845C2">
      <w:pPr>
        <w:pStyle w:val="ConsPlusNormal"/>
        <w:ind w:firstLine="540"/>
        <w:jc w:val="both"/>
      </w:pPr>
      <w:r>
        <w:t xml:space="preserve">4.1.1. Использовать место размещения Объекта в соответствии с условиями настоящего Договора. </w:t>
      </w:r>
    </w:p>
    <w:p w:rsidR="007845C2" w:rsidRDefault="007845C2" w:rsidP="007845C2">
      <w:pPr>
        <w:pStyle w:val="ConsPlusNormal"/>
        <w:ind w:firstLine="540"/>
        <w:jc w:val="both"/>
        <w:rPr>
          <w:b/>
        </w:rPr>
      </w:pPr>
      <w:r>
        <w:rPr>
          <w:b/>
        </w:rPr>
        <w:t>4.2.  Хозяйствующий субъект  обязан:</w:t>
      </w:r>
    </w:p>
    <w:p w:rsidR="007845C2" w:rsidRDefault="007845C2" w:rsidP="007845C2">
      <w:pPr>
        <w:pStyle w:val="ConsPlusNormal"/>
        <w:ind w:firstLine="540"/>
        <w:jc w:val="both"/>
      </w:pPr>
      <w:r>
        <w:t xml:space="preserve">4.2.1. </w:t>
      </w:r>
      <w:proofErr w:type="gramStart"/>
      <w:r>
        <w:t>Разместить Объект</w:t>
      </w:r>
      <w:proofErr w:type="gramEnd"/>
      <w:r>
        <w:t xml:space="preserve"> и осуществлять его эксплуатацию в соответствии  с пунктом 1.1  настоящего Договора.</w:t>
      </w:r>
    </w:p>
    <w:p w:rsidR="007845C2" w:rsidRDefault="007845C2" w:rsidP="007845C2">
      <w:pPr>
        <w:pStyle w:val="ConsPlusNormal"/>
        <w:ind w:firstLine="540"/>
        <w:jc w:val="both"/>
      </w:pPr>
      <w:r>
        <w:t xml:space="preserve">4.2.2.   Сохранять вид, тип, площадь и назначение (специализацию) Объекта, адресные ориентиры места размещения Объекта в течение срока действия настоящего Договора. </w:t>
      </w:r>
    </w:p>
    <w:p w:rsidR="007845C2" w:rsidRDefault="007845C2" w:rsidP="007845C2">
      <w:pPr>
        <w:pStyle w:val="ConsPlusNormal"/>
        <w:ind w:firstLine="540"/>
        <w:jc w:val="both"/>
      </w:pPr>
      <w:r>
        <w:t>4.2.3.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w:t>
      </w:r>
    </w:p>
    <w:p w:rsidR="007845C2" w:rsidRDefault="007845C2" w:rsidP="007845C2">
      <w:pPr>
        <w:pStyle w:val="ConsPlusNormal"/>
        <w:ind w:firstLine="540"/>
        <w:jc w:val="both"/>
      </w:pPr>
      <w:r>
        <w:t xml:space="preserve">4.2.4. Обеспечивать эксплуатацию  Объекта в соответствии с требованиями федерального законодательства, законодательства Кемеровской области и муниципальных нормативных правовых актов. </w:t>
      </w:r>
    </w:p>
    <w:p w:rsidR="007845C2" w:rsidRDefault="007845C2" w:rsidP="007845C2">
      <w:pPr>
        <w:pStyle w:val="ConsPlusNormal"/>
        <w:ind w:firstLine="540"/>
        <w:jc w:val="both"/>
      </w:pPr>
      <w:r>
        <w:t>4.2.5. П</w:t>
      </w:r>
      <w:r>
        <w:rPr>
          <w:bCs/>
          <w:iCs/>
        </w:rPr>
        <w:t>оддерживать место размещения Объекта в надлежащем состоянии,</w:t>
      </w:r>
      <w:r>
        <w:t xml:space="preserve"> осуществлять сбор и вывоз мусора (отходов), образующихся в результате эксплуатации Объекта. </w:t>
      </w:r>
    </w:p>
    <w:p w:rsidR="007845C2" w:rsidRDefault="007845C2" w:rsidP="007845C2">
      <w:pPr>
        <w:suppressLineNumbers/>
        <w:suppressAutoHyphens/>
        <w:ind w:firstLine="567"/>
        <w:jc w:val="both"/>
        <w:rPr>
          <w:sz w:val="28"/>
          <w:szCs w:val="28"/>
        </w:rPr>
      </w:pPr>
      <w:r>
        <w:rPr>
          <w:bCs/>
          <w:iCs/>
          <w:sz w:val="28"/>
          <w:szCs w:val="28"/>
        </w:rPr>
        <w:t>4.2.6. Нести расходы на содержание места размещения Объекта.</w:t>
      </w:r>
    </w:p>
    <w:p w:rsidR="007845C2" w:rsidRDefault="007845C2" w:rsidP="007845C2">
      <w:pPr>
        <w:suppressLineNumbers/>
        <w:suppressAutoHyphens/>
        <w:ind w:firstLine="567"/>
        <w:jc w:val="both"/>
        <w:rPr>
          <w:sz w:val="28"/>
          <w:szCs w:val="28"/>
        </w:rPr>
      </w:pPr>
      <w:r>
        <w:rPr>
          <w:sz w:val="28"/>
          <w:szCs w:val="28"/>
        </w:rPr>
        <w:t>4.2.7. Соблюдать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7845C2" w:rsidRDefault="007845C2" w:rsidP="007845C2">
      <w:pPr>
        <w:pStyle w:val="ConsPlusNormal"/>
        <w:ind w:firstLine="540"/>
        <w:jc w:val="both"/>
      </w:pPr>
      <w:r>
        <w:t>4.2.8. Не осуществлять на месте размещения Объекта деятельность, в результате которой создавались бы какие-либо препятствия третьим лицам.</w:t>
      </w:r>
    </w:p>
    <w:p w:rsidR="007845C2" w:rsidRDefault="007845C2" w:rsidP="007845C2">
      <w:pPr>
        <w:pStyle w:val="ConsPlusNormal"/>
        <w:ind w:firstLine="540"/>
        <w:jc w:val="both"/>
      </w:pPr>
      <w:r>
        <w:t>4.2.9. Не нарушать права и законные интересы правообладателей смежных земельных участков.</w:t>
      </w:r>
    </w:p>
    <w:p w:rsidR="007845C2" w:rsidRDefault="007845C2" w:rsidP="007845C2">
      <w:pPr>
        <w:pStyle w:val="ConsPlusNormal"/>
        <w:ind w:firstLine="540"/>
        <w:jc w:val="both"/>
      </w:pPr>
      <w:r>
        <w:t xml:space="preserve">4.2.10. Своевременно и полностью вносить плату за размещение Объекта в размере и порядке, </w:t>
      </w:r>
      <w:proofErr w:type="gramStart"/>
      <w:r>
        <w:t>определяемыми</w:t>
      </w:r>
      <w:proofErr w:type="gramEnd"/>
      <w:r>
        <w:t xml:space="preserve"> настоящим Договором.  </w:t>
      </w:r>
    </w:p>
    <w:p w:rsidR="007845C2" w:rsidRDefault="007845C2" w:rsidP="007845C2">
      <w:pPr>
        <w:pStyle w:val="ConsPlusNormal"/>
        <w:ind w:firstLine="540"/>
        <w:jc w:val="both"/>
      </w:pPr>
      <w:r>
        <w:t xml:space="preserve">4.2.11. </w:t>
      </w:r>
      <w:proofErr w:type="gramStart"/>
      <w:r>
        <w:t xml:space="preserve">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в частности переход их к иному лицу (договоры залога, внесение права на размещение Объекта или его части в уставный капитал юридического лица и др.). </w:t>
      </w:r>
      <w:proofErr w:type="gramEnd"/>
    </w:p>
    <w:p w:rsidR="007845C2" w:rsidRDefault="007845C2" w:rsidP="007845C2">
      <w:pPr>
        <w:numPr>
          <w:ilvl w:val="12"/>
          <w:numId w:val="0"/>
        </w:numPr>
        <w:suppressLineNumbers/>
        <w:suppressAutoHyphens/>
        <w:ind w:firstLine="540"/>
        <w:jc w:val="both"/>
        <w:rPr>
          <w:sz w:val="28"/>
          <w:szCs w:val="28"/>
        </w:rPr>
      </w:pPr>
      <w:r>
        <w:rPr>
          <w:sz w:val="28"/>
          <w:szCs w:val="28"/>
        </w:rPr>
        <w:t xml:space="preserve">4.2.12. Не передавать место размещения Объекта в целом или частично  в поднаем. </w:t>
      </w:r>
    </w:p>
    <w:p w:rsidR="007845C2" w:rsidRDefault="007845C2" w:rsidP="007845C2">
      <w:pPr>
        <w:pStyle w:val="ConsPlusNormal"/>
        <w:ind w:firstLine="540"/>
        <w:jc w:val="both"/>
      </w:pPr>
      <w:r>
        <w:lastRenderedPageBreak/>
        <w:t xml:space="preserve">4.2.13. Устранить   за свой счёт  недостатки места размещения Объекта и иные его изменения, произведённые без согласования с Комитетом, по письменному требованию последнего. </w:t>
      </w:r>
    </w:p>
    <w:p w:rsidR="007845C2" w:rsidRDefault="007845C2" w:rsidP="007845C2">
      <w:pPr>
        <w:pStyle w:val="ConsPlusNormal"/>
        <w:ind w:firstLine="540"/>
        <w:jc w:val="both"/>
      </w:pPr>
      <w:r>
        <w:t>4.2.14.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к загрязнению, захламлению места размещения Объекта.</w:t>
      </w:r>
    </w:p>
    <w:p w:rsidR="007845C2" w:rsidRDefault="007845C2" w:rsidP="007845C2">
      <w:pPr>
        <w:suppressLineNumbers/>
        <w:suppressAutoHyphens/>
        <w:ind w:firstLine="567"/>
        <w:jc w:val="both"/>
        <w:rPr>
          <w:bCs/>
          <w:iCs/>
          <w:sz w:val="28"/>
          <w:szCs w:val="28"/>
        </w:rPr>
      </w:pPr>
      <w:r>
        <w:rPr>
          <w:sz w:val="28"/>
          <w:szCs w:val="28"/>
        </w:rPr>
        <w:t xml:space="preserve">4.2.15. Осуществлять обход и осмотр  места размещения Объекта  с целью выявления, предупреждения, </w:t>
      </w:r>
      <w:r>
        <w:rPr>
          <w:bCs/>
          <w:iCs/>
          <w:sz w:val="28"/>
          <w:szCs w:val="28"/>
        </w:rPr>
        <w:t>пресечения террористической деятельности и минимизации ее последствий. В случае обнаружения подозрительных предметов сообщить об этом в компетентные органы.</w:t>
      </w:r>
    </w:p>
    <w:p w:rsidR="007845C2" w:rsidRDefault="007845C2" w:rsidP="007845C2">
      <w:pPr>
        <w:autoSpaceDE w:val="0"/>
        <w:autoSpaceDN w:val="0"/>
        <w:adjustRightInd w:val="0"/>
        <w:ind w:firstLine="567"/>
        <w:jc w:val="both"/>
        <w:rPr>
          <w:b/>
          <w:sz w:val="28"/>
          <w:szCs w:val="28"/>
        </w:rPr>
      </w:pPr>
      <w:r>
        <w:rPr>
          <w:sz w:val="28"/>
          <w:szCs w:val="28"/>
        </w:rPr>
        <w:t>4.2.16.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7845C2" w:rsidRDefault="007845C2" w:rsidP="007845C2">
      <w:pPr>
        <w:pStyle w:val="ConsPlusNormal"/>
        <w:ind w:firstLine="540"/>
        <w:jc w:val="both"/>
      </w:pPr>
      <w:r>
        <w:t>4.2.17.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7845C2" w:rsidRDefault="007845C2" w:rsidP="007845C2">
      <w:pPr>
        <w:widowControl w:val="0"/>
        <w:ind w:firstLine="567"/>
        <w:jc w:val="both"/>
        <w:rPr>
          <w:sz w:val="28"/>
          <w:szCs w:val="28"/>
        </w:rPr>
      </w:pPr>
      <w:r>
        <w:rPr>
          <w:sz w:val="28"/>
          <w:szCs w:val="28"/>
        </w:rPr>
        <w:t xml:space="preserve">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7845C2" w:rsidRDefault="007845C2" w:rsidP="007845C2">
      <w:pPr>
        <w:pStyle w:val="ConsPlusNormal"/>
        <w:ind w:firstLine="540"/>
        <w:jc w:val="both"/>
      </w:pPr>
      <w:r>
        <w:t>4.2.18. Соблюдать охранные зоны, установленные  в отношении линейного объекта.</w:t>
      </w:r>
    </w:p>
    <w:p w:rsidR="007845C2" w:rsidRDefault="007845C2" w:rsidP="007845C2">
      <w:pPr>
        <w:widowControl w:val="0"/>
        <w:ind w:firstLine="567"/>
        <w:jc w:val="both"/>
        <w:rPr>
          <w:sz w:val="28"/>
          <w:szCs w:val="28"/>
        </w:rPr>
      </w:pPr>
      <w:r>
        <w:rPr>
          <w:sz w:val="28"/>
          <w:szCs w:val="28"/>
        </w:rPr>
        <w:t>4.2.19. Обеспечивать доступ представителей собственника линейного объекта или представителей организации, осуществляющих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7845C2" w:rsidRDefault="007845C2" w:rsidP="007845C2">
      <w:pPr>
        <w:pStyle w:val="ConsPlusNormal"/>
        <w:ind w:firstLine="540"/>
        <w:jc w:val="both"/>
      </w:pPr>
      <w:r>
        <w:t xml:space="preserve">4.2.20. Обеспечить Комитету и органам, осуществляющим земельный контроль и земельный надзор, беспрепятственный доступ на Объект и  место размещения Объекта.  </w:t>
      </w:r>
    </w:p>
    <w:p w:rsidR="007845C2" w:rsidRDefault="007845C2" w:rsidP="007845C2">
      <w:pPr>
        <w:pStyle w:val="ConsPlusNormal"/>
        <w:ind w:firstLine="540"/>
        <w:jc w:val="both"/>
      </w:pPr>
      <w:r>
        <w:t xml:space="preserve">4.2.21.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7845C2" w:rsidRDefault="007845C2" w:rsidP="007845C2">
      <w:pPr>
        <w:pStyle w:val="ConsPlusNormal"/>
        <w:ind w:firstLine="540"/>
        <w:jc w:val="both"/>
      </w:pPr>
      <w:r>
        <w:t xml:space="preserve">4.2.22. Немедленно извещать соответствующие уполномоченные органы о всякой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7845C2" w:rsidRDefault="007845C2" w:rsidP="007845C2">
      <w:pPr>
        <w:pStyle w:val="ConsPlusNormal"/>
        <w:ind w:firstLine="540"/>
        <w:jc w:val="both"/>
      </w:pPr>
      <w:r>
        <w:t>4.2.23. В течение десяти дней со дня окончания срока действия,  досрочного расторжения настоящего Договора освободить место размещения Объекта от расположенного на нём Объекта, привести место размещения Объекта в первоначальное состояние и уведомить об этом  Комитет.</w:t>
      </w:r>
    </w:p>
    <w:p w:rsidR="007845C2" w:rsidRDefault="007845C2" w:rsidP="007845C2">
      <w:pPr>
        <w:pStyle w:val="33"/>
        <w:suppressLineNumbers/>
        <w:suppressAutoHyphens/>
        <w:rPr>
          <w:sz w:val="28"/>
          <w:szCs w:val="28"/>
        </w:rPr>
      </w:pPr>
      <w:r>
        <w:rPr>
          <w:sz w:val="28"/>
          <w:szCs w:val="28"/>
        </w:rPr>
        <w:t xml:space="preserve">4.2.24. В течение десяти дней со дня изменения наименования, </w:t>
      </w:r>
      <w:r>
        <w:rPr>
          <w:color w:val="000000"/>
          <w:sz w:val="28"/>
          <w:szCs w:val="28"/>
        </w:rPr>
        <w:t xml:space="preserve">местонахождения </w:t>
      </w:r>
      <w:r>
        <w:rPr>
          <w:sz w:val="28"/>
          <w:szCs w:val="28"/>
        </w:rPr>
        <w:t xml:space="preserve">или других реквизитов, а также при </w:t>
      </w:r>
      <w:r>
        <w:rPr>
          <w:color w:val="000000"/>
          <w:sz w:val="28"/>
          <w:szCs w:val="28"/>
        </w:rPr>
        <w:t xml:space="preserve">реорганизации Хозяйствующего субъекта </w:t>
      </w:r>
      <w:r>
        <w:rPr>
          <w:sz w:val="28"/>
          <w:szCs w:val="28"/>
        </w:rPr>
        <w:t>направить Комитету письменное уведомление об этом.</w:t>
      </w:r>
    </w:p>
    <w:p w:rsidR="007845C2" w:rsidRDefault="007845C2" w:rsidP="007845C2">
      <w:pPr>
        <w:autoSpaceDE w:val="0"/>
        <w:autoSpaceDN w:val="0"/>
        <w:adjustRightInd w:val="0"/>
        <w:ind w:firstLine="567"/>
        <w:jc w:val="both"/>
        <w:rPr>
          <w:sz w:val="28"/>
          <w:szCs w:val="28"/>
        </w:rPr>
      </w:pPr>
      <w:r>
        <w:rPr>
          <w:sz w:val="28"/>
          <w:szCs w:val="28"/>
        </w:rPr>
        <w:lastRenderedPageBreak/>
        <w:t xml:space="preserve">В случае если Комитет не </w:t>
      </w:r>
      <w:proofErr w:type="gramStart"/>
      <w:r>
        <w:rPr>
          <w:sz w:val="28"/>
          <w:szCs w:val="28"/>
        </w:rPr>
        <w:t>был письменно уведомлен Хозяйствующим субъектом об изменении вышеуказанных сведений Хозяйствующий субъект несет</w:t>
      </w:r>
      <w:proofErr w:type="gramEnd"/>
      <w:r>
        <w:rPr>
          <w:sz w:val="28"/>
          <w:szCs w:val="28"/>
        </w:rPr>
        <w:t xml:space="preserve">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7845C2" w:rsidRDefault="007845C2" w:rsidP="007845C2">
      <w:pPr>
        <w:autoSpaceDE w:val="0"/>
        <w:autoSpaceDN w:val="0"/>
        <w:adjustRightInd w:val="0"/>
        <w:ind w:firstLine="567"/>
        <w:jc w:val="both"/>
        <w:rPr>
          <w:sz w:val="28"/>
          <w:szCs w:val="28"/>
        </w:rPr>
      </w:pPr>
    </w:p>
    <w:p w:rsidR="007845C2" w:rsidRDefault="007845C2" w:rsidP="007845C2">
      <w:pPr>
        <w:autoSpaceDE w:val="0"/>
        <w:autoSpaceDN w:val="0"/>
        <w:adjustRightInd w:val="0"/>
        <w:ind w:firstLine="567"/>
        <w:jc w:val="both"/>
        <w:rPr>
          <w:sz w:val="28"/>
          <w:szCs w:val="28"/>
        </w:rPr>
      </w:pPr>
    </w:p>
    <w:p w:rsidR="007845C2" w:rsidRDefault="007845C2" w:rsidP="007845C2">
      <w:pPr>
        <w:widowControl w:val="0"/>
        <w:ind w:firstLine="567"/>
        <w:jc w:val="both"/>
        <w:rPr>
          <w:b/>
          <w:sz w:val="28"/>
          <w:szCs w:val="28"/>
        </w:rPr>
      </w:pPr>
      <w:r>
        <w:rPr>
          <w:b/>
          <w:sz w:val="28"/>
          <w:szCs w:val="28"/>
        </w:rPr>
        <w:t>4.3. Комитет имеет право:</w:t>
      </w:r>
    </w:p>
    <w:p w:rsidR="007845C2" w:rsidRDefault="007845C2" w:rsidP="007845C2">
      <w:pPr>
        <w:widowControl w:val="0"/>
        <w:ind w:firstLine="567"/>
        <w:jc w:val="both"/>
        <w:rPr>
          <w:sz w:val="28"/>
          <w:szCs w:val="28"/>
        </w:rPr>
      </w:pPr>
      <w:r>
        <w:rPr>
          <w:sz w:val="28"/>
          <w:szCs w:val="28"/>
        </w:rPr>
        <w:t xml:space="preserve">4.3.1. В течение срока действия настоящего Договора контролировать соблюдение Хозяйствующим субъектом  его  условий.  </w:t>
      </w:r>
    </w:p>
    <w:p w:rsidR="007845C2" w:rsidRDefault="007845C2" w:rsidP="007845C2">
      <w:pPr>
        <w:widowControl w:val="0"/>
        <w:ind w:firstLine="567"/>
        <w:jc w:val="both"/>
        <w:rPr>
          <w:sz w:val="28"/>
          <w:szCs w:val="28"/>
        </w:rPr>
      </w:pPr>
      <w:r>
        <w:rPr>
          <w:sz w:val="28"/>
          <w:szCs w:val="28"/>
        </w:rPr>
        <w:t xml:space="preserve"> 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Комитетом сроки.</w:t>
      </w:r>
    </w:p>
    <w:p w:rsidR="007845C2" w:rsidRDefault="007845C2" w:rsidP="007845C2">
      <w:pPr>
        <w:suppressLineNumbers/>
        <w:suppressAutoHyphens/>
        <w:ind w:firstLine="567"/>
        <w:jc w:val="both"/>
        <w:rPr>
          <w:sz w:val="28"/>
          <w:szCs w:val="28"/>
        </w:rPr>
      </w:pPr>
      <w:r>
        <w:rPr>
          <w:sz w:val="28"/>
          <w:szCs w:val="28"/>
        </w:rPr>
        <w:t xml:space="preserve">4.3.3. Направлять в уполномоченные органы, осуществляющие земельный контроль  и земельный надзор, обращения о пресечении действий, осуществляемых Хозяйствующим субъектом. </w:t>
      </w:r>
    </w:p>
    <w:p w:rsidR="007845C2" w:rsidRDefault="007845C2" w:rsidP="007845C2">
      <w:pPr>
        <w:suppressLineNumbers/>
        <w:suppressAutoHyphens/>
        <w:ind w:firstLine="567"/>
        <w:jc w:val="both"/>
        <w:rPr>
          <w:sz w:val="28"/>
          <w:szCs w:val="28"/>
        </w:rPr>
      </w:pPr>
      <w:r>
        <w:rPr>
          <w:sz w:val="28"/>
          <w:szCs w:val="28"/>
        </w:rPr>
        <w:t xml:space="preserve">4.3.4. Беспрепятственно  обследовать место размещения Объекта. </w:t>
      </w:r>
    </w:p>
    <w:p w:rsidR="007845C2" w:rsidRDefault="007845C2" w:rsidP="007845C2">
      <w:pPr>
        <w:pStyle w:val="33"/>
        <w:suppressLineNumbers/>
        <w:suppressAutoHyphens/>
        <w:ind w:firstLine="284"/>
        <w:rPr>
          <w:b/>
          <w:sz w:val="28"/>
          <w:szCs w:val="28"/>
        </w:rPr>
      </w:pPr>
      <w:r>
        <w:rPr>
          <w:b/>
          <w:sz w:val="28"/>
          <w:szCs w:val="28"/>
        </w:rPr>
        <w:t>4.4. Комитет обязан:</w:t>
      </w:r>
    </w:p>
    <w:p w:rsidR="007845C2" w:rsidRDefault="007845C2" w:rsidP="007845C2">
      <w:pPr>
        <w:widowControl w:val="0"/>
        <w:ind w:firstLine="567"/>
        <w:jc w:val="both"/>
        <w:rPr>
          <w:sz w:val="28"/>
          <w:szCs w:val="28"/>
        </w:rPr>
      </w:pPr>
      <w:r>
        <w:rPr>
          <w:sz w:val="28"/>
          <w:szCs w:val="28"/>
        </w:rPr>
        <w:t>4.4.1. Предоставить Хозяйствующему субъекту место размещения Объекта в соответствии с условиями настоящего Договора.</w:t>
      </w:r>
    </w:p>
    <w:p w:rsidR="007845C2" w:rsidRDefault="007845C2" w:rsidP="007845C2">
      <w:pPr>
        <w:pStyle w:val="ConsPlusNormal"/>
        <w:ind w:firstLine="540"/>
        <w:jc w:val="both"/>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7845C2" w:rsidRDefault="007845C2" w:rsidP="007845C2">
      <w:pPr>
        <w:pStyle w:val="33"/>
        <w:suppressLineNumbers/>
        <w:suppressAutoHyphens/>
        <w:rPr>
          <w:sz w:val="28"/>
          <w:szCs w:val="28"/>
        </w:rPr>
      </w:pPr>
      <w:r>
        <w:rPr>
          <w:sz w:val="28"/>
          <w:szCs w:val="28"/>
        </w:rPr>
        <w:t>4.4.3.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Комитета.</w:t>
      </w:r>
    </w:p>
    <w:p w:rsidR="007845C2" w:rsidRDefault="007845C2" w:rsidP="007845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7845C2" w:rsidRPr="00044420" w:rsidRDefault="007845C2" w:rsidP="007845C2">
      <w:pPr>
        <w:pStyle w:val="2"/>
        <w:suppressLineNumbers/>
        <w:suppressAutoHyphens/>
        <w:ind w:firstLine="567"/>
        <w:jc w:val="center"/>
        <w:rPr>
          <w:sz w:val="28"/>
          <w:szCs w:val="28"/>
        </w:rPr>
      </w:pPr>
      <w:r w:rsidRPr="00044420">
        <w:rPr>
          <w:sz w:val="28"/>
          <w:szCs w:val="28"/>
        </w:rPr>
        <w:t>5. Ответственность сторон</w:t>
      </w:r>
    </w:p>
    <w:p w:rsidR="007845C2" w:rsidRDefault="007845C2" w:rsidP="007845C2">
      <w:pPr>
        <w:pStyle w:val="2"/>
        <w:suppressLineNumbers/>
        <w:suppressAutoHyphens/>
        <w:ind w:firstLine="567"/>
        <w:jc w:val="center"/>
        <w:rPr>
          <w:b w:val="0"/>
          <w:sz w:val="28"/>
          <w:szCs w:val="28"/>
        </w:rPr>
      </w:pPr>
    </w:p>
    <w:p w:rsidR="007845C2" w:rsidRDefault="007845C2" w:rsidP="007845C2">
      <w:pPr>
        <w:ind w:firstLine="567"/>
        <w:jc w:val="both"/>
        <w:rPr>
          <w:sz w:val="28"/>
          <w:szCs w:val="28"/>
        </w:rPr>
      </w:pPr>
      <w:r>
        <w:rPr>
          <w:sz w:val="28"/>
          <w:szCs w:val="28"/>
        </w:rPr>
        <w:t>5.1. За нарушения срока внесения платы по настоящему Договору Хозяйствующий субъект выплачивает  Комитету пени из расчета 1/300 ключевой ставки Банка России от размера невнесенной платы за каждый  календарный день просрочки.</w:t>
      </w:r>
    </w:p>
    <w:p w:rsidR="007845C2" w:rsidRPr="00E35082" w:rsidRDefault="007845C2" w:rsidP="007845C2">
      <w:pPr>
        <w:pStyle w:val="2"/>
        <w:suppressLineNumbers/>
        <w:suppressAutoHyphens/>
        <w:ind w:firstLine="567"/>
        <w:rPr>
          <w:b w:val="0"/>
          <w:sz w:val="28"/>
          <w:szCs w:val="28"/>
        </w:rPr>
      </w:pPr>
      <w:r w:rsidRPr="00E35082">
        <w:rPr>
          <w:b w:val="0"/>
          <w:sz w:val="28"/>
          <w:szCs w:val="28"/>
        </w:rPr>
        <w:t>5.2.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7845C2" w:rsidRDefault="007845C2" w:rsidP="007845C2">
      <w:pPr>
        <w:numPr>
          <w:ilvl w:val="12"/>
          <w:numId w:val="0"/>
        </w:numPr>
        <w:suppressLineNumbers/>
        <w:suppressAutoHyphens/>
        <w:ind w:firstLine="567"/>
        <w:jc w:val="both"/>
        <w:rPr>
          <w:sz w:val="28"/>
          <w:szCs w:val="28"/>
        </w:rPr>
      </w:pPr>
      <w:r w:rsidRPr="00E35082">
        <w:rPr>
          <w:sz w:val="28"/>
          <w:szCs w:val="28"/>
        </w:rPr>
        <w:t>5.3. В случае</w:t>
      </w:r>
      <w:proofErr w:type="gramStart"/>
      <w:r w:rsidRPr="00E35082">
        <w:rPr>
          <w:sz w:val="28"/>
          <w:szCs w:val="28"/>
        </w:rPr>
        <w:t>,</w:t>
      </w:r>
      <w:proofErr w:type="gramEnd"/>
      <w:r w:rsidRPr="00E35082">
        <w:rPr>
          <w:sz w:val="28"/>
          <w:szCs w:val="28"/>
        </w:rPr>
        <w:t xml:space="preserve"> если по окончании срока</w:t>
      </w:r>
      <w:r>
        <w:rPr>
          <w:sz w:val="28"/>
          <w:szCs w:val="28"/>
        </w:rPr>
        <w:t xml:space="preserve"> действия Договора или его досрочного расторжения Хозяйствующий субъект не освободил место размещения Объекта от расположенного на нём Объекта, не привел его в первоначальное состояние и не уведомил об этом  </w:t>
      </w:r>
      <w:r w:rsidRPr="00894F53">
        <w:rPr>
          <w:sz w:val="28"/>
          <w:szCs w:val="28"/>
        </w:rPr>
        <w:t>Комитет</w:t>
      </w:r>
      <w:r>
        <w:rPr>
          <w:sz w:val="28"/>
          <w:szCs w:val="28"/>
        </w:rPr>
        <w:t xml:space="preserve"> в порядке, установленном пунктом  4.2.23. настоящего Договора,  Хозяйствующий субъект обязан вносить плату за пользование местом </w:t>
      </w:r>
      <w:r>
        <w:rPr>
          <w:sz w:val="28"/>
          <w:szCs w:val="28"/>
        </w:rPr>
        <w:lastRenderedPageBreak/>
        <w:t xml:space="preserve">размещения Объекта в размере платы за размещение Объекта по Договору до выполнения обязанности, предусмотренной пунктом  4.2.23. настоящего Договора.   </w:t>
      </w:r>
    </w:p>
    <w:p w:rsidR="007845C2" w:rsidRDefault="007845C2" w:rsidP="007845C2">
      <w:pPr>
        <w:pStyle w:val="2"/>
        <w:suppressLineNumbers/>
        <w:suppressAutoHyphens/>
        <w:ind w:firstLine="567"/>
        <w:rPr>
          <w:b w:val="0"/>
          <w:sz w:val="28"/>
          <w:szCs w:val="28"/>
        </w:rPr>
      </w:pPr>
      <w:r w:rsidRPr="00E35082">
        <w:rPr>
          <w:b w:val="0"/>
          <w:sz w:val="28"/>
          <w:szCs w:val="28"/>
        </w:rPr>
        <w:t>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7845C2" w:rsidRDefault="007845C2" w:rsidP="007845C2">
      <w:pPr>
        <w:pStyle w:val="2"/>
        <w:suppressLineNumbers/>
        <w:suppressAutoHyphens/>
        <w:ind w:firstLine="567"/>
        <w:rPr>
          <w:b w:val="0"/>
          <w:sz w:val="28"/>
          <w:szCs w:val="28"/>
        </w:rPr>
      </w:pPr>
    </w:p>
    <w:p w:rsidR="007845C2" w:rsidRDefault="007845C2" w:rsidP="007845C2">
      <w:pPr>
        <w:pStyle w:val="2"/>
        <w:suppressLineNumbers/>
        <w:suppressAutoHyphens/>
        <w:ind w:firstLine="567"/>
        <w:rPr>
          <w:b w:val="0"/>
          <w:sz w:val="28"/>
          <w:szCs w:val="28"/>
        </w:rPr>
      </w:pPr>
    </w:p>
    <w:p w:rsidR="007845C2" w:rsidRPr="00E35082" w:rsidRDefault="007845C2" w:rsidP="007845C2">
      <w:pPr>
        <w:pStyle w:val="2"/>
        <w:suppressLineNumbers/>
        <w:suppressAutoHyphens/>
        <w:ind w:firstLine="567"/>
        <w:rPr>
          <w:b w:val="0"/>
          <w:sz w:val="28"/>
          <w:szCs w:val="28"/>
        </w:rPr>
      </w:pPr>
    </w:p>
    <w:p w:rsidR="007845C2" w:rsidRPr="00E35082" w:rsidRDefault="007845C2" w:rsidP="007845C2">
      <w:pPr>
        <w:widowControl w:val="0"/>
        <w:jc w:val="center"/>
        <w:rPr>
          <w:sz w:val="28"/>
          <w:szCs w:val="28"/>
        </w:rPr>
      </w:pPr>
    </w:p>
    <w:p w:rsidR="007845C2" w:rsidRDefault="007845C2" w:rsidP="007845C2">
      <w:pPr>
        <w:widowControl w:val="0"/>
        <w:jc w:val="center"/>
        <w:rPr>
          <w:b/>
          <w:sz w:val="28"/>
          <w:szCs w:val="28"/>
        </w:rPr>
      </w:pPr>
      <w:r>
        <w:rPr>
          <w:b/>
          <w:sz w:val="28"/>
          <w:szCs w:val="28"/>
        </w:rPr>
        <w:t>6. Изменение, расторжение, прекращение действия договора</w:t>
      </w:r>
    </w:p>
    <w:p w:rsidR="007845C2" w:rsidRDefault="007845C2" w:rsidP="007845C2">
      <w:pPr>
        <w:widowControl w:val="0"/>
        <w:jc w:val="center"/>
        <w:rPr>
          <w:b/>
          <w:sz w:val="28"/>
          <w:szCs w:val="28"/>
        </w:rPr>
      </w:pPr>
    </w:p>
    <w:p w:rsidR="007845C2" w:rsidRDefault="007845C2" w:rsidP="007845C2">
      <w:pPr>
        <w:pStyle w:val="ConsPlusNormal"/>
        <w:ind w:firstLine="567"/>
        <w:jc w:val="both"/>
      </w:pPr>
      <w:r>
        <w:t xml:space="preserve">6.1. Договор прекращает свое действие по окончании его срока, </w:t>
      </w:r>
      <w:r>
        <w:rPr>
          <w:color w:val="000000"/>
        </w:rPr>
        <w:t>установленного в пункте 2.1 настоящего Договора.</w:t>
      </w:r>
    </w:p>
    <w:p w:rsidR="007845C2" w:rsidRDefault="007845C2" w:rsidP="007845C2">
      <w:pPr>
        <w:widowControl w:val="0"/>
        <w:ind w:firstLine="567"/>
        <w:jc w:val="both"/>
        <w:rPr>
          <w:sz w:val="28"/>
          <w:szCs w:val="28"/>
        </w:rPr>
      </w:pPr>
      <w:r>
        <w:rPr>
          <w:color w:val="000000"/>
          <w:sz w:val="28"/>
          <w:szCs w:val="28"/>
        </w:rPr>
        <w:t>6.2.</w:t>
      </w:r>
      <w:r>
        <w:rPr>
          <w:sz w:val="28"/>
          <w:szCs w:val="28"/>
        </w:rPr>
        <w:t xml:space="preserve">  Настоящий Договор  может быть изменен по  соглашению  Сторон. При этом  не  допускается  изменение существенных условий договора.</w:t>
      </w:r>
    </w:p>
    <w:p w:rsidR="007845C2" w:rsidRDefault="007845C2" w:rsidP="007845C2">
      <w:pPr>
        <w:widowControl w:val="0"/>
        <w:ind w:firstLine="567"/>
        <w:jc w:val="both"/>
        <w:rPr>
          <w:sz w:val="28"/>
          <w:szCs w:val="28"/>
        </w:rPr>
      </w:pPr>
      <w:r>
        <w:rPr>
          <w:color w:val="000000"/>
          <w:sz w:val="28"/>
          <w:szCs w:val="28"/>
        </w:rPr>
        <w:t xml:space="preserve">6.3. </w:t>
      </w:r>
      <w:r>
        <w:rPr>
          <w:sz w:val="28"/>
          <w:szCs w:val="28"/>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7845C2" w:rsidRDefault="007845C2" w:rsidP="007845C2">
      <w:pPr>
        <w:suppressLineNumbers/>
        <w:suppressAutoHyphens/>
        <w:ind w:firstLine="567"/>
        <w:jc w:val="both"/>
        <w:rPr>
          <w:sz w:val="28"/>
          <w:szCs w:val="28"/>
        </w:rPr>
      </w:pPr>
      <w:r>
        <w:rPr>
          <w:sz w:val="28"/>
          <w:szCs w:val="28"/>
        </w:rPr>
        <w:t xml:space="preserve">6.4.  Настоящий </w:t>
      </w:r>
      <w:proofErr w:type="gramStart"/>
      <w:r>
        <w:rPr>
          <w:sz w:val="28"/>
          <w:szCs w:val="28"/>
        </w:rPr>
        <w:t>Договор</w:t>
      </w:r>
      <w:proofErr w:type="gramEnd"/>
      <w:r>
        <w:rPr>
          <w:sz w:val="28"/>
          <w:szCs w:val="28"/>
        </w:rPr>
        <w:t xml:space="preserve"> может быть расторгнут досрочно по взаимному соглашению Сторон. </w:t>
      </w:r>
    </w:p>
    <w:p w:rsidR="007845C2" w:rsidRDefault="007845C2" w:rsidP="007845C2">
      <w:pPr>
        <w:suppressLineNumbers/>
        <w:suppressAutoHyphens/>
        <w:ind w:firstLine="567"/>
        <w:jc w:val="both"/>
        <w:rPr>
          <w:sz w:val="28"/>
          <w:szCs w:val="28"/>
        </w:rPr>
      </w:pPr>
      <w:r>
        <w:rPr>
          <w:sz w:val="28"/>
          <w:szCs w:val="28"/>
        </w:rPr>
        <w:t>6.5.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7845C2" w:rsidRDefault="007845C2" w:rsidP="007845C2">
      <w:pPr>
        <w:suppressLineNumbers/>
        <w:suppressAutoHyphens/>
        <w:ind w:firstLine="567"/>
        <w:jc w:val="both"/>
        <w:rPr>
          <w:sz w:val="28"/>
          <w:szCs w:val="28"/>
        </w:rPr>
      </w:pPr>
      <w:r>
        <w:rPr>
          <w:sz w:val="28"/>
          <w:szCs w:val="28"/>
        </w:rPr>
        <w:t xml:space="preserve">6.5.1. Размещение и (или) эксплуатация Объекта с нарушением установленных требований.  </w:t>
      </w:r>
    </w:p>
    <w:p w:rsidR="007845C2" w:rsidRDefault="007845C2" w:rsidP="007845C2">
      <w:pPr>
        <w:suppressLineNumbers/>
        <w:suppressAutoHyphens/>
        <w:ind w:firstLine="567"/>
        <w:jc w:val="both"/>
        <w:rPr>
          <w:sz w:val="28"/>
          <w:szCs w:val="28"/>
        </w:rPr>
      </w:pPr>
      <w:r>
        <w:rPr>
          <w:sz w:val="28"/>
          <w:szCs w:val="28"/>
        </w:rPr>
        <w:t xml:space="preserve">6.5.2.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7845C2" w:rsidRDefault="007845C2" w:rsidP="007845C2">
      <w:pPr>
        <w:pStyle w:val="33"/>
        <w:suppressLineNumbers/>
        <w:suppressAutoHyphens/>
        <w:ind w:left="0" w:firstLine="283"/>
        <w:rPr>
          <w:sz w:val="28"/>
          <w:szCs w:val="28"/>
        </w:rPr>
      </w:pPr>
      <w:r>
        <w:rPr>
          <w:sz w:val="28"/>
          <w:szCs w:val="28"/>
        </w:rPr>
        <w:t>6.5.3.  При нарушении Хозяйствующим субъектом  пункта 4.2.7 настоящего Договора в случае наличия вступившего в законную силу постановления по делу об административном нарушении.</w:t>
      </w:r>
    </w:p>
    <w:p w:rsidR="007845C2" w:rsidRDefault="007845C2" w:rsidP="007845C2">
      <w:pPr>
        <w:pStyle w:val="33"/>
        <w:suppressLineNumbers/>
        <w:suppressAutoHyphens/>
        <w:ind w:left="0"/>
        <w:rPr>
          <w:sz w:val="28"/>
          <w:szCs w:val="28"/>
        </w:rPr>
      </w:pPr>
      <w:r>
        <w:rPr>
          <w:sz w:val="28"/>
          <w:szCs w:val="28"/>
        </w:rPr>
        <w:t xml:space="preserve">   6.5.4. </w:t>
      </w:r>
      <w:proofErr w:type="gramStart"/>
      <w:r>
        <w:rPr>
          <w:sz w:val="28"/>
          <w:szCs w:val="28"/>
        </w:rPr>
        <w:t>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w:t>
      </w:r>
      <w:proofErr w:type="gramEnd"/>
      <w:r>
        <w:rPr>
          <w:sz w:val="28"/>
          <w:szCs w:val="28"/>
        </w:rPr>
        <w:t>.</w:t>
      </w:r>
    </w:p>
    <w:p w:rsidR="007845C2" w:rsidRDefault="007845C2" w:rsidP="007845C2">
      <w:pPr>
        <w:pStyle w:val="33"/>
        <w:suppressLineNumbers/>
        <w:suppressAutoHyphens/>
        <w:ind w:left="0" w:firstLine="283"/>
        <w:rPr>
          <w:sz w:val="28"/>
          <w:szCs w:val="28"/>
        </w:rPr>
      </w:pPr>
      <w:r>
        <w:rPr>
          <w:sz w:val="28"/>
          <w:szCs w:val="28"/>
        </w:rPr>
        <w:t>6.6</w:t>
      </w:r>
      <w:r w:rsidRPr="00894F53">
        <w:rPr>
          <w:color w:val="FF0000"/>
          <w:sz w:val="28"/>
          <w:szCs w:val="28"/>
        </w:rPr>
        <w:t xml:space="preserve">. </w:t>
      </w:r>
      <w:r w:rsidRPr="00894F53">
        <w:rPr>
          <w:sz w:val="28"/>
          <w:szCs w:val="28"/>
        </w:rPr>
        <w:t xml:space="preserve">Комитет </w:t>
      </w:r>
      <w:r>
        <w:rPr>
          <w:sz w:val="28"/>
          <w:szCs w:val="28"/>
        </w:rPr>
        <w:t>также вправе потребовать досрочного расторжения настоящего Договора в случаях:</w:t>
      </w:r>
    </w:p>
    <w:p w:rsidR="007845C2" w:rsidRDefault="007845C2" w:rsidP="007845C2">
      <w:pPr>
        <w:pStyle w:val="33"/>
        <w:suppressLineNumbers/>
        <w:suppressAutoHyphens/>
        <w:rPr>
          <w:sz w:val="28"/>
          <w:szCs w:val="28"/>
        </w:rPr>
      </w:pPr>
      <w:r>
        <w:rPr>
          <w:sz w:val="28"/>
          <w:szCs w:val="28"/>
        </w:rPr>
        <w:t xml:space="preserve">6.6.1. принятия   </w:t>
      </w:r>
      <w:r w:rsidRPr="00894F53">
        <w:rPr>
          <w:sz w:val="28"/>
          <w:szCs w:val="28"/>
        </w:rPr>
        <w:t xml:space="preserve">Комитетом </w:t>
      </w:r>
      <w:r>
        <w:rPr>
          <w:sz w:val="28"/>
          <w:szCs w:val="28"/>
        </w:rPr>
        <w:t>решений:</w:t>
      </w:r>
    </w:p>
    <w:p w:rsidR="007845C2" w:rsidRDefault="007845C2" w:rsidP="007845C2">
      <w:pPr>
        <w:pStyle w:val="ConsPlusNormal"/>
        <w:ind w:firstLine="567"/>
        <w:jc w:val="both"/>
      </w:pPr>
      <w: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7845C2" w:rsidRDefault="007845C2" w:rsidP="007845C2">
      <w:pPr>
        <w:pStyle w:val="ConsPlusNormal"/>
        <w:ind w:firstLine="567"/>
        <w:jc w:val="both"/>
      </w:pPr>
      <w:r>
        <w:t xml:space="preserve">об использовании территории, занимаемой полностью или частично Объектом, для целей, связанных с развитием улично-дорожной сети, размещением </w:t>
      </w:r>
      <w:r>
        <w:lastRenderedPageBreak/>
        <w:t xml:space="preserve">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7845C2" w:rsidRDefault="007845C2" w:rsidP="007845C2">
      <w:pPr>
        <w:pStyle w:val="33"/>
        <w:suppressLineNumbers/>
        <w:suppressAutoHyphens/>
        <w:rPr>
          <w:sz w:val="28"/>
          <w:szCs w:val="28"/>
        </w:rPr>
      </w:pPr>
      <w:r>
        <w:rPr>
          <w:sz w:val="28"/>
          <w:szCs w:val="28"/>
        </w:rPr>
        <w:t>о развитии застроенной территории.</w:t>
      </w:r>
    </w:p>
    <w:p w:rsidR="007845C2" w:rsidRDefault="007845C2" w:rsidP="007845C2">
      <w:pPr>
        <w:suppressLineNumbers/>
        <w:suppressAutoHyphens/>
        <w:ind w:firstLine="567"/>
        <w:jc w:val="both"/>
        <w:rPr>
          <w:sz w:val="28"/>
          <w:szCs w:val="28"/>
        </w:rPr>
      </w:pPr>
      <w:r>
        <w:rPr>
          <w:sz w:val="28"/>
          <w:szCs w:val="28"/>
        </w:rPr>
        <w:t>6.7. Хозяйствующий субъе</w:t>
      </w:r>
      <w:proofErr w:type="gramStart"/>
      <w:r>
        <w:rPr>
          <w:sz w:val="28"/>
          <w:szCs w:val="28"/>
        </w:rPr>
        <w:t>кт впр</w:t>
      </w:r>
      <w:proofErr w:type="gramEnd"/>
      <w:r>
        <w:rPr>
          <w:sz w:val="28"/>
          <w:szCs w:val="28"/>
        </w:rPr>
        <w:t xml:space="preserve">аве потребовать досрочного расторжения настоящего Договора, направив  Комитету соответствующее уведомление не менее чем за один  месяц до момента расторжения Договора при условии </w:t>
      </w:r>
      <w:r>
        <w:rPr>
          <w:bCs/>
          <w:iCs/>
          <w:sz w:val="28"/>
          <w:szCs w:val="28"/>
        </w:rPr>
        <w:t>погашения задолженности по плате за размещение Объекта  (до момента расторжения Договора)</w:t>
      </w:r>
      <w:r>
        <w:rPr>
          <w:sz w:val="28"/>
          <w:szCs w:val="28"/>
        </w:rPr>
        <w:t xml:space="preserve">. </w:t>
      </w:r>
    </w:p>
    <w:p w:rsidR="007845C2" w:rsidRDefault="007845C2" w:rsidP="007845C2">
      <w:pPr>
        <w:pStyle w:val="33"/>
        <w:suppressLineNumbers/>
        <w:suppressAutoHyphens/>
        <w:rPr>
          <w:sz w:val="28"/>
          <w:szCs w:val="28"/>
        </w:rPr>
      </w:pPr>
      <w:r>
        <w:rPr>
          <w:sz w:val="28"/>
          <w:szCs w:val="28"/>
        </w:rPr>
        <w:t>6.8. Прекращение действия договора, расторжение договора не освобождает Хозяйствующего субъекта от необходимости погашения задолженности по плате за размещение Объекта, выплате неустойки (пени).</w:t>
      </w:r>
    </w:p>
    <w:p w:rsidR="007845C2" w:rsidRDefault="007845C2" w:rsidP="007845C2">
      <w:pPr>
        <w:suppressLineNumbers/>
        <w:suppressAutoHyphens/>
        <w:ind w:firstLine="567"/>
        <w:jc w:val="both"/>
        <w:rPr>
          <w:sz w:val="28"/>
          <w:szCs w:val="28"/>
        </w:rPr>
      </w:pPr>
      <w:r>
        <w:rPr>
          <w:sz w:val="28"/>
          <w:szCs w:val="28"/>
        </w:rPr>
        <w:t xml:space="preserve">6.9. Досрочное расторжение настоящего Договора по соглашению сторон по инициативе Хозяйствующего субъекта, а также по требованию  Комитета в случаях, указанных в пункте 6.5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7845C2" w:rsidRDefault="007845C2" w:rsidP="007845C2">
      <w:pPr>
        <w:widowControl w:val="0"/>
        <w:suppressLineNumbers/>
        <w:suppressAutoHyphens/>
        <w:autoSpaceDE w:val="0"/>
        <w:autoSpaceDN w:val="0"/>
        <w:adjustRightInd w:val="0"/>
        <w:ind w:firstLine="567"/>
        <w:jc w:val="center"/>
        <w:rPr>
          <w:b/>
          <w:color w:val="000000"/>
          <w:sz w:val="28"/>
          <w:szCs w:val="28"/>
        </w:rPr>
      </w:pPr>
    </w:p>
    <w:p w:rsidR="007845C2" w:rsidRPr="00FB2611" w:rsidRDefault="007845C2" w:rsidP="007845C2">
      <w:pPr>
        <w:widowControl w:val="0"/>
        <w:suppressLineNumbers/>
        <w:suppressAutoHyphens/>
        <w:autoSpaceDE w:val="0"/>
        <w:autoSpaceDN w:val="0"/>
        <w:adjustRightInd w:val="0"/>
        <w:ind w:firstLine="567"/>
        <w:jc w:val="center"/>
        <w:rPr>
          <w:b/>
          <w:color w:val="000000"/>
          <w:sz w:val="28"/>
          <w:szCs w:val="28"/>
        </w:rPr>
      </w:pPr>
      <w:r>
        <w:rPr>
          <w:b/>
          <w:color w:val="000000"/>
          <w:sz w:val="28"/>
          <w:szCs w:val="28"/>
        </w:rPr>
        <w:t xml:space="preserve">7. Заключительные положения </w:t>
      </w:r>
    </w:p>
    <w:p w:rsidR="007845C2" w:rsidRDefault="007845C2" w:rsidP="007845C2">
      <w:pPr>
        <w:pStyle w:val="33"/>
        <w:suppressLineNumbers/>
        <w:suppressAutoHyphens/>
        <w:rPr>
          <w:sz w:val="28"/>
          <w:szCs w:val="28"/>
        </w:rPr>
      </w:pPr>
      <w:r>
        <w:rPr>
          <w:sz w:val="28"/>
          <w:szCs w:val="28"/>
        </w:rPr>
        <w:t xml:space="preserve"> 7.1. Споры по настоящему Договору рассматриваются в суде по месту нахождения Объекта.</w:t>
      </w:r>
    </w:p>
    <w:p w:rsidR="007845C2" w:rsidRDefault="007845C2" w:rsidP="007845C2">
      <w:pPr>
        <w:pStyle w:val="33"/>
        <w:suppressLineNumbers/>
        <w:suppressAutoHyphens/>
        <w:rPr>
          <w:sz w:val="28"/>
          <w:szCs w:val="28"/>
        </w:rPr>
      </w:pPr>
      <w:r>
        <w:rPr>
          <w:sz w:val="28"/>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7845C2" w:rsidRDefault="007845C2" w:rsidP="007845C2">
      <w:pPr>
        <w:pStyle w:val="33"/>
        <w:suppressLineNumbers/>
        <w:suppressAutoHyphens/>
        <w:rPr>
          <w:sz w:val="28"/>
          <w:szCs w:val="28"/>
        </w:rPr>
      </w:pPr>
      <w:r>
        <w:rPr>
          <w:sz w:val="28"/>
          <w:szCs w:val="28"/>
        </w:rPr>
        <w:t xml:space="preserve">7.3. Настоящий Договор составлен в двух экземплярах, имеющих одинаковую юридическую силу, по одному экземпляру для каждой из сторон. </w:t>
      </w:r>
    </w:p>
    <w:p w:rsidR="007845C2" w:rsidRDefault="007845C2" w:rsidP="007845C2">
      <w:pPr>
        <w:ind w:firstLine="540"/>
        <w:jc w:val="center"/>
        <w:rPr>
          <w:b/>
          <w:sz w:val="28"/>
          <w:szCs w:val="28"/>
        </w:rPr>
      </w:pPr>
      <w:r>
        <w:rPr>
          <w:b/>
          <w:sz w:val="28"/>
          <w:szCs w:val="28"/>
        </w:rPr>
        <w:t>8. Юридические адреса и реквизиты сторон</w:t>
      </w:r>
    </w:p>
    <w:p w:rsidR="007845C2" w:rsidRDefault="007845C2" w:rsidP="007845C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7"/>
        <w:gridCol w:w="5067"/>
      </w:tblGrid>
      <w:tr w:rsidR="007845C2" w:rsidRPr="00FB2611" w:rsidTr="00AC767C">
        <w:tc>
          <w:tcPr>
            <w:tcW w:w="5067" w:type="dxa"/>
            <w:tcBorders>
              <w:top w:val="single" w:sz="4" w:space="0" w:color="auto"/>
              <w:left w:val="single" w:sz="4" w:space="0" w:color="auto"/>
              <w:bottom w:val="single" w:sz="4" w:space="0" w:color="auto"/>
              <w:right w:val="single" w:sz="4" w:space="0" w:color="auto"/>
            </w:tcBorders>
          </w:tcPr>
          <w:p w:rsidR="007845C2" w:rsidRPr="00FB2611" w:rsidRDefault="007845C2" w:rsidP="00AC767C">
            <w:pPr>
              <w:autoSpaceDE w:val="0"/>
              <w:autoSpaceDN w:val="0"/>
              <w:adjustRightInd w:val="0"/>
              <w:spacing w:line="360" w:lineRule="auto"/>
              <w:rPr>
                <w:b/>
                <w:sz w:val="28"/>
                <w:szCs w:val="28"/>
              </w:rPr>
            </w:pPr>
            <w:r w:rsidRPr="00FB2611">
              <w:rPr>
                <w:b/>
                <w:sz w:val="28"/>
                <w:szCs w:val="28"/>
              </w:rPr>
              <w:t>Арендодатель:</w:t>
            </w:r>
          </w:p>
          <w:p w:rsidR="007845C2" w:rsidRPr="00FB2611" w:rsidRDefault="007845C2" w:rsidP="00AC767C">
            <w:pPr>
              <w:pStyle w:val="ad"/>
              <w:rPr>
                <w:b/>
                <w:sz w:val="28"/>
                <w:szCs w:val="28"/>
              </w:rPr>
            </w:pPr>
            <w:r w:rsidRPr="00FB2611">
              <w:rPr>
                <w:b/>
                <w:sz w:val="28"/>
                <w:szCs w:val="28"/>
              </w:rPr>
              <w:t>Комитет по управлению муниципальным имуществом администрации Промышленновского муниципального района</w:t>
            </w:r>
          </w:p>
          <w:p w:rsidR="007845C2" w:rsidRPr="00FB2611" w:rsidRDefault="007845C2" w:rsidP="00AC767C">
            <w:pPr>
              <w:pStyle w:val="ad"/>
              <w:rPr>
                <w:sz w:val="28"/>
                <w:szCs w:val="28"/>
              </w:rPr>
            </w:pPr>
            <w:r w:rsidRPr="00FB2611">
              <w:rPr>
                <w:sz w:val="28"/>
                <w:szCs w:val="28"/>
              </w:rPr>
              <w:t>ИНН 4240005497 КПП 424001001</w:t>
            </w:r>
          </w:p>
          <w:p w:rsidR="007845C2" w:rsidRPr="00FB2611" w:rsidRDefault="007845C2" w:rsidP="00AC767C">
            <w:pPr>
              <w:pStyle w:val="ad"/>
              <w:rPr>
                <w:sz w:val="28"/>
                <w:szCs w:val="28"/>
              </w:rPr>
            </w:pPr>
            <w:r w:rsidRPr="00FB2611">
              <w:rPr>
                <w:sz w:val="28"/>
                <w:szCs w:val="28"/>
              </w:rPr>
              <w:t xml:space="preserve">652380, Кемеровская область, </w:t>
            </w:r>
            <w:proofErr w:type="spellStart"/>
            <w:r w:rsidRPr="00FB2611">
              <w:rPr>
                <w:sz w:val="28"/>
                <w:szCs w:val="28"/>
              </w:rPr>
              <w:t>пгт</w:t>
            </w:r>
            <w:proofErr w:type="gramStart"/>
            <w:r w:rsidRPr="00FB2611">
              <w:rPr>
                <w:sz w:val="28"/>
                <w:szCs w:val="28"/>
              </w:rPr>
              <w:t>.П</w:t>
            </w:r>
            <w:proofErr w:type="gramEnd"/>
            <w:r w:rsidRPr="00FB2611">
              <w:rPr>
                <w:sz w:val="28"/>
                <w:szCs w:val="28"/>
              </w:rPr>
              <w:t>ромышленная</w:t>
            </w:r>
            <w:proofErr w:type="spellEnd"/>
            <w:r w:rsidRPr="00FB2611">
              <w:rPr>
                <w:sz w:val="28"/>
                <w:szCs w:val="28"/>
              </w:rPr>
              <w:t>,</w:t>
            </w:r>
          </w:p>
          <w:p w:rsidR="007845C2" w:rsidRPr="00FB2611" w:rsidRDefault="007845C2" w:rsidP="00AC767C">
            <w:pPr>
              <w:pStyle w:val="ad"/>
              <w:rPr>
                <w:sz w:val="28"/>
                <w:szCs w:val="28"/>
              </w:rPr>
            </w:pPr>
            <w:r w:rsidRPr="00FB2611">
              <w:rPr>
                <w:sz w:val="28"/>
                <w:szCs w:val="28"/>
              </w:rPr>
              <w:t>ул</w:t>
            </w:r>
            <w:proofErr w:type="gramStart"/>
            <w:r w:rsidRPr="00FB2611">
              <w:rPr>
                <w:sz w:val="28"/>
                <w:szCs w:val="28"/>
              </w:rPr>
              <w:t>.К</w:t>
            </w:r>
            <w:proofErr w:type="gramEnd"/>
            <w:r w:rsidRPr="00FB2611">
              <w:rPr>
                <w:sz w:val="28"/>
                <w:szCs w:val="28"/>
              </w:rPr>
              <w:t>оммунистическая, 23а</w:t>
            </w:r>
            <w:r w:rsidRPr="00FB2611">
              <w:rPr>
                <w:sz w:val="28"/>
                <w:szCs w:val="28"/>
              </w:rPr>
              <w:tab/>
            </w:r>
          </w:p>
          <w:p w:rsidR="007845C2" w:rsidRPr="00FB2611" w:rsidRDefault="007845C2" w:rsidP="00AC767C">
            <w:pPr>
              <w:pStyle w:val="ad"/>
              <w:rPr>
                <w:sz w:val="28"/>
                <w:szCs w:val="28"/>
              </w:rPr>
            </w:pPr>
            <w:r w:rsidRPr="00FB2611">
              <w:rPr>
                <w:sz w:val="28"/>
                <w:szCs w:val="28"/>
              </w:rPr>
              <w:t>тел.: (38442)72509</w:t>
            </w:r>
          </w:p>
          <w:p w:rsidR="007845C2" w:rsidRPr="00FB2611" w:rsidRDefault="007845C2" w:rsidP="00AC767C">
            <w:pPr>
              <w:pStyle w:val="ad"/>
              <w:rPr>
                <w:sz w:val="28"/>
                <w:szCs w:val="28"/>
              </w:rPr>
            </w:pPr>
            <w:r w:rsidRPr="00FB2611">
              <w:rPr>
                <w:sz w:val="28"/>
                <w:szCs w:val="28"/>
              </w:rPr>
              <w:t>факс: (38442)74797</w:t>
            </w:r>
          </w:p>
          <w:p w:rsidR="007845C2" w:rsidRPr="00FB2611" w:rsidRDefault="007845C2" w:rsidP="00AC767C">
            <w:pPr>
              <w:pStyle w:val="ad"/>
              <w:rPr>
                <w:sz w:val="28"/>
                <w:szCs w:val="28"/>
              </w:rPr>
            </w:pPr>
            <w:proofErr w:type="spellStart"/>
            <w:proofErr w:type="gramStart"/>
            <w:r w:rsidRPr="00FB2611">
              <w:rPr>
                <w:sz w:val="28"/>
                <w:szCs w:val="28"/>
              </w:rPr>
              <w:t>р</w:t>
            </w:r>
            <w:proofErr w:type="spellEnd"/>
            <w:proofErr w:type="gramEnd"/>
            <w:r w:rsidRPr="00FB2611">
              <w:rPr>
                <w:sz w:val="28"/>
                <w:szCs w:val="28"/>
              </w:rPr>
              <w:t>/с 40101810400000010007</w:t>
            </w:r>
          </w:p>
          <w:p w:rsidR="007845C2" w:rsidRPr="00FB2611" w:rsidRDefault="007845C2" w:rsidP="00AC767C">
            <w:pPr>
              <w:pStyle w:val="ad"/>
              <w:rPr>
                <w:sz w:val="28"/>
                <w:szCs w:val="28"/>
              </w:rPr>
            </w:pPr>
            <w:r w:rsidRPr="00FB2611">
              <w:rPr>
                <w:sz w:val="28"/>
                <w:szCs w:val="28"/>
              </w:rPr>
              <w:t>ГРКЦ Банка России по Кемеровской области г</w:t>
            </w:r>
            <w:proofErr w:type="gramStart"/>
            <w:r w:rsidRPr="00FB2611">
              <w:rPr>
                <w:sz w:val="28"/>
                <w:szCs w:val="28"/>
              </w:rPr>
              <w:t>.К</w:t>
            </w:r>
            <w:proofErr w:type="gramEnd"/>
            <w:r w:rsidRPr="00FB2611">
              <w:rPr>
                <w:sz w:val="28"/>
                <w:szCs w:val="28"/>
              </w:rPr>
              <w:t>емерово</w:t>
            </w:r>
          </w:p>
          <w:p w:rsidR="007845C2" w:rsidRPr="00FB2611" w:rsidRDefault="007845C2" w:rsidP="00AC767C">
            <w:pPr>
              <w:pStyle w:val="ad"/>
              <w:rPr>
                <w:sz w:val="28"/>
                <w:szCs w:val="28"/>
              </w:rPr>
            </w:pPr>
          </w:p>
          <w:p w:rsidR="007845C2" w:rsidRPr="00FB2611" w:rsidRDefault="007845C2" w:rsidP="00AC767C">
            <w:pPr>
              <w:autoSpaceDE w:val="0"/>
              <w:autoSpaceDN w:val="0"/>
              <w:adjustRightInd w:val="0"/>
              <w:spacing w:line="360" w:lineRule="auto"/>
              <w:rPr>
                <w:b/>
                <w:sz w:val="28"/>
                <w:szCs w:val="28"/>
              </w:rPr>
            </w:pPr>
            <w:r w:rsidRPr="00FB2611">
              <w:rPr>
                <w:b/>
                <w:sz w:val="28"/>
                <w:szCs w:val="28"/>
              </w:rPr>
              <w:t>Председатель Комитета</w:t>
            </w:r>
          </w:p>
          <w:p w:rsidR="007845C2" w:rsidRPr="00FB2611" w:rsidRDefault="007845C2" w:rsidP="00AC767C">
            <w:pPr>
              <w:autoSpaceDE w:val="0"/>
              <w:autoSpaceDN w:val="0"/>
              <w:adjustRightInd w:val="0"/>
              <w:spacing w:line="360" w:lineRule="auto"/>
              <w:rPr>
                <w:b/>
                <w:sz w:val="28"/>
                <w:szCs w:val="28"/>
              </w:rPr>
            </w:pPr>
          </w:p>
          <w:p w:rsidR="007845C2" w:rsidRPr="00FB2611" w:rsidRDefault="007845C2" w:rsidP="00AC767C">
            <w:pPr>
              <w:autoSpaceDE w:val="0"/>
              <w:autoSpaceDN w:val="0"/>
              <w:adjustRightInd w:val="0"/>
              <w:spacing w:line="360" w:lineRule="auto"/>
              <w:rPr>
                <w:sz w:val="28"/>
                <w:szCs w:val="28"/>
              </w:rPr>
            </w:pPr>
            <w:r w:rsidRPr="00FB2611">
              <w:rPr>
                <w:b/>
                <w:sz w:val="28"/>
                <w:szCs w:val="28"/>
              </w:rPr>
              <w:t>________________/ Н.В. Удовиченко/</w:t>
            </w:r>
            <w:r w:rsidRPr="00FB2611">
              <w:rPr>
                <w:sz w:val="28"/>
                <w:szCs w:val="28"/>
              </w:rPr>
              <w:t xml:space="preserve"> </w:t>
            </w:r>
          </w:p>
        </w:tc>
        <w:tc>
          <w:tcPr>
            <w:tcW w:w="5067" w:type="dxa"/>
            <w:tcBorders>
              <w:top w:val="single" w:sz="4" w:space="0" w:color="auto"/>
              <w:left w:val="single" w:sz="4" w:space="0" w:color="auto"/>
              <w:bottom w:val="single" w:sz="4" w:space="0" w:color="auto"/>
              <w:right w:val="single" w:sz="4" w:space="0" w:color="auto"/>
            </w:tcBorders>
            <w:hideMark/>
          </w:tcPr>
          <w:p w:rsidR="007845C2" w:rsidRPr="00FB2611" w:rsidRDefault="007845C2" w:rsidP="00AC767C">
            <w:pPr>
              <w:autoSpaceDE w:val="0"/>
              <w:autoSpaceDN w:val="0"/>
              <w:adjustRightInd w:val="0"/>
              <w:spacing w:line="360" w:lineRule="auto"/>
              <w:jc w:val="both"/>
              <w:rPr>
                <w:b/>
                <w:sz w:val="28"/>
                <w:szCs w:val="28"/>
              </w:rPr>
            </w:pPr>
            <w:r w:rsidRPr="00FB2611">
              <w:rPr>
                <w:sz w:val="28"/>
                <w:szCs w:val="28"/>
              </w:rPr>
              <w:lastRenderedPageBreak/>
              <w:t xml:space="preserve"> </w:t>
            </w:r>
            <w:r w:rsidRPr="00FB2611">
              <w:rPr>
                <w:b/>
                <w:sz w:val="28"/>
                <w:szCs w:val="28"/>
              </w:rPr>
              <w:t>Хозяйствующий субъект:</w:t>
            </w: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p w:rsidR="007845C2" w:rsidRPr="00FB2611" w:rsidRDefault="007845C2" w:rsidP="00AC767C">
            <w:pPr>
              <w:autoSpaceDE w:val="0"/>
              <w:autoSpaceDN w:val="0"/>
              <w:adjustRightInd w:val="0"/>
              <w:spacing w:line="360" w:lineRule="auto"/>
              <w:jc w:val="both"/>
              <w:rPr>
                <w:b/>
                <w:sz w:val="28"/>
                <w:szCs w:val="28"/>
              </w:rPr>
            </w:pPr>
          </w:p>
        </w:tc>
      </w:tr>
    </w:tbl>
    <w:p w:rsidR="007845C2" w:rsidRPr="00FB2611" w:rsidRDefault="007845C2" w:rsidP="007845C2">
      <w:pPr>
        <w:tabs>
          <w:tab w:val="left" w:pos="2805"/>
        </w:tabs>
      </w:pPr>
    </w:p>
    <w:p w:rsidR="007845C2" w:rsidRDefault="007845C2" w:rsidP="007845C2"/>
    <w:p w:rsidR="007845C2" w:rsidRDefault="007845C2" w:rsidP="007845C2"/>
    <w:p w:rsidR="007845C2" w:rsidRDefault="007845C2" w:rsidP="007845C2"/>
    <w:p w:rsidR="007845C2" w:rsidRDefault="007845C2" w:rsidP="007845C2"/>
    <w:p w:rsidR="007845C2" w:rsidRDefault="007845C2" w:rsidP="007845C2"/>
    <w:p w:rsidR="007845C2" w:rsidRPr="00A40457" w:rsidRDefault="007845C2" w:rsidP="007845C2"/>
    <w:p w:rsidR="00602A03" w:rsidRPr="007845C2" w:rsidRDefault="00602A03" w:rsidP="007845C2">
      <w:pPr>
        <w:tabs>
          <w:tab w:val="left" w:pos="1785"/>
        </w:tabs>
      </w:pPr>
    </w:p>
    <w:sectPr w:rsidR="00602A03" w:rsidRPr="007845C2"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24FD2"/>
    <w:rsid w:val="000437BE"/>
    <w:rsid w:val="000464BE"/>
    <w:rsid w:val="00050FD2"/>
    <w:rsid w:val="00064BFF"/>
    <w:rsid w:val="00066F72"/>
    <w:rsid w:val="00067695"/>
    <w:rsid w:val="00070EB4"/>
    <w:rsid w:val="00086BA6"/>
    <w:rsid w:val="000943A8"/>
    <w:rsid w:val="0009528C"/>
    <w:rsid w:val="000B144B"/>
    <w:rsid w:val="000B2221"/>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5324"/>
    <w:rsid w:val="001C5DF7"/>
    <w:rsid w:val="001D3CED"/>
    <w:rsid w:val="001E6209"/>
    <w:rsid w:val="001E6F47"/>
    <w:rsid w:val="001E7B44"/>
    <w:rsid w:val="001F7D46"/>
    <w:rsid w:val="00203F79"/>
    <w:rsid w:val="00210CA6"/>
    <w:rsid w:val="00224F9F"/>
    <w:rsid w:val="00242457"/>
    <w:rsid w:val="002505CF"/>
    <w:rsid w:val="00251056"/>
    <w:rsid w:val="00261B86"/>
    <w:rsid w:val="0026746D"/>
    <w:rsid w:val="00272293"/>
    <w:rsid w:val="00275FCE"/>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C2CF7"/>
    <w:rsid w:val="003C3301"/>
    <w:rsid w:val="003D152E"/>
    <w:rsid w:val="003D6B3B"/>
    <w:rsid w:val="003E01A3"/>
    <w:rsid w:val="003E202B"/>
    <w:rsid w:val="003E3311"/>
    <w:rsid w:val="004008F4"/>
    <w:rsid w:val="00421CAC"/>
    <w:rsid w:val="004239CB"/>
    <w:rsid w:val="00423DD7"/>
    <w:rsid w:val="004255FB"/>
    <w:rsid w:val="00434F06"/>
    <w:rsid w:val="00436078"/>
    <w:rsid w:val="00450475"/>
    <w:rsid w:val="004511C2"/>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F1342"/>
    <w:rsid w:val="00703AA3"/>
    <w:rsid w:val="00706A40"/>
    <w:rsid w:val="00706C66"/>
    <w:rsid w:val="007141FC"/>
    <w:rsid w:val="007169AC"/>
    <w:rsid w:val="00725A65"/>
    <w:rsid w:val="0076470A"/>
    <w:rsid w:val="0077141D"/>
    <w:rsid w:val="0077350B"/>
    <w:rsid w:val="00776797"/>
    <w:rsid w:val="00781385"/>
    <w:rsid w:val="00781CC6"/>
    <w:rsid w:val="007845C2"/>
    <w:rsid w:val="0078768C"/>
    <w:rsid w:val="007C0C77"/>
    <w:rsid w:val="007D2A8F"/>
    <w:rsid w:val="007E1286"/>
    <w:rsid w:val="007E2F7D"/>
    <w:rsid w:val="007E7869"/>
    <w:rsid w:val="008039FC"/>
    <w:rsid w:val="00804FCB"/>
    <w:rsid w:val="008067DD"/>
    <w:rsid w:val="008071AA"/>
    <w:rsid w:val="00872AA3"/>
    <w:rsid w:val="00874D43"/>
    <w:rsid w:val="008847FB"/>
    <w:rsid w:val="00885691"/>
    <w:rsid w:val="00896066"/>
    <w:rsid w:val="008B0968"/>
    <w:rsid w:val="008B6841"/>
    <w:rsid w:val="008D1EBC"/>
    <w:rsid w:val="008E2A27"/>
    <w:rsid w:val="008E7217"/>
    <w:rsid w:val="008F5A93"/>
    <w:rsid w:val="00920C84"/>
    <w:rsid w:val="00932A15"/>
    <w:rsid w:val="00950E60"/>
    <w:rsid w:val="00952E78"/>
    <w:rsid w:val="00971CCD"/>
    <w:rsid w:val="00971E32"/>
    <w:rsid w:val="00983E74"/>
    <w:rsid w:val="009A7722"/>
    <w:rsid w:val="009B5DF5"/>
    <w:rsid w:val="009C09FD"/>
    <w:rsid w:val="009C4734"/>
    <w:rsid w:val="009C563B"/>
    <w:rsid w:val="009D19E8"/>
    <w:rsid w:val="009E2B0A"/>
    <w:rsid w:val="009F23E0"/>
    <w:rsid w:val="00A04CD9"/>
    <w:rsid w:val="00A06A5C"/>
    <w:rsid w:val="00A07427"/>
    <w:rsid w:val="00A101C4"/>
    <w:rsid w:val="00A3743F"/>
    <w:rsid w:val="00A40404"/>
    <w:rsid w:val="00A440D7"/>
    <w:rsid w:val="00A53B83"/>
    <w:rsid w:val="00A617A7"/>
    <w:rsid w:val="00A8611C"/>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D6640"/>
    <w:rsid w:val="00BD6E25"/>
    <w:rsid w:val="00BF038C"/>
    <w:rsid w:val="00BF07C0"/>
    <w:rsid w:val="00C02D5C"/>
    <w:rsid w:val="00C17E11"/>
    <w:rsid w:val="00C3079B"/>
    <w:rsid w:val="00C30E5C"/>
    <w:rsid w:val="00C37ECF"/>
    <w:rsid w:val="00C46285"/>
    <w:rsid w:val="00C62A06"/>
    <w:rsid w:val="00C62D65"/>
    <w:rsid w:val="00C66C12"/>
    <w:rsid w:val="00C678D4"/>
    <w:rsid w:val="00C75B51"/>
    <w:rsid w:val="00C81868"/>
    <w:rsid w:val="00CA5B4B"/>
    <w:rsid w:val="00CD5FD9"/>
    <w:rsid w:val="00CE230E"/>
    <w:rsid w:val="00CE3EAA"/>
    <w:rsid w:val="00CF4995"/>
    <w:rsid w:val="00CF6E85"/>
    <w:rsid w:val="00D10652"/>
    <w:rsid w:val="00D26589"/>
    <w:rsid w:val="00D30F63"/>
    <w:rsid w:val="00D43AC8"/>
    <w:rsid w:val="00D4499E"/>
    <w:rsid w:val="00D621CF"/>
    <w:rsid w:val="00D94A90"/>
    <w:rsid w:val="00DB6C16"/>
    <w:rsid w:val="00DC3C46"/>
    <w:rsid w:val="00DC68AE"/>
    <w:rsid w:val="00DF3A6C"/>
    <w:rsid w:val="00DF5985"/>
    <w:rsid w:val="00E01270"/>
    <w:rsid w:val="00E14D9F"/>
    <w:rsid w:val="00E303EB"/>
    <w:rsid w:val="00E43DED"/>
    <w:rsid w:val="00E455D4"/>
    <w:rsid w:val="00E45E0E"/>
    <w:rsid w:val="00E50C70"/>
    <w:rsid w:val="00E6110D"/>
    <w:rsid w:val="00E654D9"/>
    <w:rsid w:val="00E724FB"/>
    <w:rsid w:val="00E80BA9"/>
    <w:rsid w:val="00EB6740"/>
    <w:rsid w:val="00EC5991"/>
    <w:rsid w:val="00EC5FF2"/>
    <w:rsid w:val="00ED1245"/>
    <w:rsid w:val="00EE2FCB"/>
    <w:rsid w:val="00EF4499"/>
    <w:rsid w:val="00EF773C"/>
    <w:rsid w:val="00F0167F"/>
    <w:rsid w:val="00F1198E"/>
    <w:rsid w:val="00F11B9B"/>
    <w:rsid w:val="00F131A7"/>
    <w:rsid w:val="00F30022"/>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 w:type="paragraph" w:styleId="ad">
    <w:name w:val="No Spacing"/>
    <w:uiPriority w:val="1"/>
    <w:qFormat/>
    <w:rsid w:val="007845C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417262CA940FC2534A715E6D4373DFFD3902129DB89C06D89C71D4BE6MBR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51A08-1B0F-4B49-A3ED-04C50D2A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5702</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cp:lastModifiedBy>
  <cp:revision>2</cp:revision>
  <cp:lastPrinted>2019-01-25T09:17:00Z</cp:lastPrinted>
  <dcterms:created xsi:type="dcterms:W3CDTF">2019-02-01T10:21:00Z</dcterms:created>
  <dcterms:modified xsi:type="dcterms:W3CDTF">2019-02-01T10:21:00Z</dcterms:modified>
</cp:coreProperties>
</file>