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3" w:rsidRDefault="00C92F25" w:rsidP="005F2323">
      <w:pPr>
        <w:autoSpaceDE w:val="0"/>
        <w:autoSpaceDN w:val="0"/>
        <w:adjustRightInd w:val="0"/>
        <w:spacing w:before="360"/>
      </w:pPr>
      <w:r>
        <w:t xml:space="preserve">                                                        </w:t>
      </w:r>
      <w:r w:rsidR="005F2323">
        <w:t xml:space="preserve">                        </w:t>
      </w:r>
      <w:r>
        <w:t xml:space="preserve">     </w:t>
      </w:r>
      <w:r w:rsidR="005F2323" w:rsidRPr="005F2323"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323">
        <w:t xml:space="preserve">                                                                                           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F2323" w:rsidRPr="005555BA" w:rsidRDefault="005F2323" w:rsidP="005F232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F2323" w:rsidRPr="005555BA" w:rsidRDefault="00C03CBC" w:rsidP="005F232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F2323" w:rsidRDefault="005F2323" w:rsidP="005F2323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556C6" w:rsidRPr="004556C6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162E2F">
        <w:rPr>
          <w:sz w:val="28"/>
          <w:szCs w:val="28"/>
          <w:u w:val="single"/>
        </w:rPr>
        <w:t xml:space="preserve">    </w:t>
      </w:r>
      <w:r w:rsidR="004556C6">
        <w:rPr>
          <w:sz w:val="28"/>
          <w:szCs w:val="28"/>
          <w:u w:val="single"/>
        </w:rPr>
        <w:t>ноября 2018</w:t>
      </w:r>
      <w:r w:rsidR="00162E2F">
        <w:rPr>
          <w:sz w:val="28"/>
          <w:szCs w:val="28"/>
          <w:u w:val="single"/>
        </w:rPr>
        <w:t xml:space="preserve">   </w:t>
      </w:r>
      <w:r w:rsidRPr="004B7A17">
        <w:rPr>
          <w:u w:val="single"/>
        </w:rPr>
        <w:t>г.</w:t>
      </w:r>
      <w:r>
        <w:rPr>
          <w:sz w:val="28"/>
          <w:szCs w:val="28"/>
        </w:rPr>
        <w:t xml:space="preserve"> </w:t>
      </w:r>
      <w:r w:rsidR="004B7A17">
        <w:t xml:space="preserve">№  </w:t>
      </w:r>
      <w:r w:rsidR="00162E2F">
        <w:rPr>
          <w:sz w:val="28"/>
          <w:szCs w:val="28"/>
        </w:rPr>
        <w:t>__</w:t>
      </w:r>
      <w:r w:rsidR="004556C6" w:rsidRPr="004556C6">
        <w:rPr>
          <w:sz w:val="28"/>
          <w:szCs w:val="28"/>
          <w:u w:val="single"/>
        </w:rPr>
        <w:t>1351-П</w:t>
      </w:r>
      <w:r w:rsidR="00162E2F">
        <w:rPr>
          <w:sz w:val="28"/>
          <w:szCs w:val="28"/>
        </w:rPr>
        <w:t>__</w:t>
      </w:r>
      <w:r w:rsidR="00162E2F" w:rsidRPr="00162E2F">
        <w:rPr>
          <w:sz w:val="28"/>
          <w:szCs w:val="28"/>
        </w:rPr>
        <w:t>_</w:t>
      </w:r>
    </w:p>
    <w:p w:rsidR="005F2323" w:rsidRDefault="005F2323" w:rsidP="005F232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62E2F" w:rsidRPr="00162E2F" w:rsidRDefault="00162E2F" w:rsidP="005F232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162E2F" w:rsidRDefault="00162E2F" w:rsidP="00162E2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комплексной программы</w:t>
      </w:r>
    </w:p>
    <w:p w:rsidR="005E0822" w:rsidRDefault="00162E2F" w:rsidP="00162E2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«Противодействие экстремизму» на 2019-2025 годы</w:t>
      </w:r>
    </w:p>
    <w:p w:rsidR="005F2323" w:rsidRPr="00162E2F" w:rsidRDefault="005F2323" w:rsidP="005F2323">
      <w:pPr>
        <w:pStyle w:val="Iauiue"/>
        <w:jc w:val="center"/>
        <w:rPr>
          <w:b/>
          <w:sz w:val="24"/>
          <w:szCs w:val="24"/>
        </w:rPr>
      </w:pPr>
    </w:p>
    <w:p w:rsidR="00162E2F" w:rsidRPr="00BB575B" w:rsidRDefault="00C03CBC" w:rsidP="00162E2F">
      <w:pPr>
        <w:ind w:firstLine="708"/>
        <w:jc w:val="both"/>
        <w:rPr>
          <w:sz w:val="28"/>
          <w:szCs w:val="28"/>
        </w:rPr>
      </w:pPr>
      <w:r w:rsidRPr="003A610A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</w:t>
      </w:r>
      <w:r w:rsidRPr="00BB575B">
        <w:rPr>
          <w:sz w:val="28"/>
          <w:szCs w:val="28"/>
        </w:rPr>
        <w:t xml:space="preserve"> </w:t>
      </w:r>
      <w:r>
        <w:rPr>
          <w:sz w:val="28"/>
          <w:szCs w:val="28"/>
        </w:rPr>
        <w:t>от 25.07.2002 № 114-ФЗ «</w:t>
      </w:r>
      <w:r w:rsidRPr="00C03CBC">
        <w:rPr>
          <w:sz w:val="28"/>
          <w:szCs w:val="28"/>
        </w:rPr>
        <w:t>О противодейст</w:t>
      </w:r>
      <w:r>
        <w:rPr>
          <w:sz w:val="28"/>
          <w:szCs w:val="28"/>
        </w:rPr>
        <w:t xml:space="preserve">вии экстремистской деятельности», в </w:t>
      </w:r>
      <w:r w:rsidR="00162E2F" w:rsidRPr="00BB575B">
        <w:rPr>
          <w:sz w:val="28"/>
          <w:szCs w:val="28"/>
        </w:rPr>
        <w:t>целях реализации Страте</w:t>
      </w:r>
      <w:r w:rsidR="00162E2F">
        <w:rPr>
          <w:sz w:val="28"/>
          <w:szCs w:val="28"/>
        </w:rPr>
        <w:t xml:space="preserve">гии противодействия экстремизму </w:t>
      </w:r>
      <w:r w:rsidR="00162E2F" w:rsidRPr="00BB575B">
        <w:rPr>
          <w:sz w:val="28"/>
          <w:szCs w:val="28"/>
        </w:rPr>
        <w:t xml:space="preserve">в Российской Федерации до 2025 года, утвержденной Президентом Российской Федерации </w:t>
      </w:r>
      <w:r w:rsidR="00162E2F">
        <w:rPr>
          <w:sz w:val="28"/>
          <w:szCs w:val="28"/>
        </w:rPr>
        <w:t xml:space="preserve">от </w:t>
      </w:r>
      <w:r w:rsidR="00162E2F" w:rsidRPr="00BB575B">
        <w:rPr>
          <w:sz w:val="28"/>
          <w:szCs w:val="28"/>
        </w:rPr>
        <w:t xml:space="preserve">28.11.2014 </w:t>
      </w:r>
      <w:r>
        <w:rPr>
          <w:sz w:val="28"/>
          <w:szCs w:val="28"/>
        </w:rPr>
        <w:t xml:space="preserve">           </w:t>
      </w:r>
      <w:r w:rsidR="00162E2F" w:rsidRPr="00BB575B">
        <w:rPr>
          <w:sz w:val="28"/>
          <w:szCs w:val="28"/>
        </w:rPr>
        <w:t>№ Пр-2753:</w:t>
      </w:r>
    </w:p>
    <w:p w:rsidR="00162E2F" w:rsidRDefault="00162E2F" w:rsidP="00162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54894">
        <w:rPr>
          <w:sz w:val="28"/>
          <w:szCs w:val="28"/>
        </w:rPr>
        <w:t xml:space="preserve">Утвердить прилагаемую комплексную </w:t>
      </w:r>
      <w:r w:rsidRPr="0013217F">
        <w:rPr>
          <w:sz w:val="28"/>
          <w:szCs w:val="28"/>
        </w:rPr>
        <w:t>прог</w:t>
      </w:r>
      <w:r>
        <w:rPr>
          <w:sz w:val="28"/>
          <w:szCs w:val="28"/>
        </w:rPr>
        <w:t>рамму</w:t>
      </w:r>
      <w:r w:rsidR="005B5910">
        <w:rPr>
          <w:sz w:val="28"/>
          <w:szCs w:val="28"/>
        </w:rPr>
        <w:t xml:space="preserve"> </w:t>
      </w:r>
      <w:r w:rsidRPr="00654894">
        <w:rPr>
          <w:sz w:val="28"/>
          <w:szCs w:val="28"/>
        </w:rPr>
        <w:t xml:space="preserve"> «</w:t>
      </w:r>
      <w:r w:rsidR="005B5910">
        <w:rPr>
          <w:sz w:val="28"/>
          <w:szCs w:val="28"/>
        </w:rPr>
        <w:t>Противодействие экстремизму</w:t>
      </w:r>
      <w:r w:rsidRPr="00654894">
        <w:rPr>
          <w:sz w:val="28"/>
          <w:szCs w:val="28"/>
        </w:rPr>
        <w:t>» на 2019 - 2025 годы.</w:t>
      </w:r>
      <w:r w:rsidRPr="00162E2F">
        <w:rPr>
          <w:sz w:val="28"/>
          <w:szCs w:val="28"/>
        </w:rPr>
        <w:t xml:space="preserve"> </w:t>
      </w:r>
    </w:p>
    <w:p w:rsidR="00541500" w:rsidRDefault="00541500" w:rsidP="00162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1500">
        <w:rPr>
          <w:sz w:val="28"/>
          <w:szCs w:val="28"/>
          <w:lang w:bidi="ru-RU"/>
        </w:rPr>
        <w:t xml:space="preserve"> </w:t>
      </w:r>
      <w:r w:rsidR="005B5910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F2323" w:rsidRPr="002413C9" w:rsidRDefault="00541500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2323" w:rsidRPr="00312562">
        <w:rPr>
          <w:sz w:val="28"/>
          <w:szCs w:val="28"/>
        </w:rPr>
        <w:t xml:space="preserve"> </w:t>
      </w:r>
      <w:proofErr w:type="gramStart"/>
      <w:r w:rsidR="005F2323" w:rsidRPr="00312562">
        <w:rPr>
          <w:sz w:val="28"/>
          <w:szCs w:val="28"/>
        </w:rPr>
        <w:t>Контроль за</w:t>
      </w:r>
      <w:proofErr w:type="gramEnd"/>
      <w:r w:rsidR="005F2323" w:rsidRPr="00312562">
        <w:rPr>
          <w:sz w:val="28"/>
          <w:szCs w:val="28"/>
        </w:rPr>
        <w:t xml:space="preserve"> исполнением </w:t>
      </w:r>
      <w:r w:rsidR="005F2323">
        <w:rPr>
          <w:sz w:val="28"/>
          <w:szCs w:val="28"/>
        </w:rPr>
        <w:t xml:space="preserve">настоящего </w:t>
      </w:r>
      <w:r w:rsidR="00C03CBC">
        <w:rPr>
          <w:sz w:val="28"/>
          <w:szCs w:val="28"/>
        </w:rPr>
        <w:t>постановление</w:t>
      </w:r>
      <w:r w:rsidR="005F2323">
        <w:rPr>
          <w:sz w:val="28"/>
          <w:szCs w:val="28"/>
        </w:rPr>
        <w:t xml:space="preserve"> </w:t>
      </w:r>
      <w:r w:rsidR="005F2323" w:rsidRPr="00312562">
        <w:rPr>
          <w:sz w:val="28"/>
          <w:szCs w:val="28"/>
        </w:rPr>
        <w:t xml:space="preserve">возложить на </w:t>
      </w:r>
      <w:r w:rsidR="000A7A21">
        <w:rPr>
          <w:sz w:val="28"/>
          <w:szCs w:val="28"/>
        </w:rPr>
        <w:t xml:space="preserve">первого </w:t>
      </w:r>
      <w:r w:rsidR="005F2323" w:rsidRPr="00312562">
        <w:rPr>
          <w:sz w:val="28"/>
          <w:szCs w:val="28"/>
        </w:rPr>
        <w:t xml:space="preserve">заместителя главы </w:t>
      </w:r>
      <w:r w:rsidR="005F2323">
        <w:rPr>
          <w:sz w:val="28"/>
          <w:szCs w:val="28"/>
        </w:rPr>
        <w:t xml:space="preserve">Промышленновского муниципального </w:t>
      </w:r>
      <w:r w:rsidR="005E0822">
        <w:rPr>
          <w:sz w:val="28"/>
          <w:szCs w:val="28"/>
        </w:rPr>
        <w:t xml:space="preserve">района </w:t>
      </w:r>
      <w:r w:rsidR="000A7A21">
        <w:rPr>
          <w:sz w:val="28"/>
          <w:szCs w:val="28"/>
        </w:rPr>
        <w:t>В.Е. Сереброва</w:t>
      </w:r>
      <w:r w:rsidR="005E0822">
        <w:rPr>
          <w:sz w:val="28"/>
          <w:szCs w:val="28"/>
        </w:rPr>
        <w:t>.</w:t>
      </w:r>
    </w:p>
    <w:p w:rsidR="005F2323" w:rsidRPr="00312562" w:rsidRDefault="00541500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323">
        <w:rPr>
          <w:sz w:val="28"/>
          <w:szCs w:val="28"/>
        </w:rPr>
        <w:t>.</w:t>
      </w:r>
      <w:r w:rsidR="005F2323" w:rsidRPr="002413C9">
        <w:rPr>
          <w:sz w:val="28"/>
          <w:szCs w:val="28"/>
        </w:rPr>
        <w:t xml:space="preserve"> </w:t>
      </w:r>
      <w:r w:rsidR="005F2323" w:rsidRPr="00312562">
        <w:rPr>
          <w:sz w:val="28"/>
          <w:szCs w:val="28"/>
        </w:rPr>
        <w:t xml:space="preserve">Настоящее </w:t>
      </w:r>
      <w:r w:rsidR="00C03CBC">
        <w:rPr>
          <w:sz w:val="28"/>
          <w:szCs w:val="28"/>
        </w:rPr>
        <w:t>постановление</w:t>
      </w:r>
      <w:r w:rsidR="005F2323" w:rsidRPr="00312562">
        <w:rPr>
          <w:sz w:val="28"/>
          <w:szCs w:val="28"/>
        </w:rPr>
        <w:t xml:space="preserve"> вступает в силу со дня подписания. </w:t>
      </w:r>
    </w:p>
    <w:p w:rsidR="005F2323" w:rsidRDefault="005F2323" w:rsidP="005F232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5F2323" w:rsidRDefault="005F2323" w:rsidP="005F2323">
      <w:pPr>
        <w:tabs>
          <w:tab w:val="left" w:pos="1875"/>
        </w:tabs>
        <w:autoSpaceDE w:val="0"/>
        <w:autoSpaceDN w:val="0"/>
        <w:adjustRightInd w:val="0"/>
        <w:rPr>
          <w:sz w:val="16"/>
          <w:szCs w:val="16"/>
        </w:rPr>
      </w:pPr>
    </w:p>
    <w:p w:rsidR="00162E2F" w:rsidRPr="006A5B10" w:rsidRDefault="00162E2F" w:rsidP="005F2323">
      <w:pPr>
        <w:tabs>
          <w:tab w:val="left" w:pos="1875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Y="188"/>
        <w:tblW w:w="9464" w:type="dxa"/>
        <w:tblLook w:val="01E0"/>
      </w:tblPr>
      <w:tblGrid>
        <w:gridCol w:w="5882"/>
        <w:gridCol w:w="3582"/>
      </w:tblGrid>
      <w:tr w:rsidR="005F2323" w:rsidRPr="007525BA" w:rsidTr="000A7A21">
        <w:tc>
          <w:tcPr>
            <w:tcW w:w="5882" w:type="dxa"/>
            <w:shd w:val="clear" w:color="auto" w:fill="auto"/>
          </w:tcPr>
          <w:p w:rsidR="005F2323" w:rsidRPr="007525BA" w:rsidRDefault="002F0A4D" w:rsidP="000A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2323" w:rsidRPr="007525BA" w:rsidTr="000A7A21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53094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0943">
              <w:rPr>
                <w:sz w:val="28"/>
                <w:szCs w:val="28"/>
              </w:rPr>
              <w:t>Д.П. Ильин</w:t>
            </w:r>
          </w:p>
        </w:tc>
      </w:tr>
    </w:tbl>
    <w:p w:rsidR="000A7A21" w:rsidRDefault="000A7A21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5336D7" w:rsidRDefault="005336D7" w:rsidP="005F2323">
      <w:pPr>
        <w:autoSpaceDE w:val="0"/>
        <w:autoSpaceDN w:val="0"/>
        <w:adjustRightInd w:val="0"/>
      </w:pPr>
    </w:p>
    <w:p w:rsidR="00530943" w:rsidRDefault="00541500" w:rsidP="00541500">
      <w:pPr>
        <w:tabs>
          <w:tab w:val="left" w:pos="2115"/>
        </w:tabs>
        <w:autoSpaceDE w:val="0"/>
        <w:autoSpaceDN w:val="0"/>
        <w:adjustRightInd w:val="0"/>
      </w:pPr>
      <w:r>
        <w:tab/>
      </w:r>
    </w:p>
    <w:p w:rsidR="00541500" w:rsidRDefault="00541500" w:rsidP="00541500">
      <w:pPr>
        <w:tabs>
          <w:tab w:val="left" w:pos="2115"/>
        </w:tabs>
        <w:autoSpaceDE w:val="0"/>
        <w:autoSpaceDN w:val="0"/>
        <w:adjustRightInd w:val="0"/>
      </w:pPr>
    </w:p>
    <w:p w:rsidR="005F08E1" w:rsidRDefault="005F08E1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5F2323" w:rsidRDefault="000A7A21" w:rsidP="005F2323">
      <w:pPr>
        <w:autoSpaceDE w:val="0"/>
        <w:autoSpaceDN w:val="0"/>
        <w:adjustRightInd w:val="0"/>
      </w:pPr>
      <w:r>
        <w:t>И</w:t>
      </w:r>
      <w:r w:rsidR="005F2323">
        <w:t xml:space="preserve">сп. А.В. </w:t>
      </w:r>
      <w:r w:rsidR="002F0A4D">
        <w:t>Виноградов</w:t>
      </w:r>
    </w:p>
    <w:p w:rsidR="00162E2F" w:rsidRDefault="005F2323" w:rsidP="005F2323">
      <w:pPr>
        <w:autoSpaceDE w:val="0"/>
        <w:autoSpaceDN w:val="0"/>
        <w:adjustRightInd w:val="0"/>
        <w:rPr>
          <w:sz w:val="28"/>
          <w:szCs w:val="28"/>
        </w:rPr>
      </w:pPr>
      <w:r>
        <w:t xml:space="preserve">Тел. 72005        </w:t>
      </w:r>
      <w:r>
        <w:rPr>
          <w:sz w:val="28"/>
          <w:szCs w:val="28"/>
        </w:rPr>
        <w:t xml:space="preserve">                         </w:t>
      </w:r>
    </w:p>
    <w:p w:rsidR="00162E2F" w:rsidRPr="00C2327A" w:rsidRDefault="00162E2F" w:rsidP="00162E2F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C2327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162E2F" w:rsidRDefault="00C03CBC" w:rsidP="00162E2F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62E2F" w:rsidRDefault="00162E2F" w:rsidP="00162E2F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162E2F" w:rsidRDefault="00162E2F" w:rsidP="00162E2F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62E2F" w:rsidRPr="0098405F" w:rsidRDefault="004556C6" w:rsidP="00162E2F">
      <w:pPr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2E2F">
        <w:rPr>
          <w:sz w:val="28"/>
          <w:szCs w:val="28"/>
        </w:rPr>
        <w:t>от</w:t>
      </w:r>
      <w:r w:rsidR="00162E2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23.11.2018</w:t>
      </w:r>
      <w:r w:rsidR="00162E2F">
        <w:rPr>
          <w:sz w:val="28"/>
          <w:szCs w:val="28"/>
          <w:u w:val="single"/>
        </w:rPr>
        <w:t xml:space="preserve">   </w:t>
      </w:r>
      <w:r w:rsidR="00162E2F">
        <w:rPr>
          <w:sz w:val="28"/>
          <w:szCs w:val="28"/>
        </w:rPr>
        <w:t>№ __</w:t>
      </w:r>
      <w:r w:rsidRPr="004556C6">
        <w:rPr>
          <w:sz w:val="28"/>
          <w:szCs w:val="28"/>
          <w:u w:val="single"/>
        </w:rPr>
        <w:t>1351-П</w:t>
      </w:r>
      <w:r>
        <w:rPr>
          <w:sz w:val="28"/>
          <w:szCs w:val="28"/>
        </w:rPr>
        <w:t>__</w:t>
      </w:r>
    </w:p>
    <w:p w:rsidR="005F2323" w:rsidRDefault="005F2323" w:rsidP="005F23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62E2F" w:rsidRDefault="00162E2F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162E2F" w:rsidRDefault="00162E2F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CF4CC1" w:rsidRDefault="00CF4CC1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162E2F" w:rsidRDefault="00162E2F" w:rsidP="005F2323">
      <w:pPr>
        <w:autoSpaceDE w:val="0"/>
        <w:autoSpaceDN w:val="0"/>
        <w:adjustRightInd w:val="0"/>
        <w:rPr>
          <w:sz w:val="28"/>
          <w:szCs w:val="28"/>
        </w:rPr>
      </w:pPr>
    </w:p>
    <w:p w:rsidR="00162E2F" w:rsidRDefault="00162E2F" w:rsidP="00162E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</w:t>
      </w:r>
      <w:r w:rsidRPr="00DA1C34">
        <w:rPr>
          <w:b/>
          <w:sz w:val="28"/>
          <w:szCs w:val="28"/>
        </w:rPr>
        <w:t xml:space="preserve"> программа</w:t>
      </w:r>
    </w:p>
    <w:p w:rsidR="00162E2F" w:rsidRDefault="00162E2F" w:rsidP="00162E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2E2F" w:rsidRDefault="00162E2F" w:rsidP="00162E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2E2F" w:rsidRDefault="00162E2F" w:rsidP="00162E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«Противодействие экстремизму»</w:t>
      </w:r>
    </w:p>
    <w:p w:rsidR="00162E2F" w:rsidRPr="00DA1C34" w:rsidRDefault="00162E2F" w:rsidP="00162E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2019-2025 годы</w:t>
      </w: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Default="00162E2F" w:rsidP="005F2323">
      <w:pPr>
        <w:autoSpaceDE w:val="0"/>
        <w:autoSpaceDN w:val="0"/>
        <w:adjustRightInd w:val="0"/>
      </w:pPr>
    </w:p>
    <w:p w:rsidR="00162E2F" w:rsidRPr="00162E2F" w:rsidRDefault="00162E2F" w:rsidP="00162E2F">
      <w:pPr>
        <w:pStyle w:val="a9"/>
        <w:numPr>
          <w:ilvl w:val="0"/>
          <w:numId w:val="4"/>
        </w:numPr>
        <w:tabs>
          <w:tab w:val="left" w:pos="1265"/>
        </w:tabs>
        <w:spacing w:line="276" w:lineRule="auto"/>
        <w:jc w:val="center"/>
        <w:rPr>
          <w:b/>
          <w:sz w:val="28"/>
          <w:szCs w:val="28"/>
        </w:rPr>
      </w:pPr>
      <w:r w:rsidRPr="00162E2F">
        <w:rPr>
          <w:b/>
          <w:sz w:val="28"/>
          <w:szCs w:val="28"/>
        </w:rPr>
        <w:t>Общие положения</w:t>
      </w:r>
    </w:p>
    <w:p w:rsidR="00162E2F" w:rsidRDefault="00162E2F" w:rsidP="00162E2F">
      <w:pPr>
        <w:tabs>
          <w:tab w:val="left" w:pos="1265"/>
        </w:tabs>
        <w:rPr>
          <w:sz w:val="28"/>
          <w:szCs w:val="28"/>
        </w:rPr>
      </w:pPr>
    </w:p>
    <w:p w:rsidR="00162E2F" w:rsidRPr="000E5AA6" w:rsidRDefault="00162E2F" w:rsidP="00162E2F">
      <w:pPr>
        <w:ind w:firstLine="708"/>
        <w:jc w:val="both"/>
        <w:rPr>
          <w:sz w:val="28"/>
          <w:szCs w:val="28"/>
        </w:rPr>
      </w:pPr>
      <w:r w:rsidRPr="000E5AA6">
        <w:rPr>
          <w:sz w:val="28"/>
          <w:szCs w:val="28"/>
        </w:rPr>
        <w:t>Настоящая Программа определяет цел</w:t>
      </w:r>
      <w:r>
        <w:rPr>
          <w:sz w:val="28"/>
          <w:szCs w:val="28"/>
        </w:rPr>
        <w:t>ь</w:t>
      </w:r>
      <w:r w:rsidRPr="000E5AA6">
        <w:rPr>
          <w:sz w:val="28"/>
          <w:szCs w:val="28"/>
        </w:rPr>
        <w:t xml:space="preserve">, задачи и механизмы реализации государственной политики по противодействию экстремизму в </w:t>
      </w:r>
      <w:r w:rsidR="00541500">
        <w:rPr>
          <w:sz w:val="28"/>
          <w:szCs w:val="28"/>
        </w:rPr>
        <w:t>Промышленновском муниципальном районе</w:t>
      </w:r>
      <w:r w:rsidRPr="000E5AA6">
        <w:rPr>
          <w:sz w:val="28"/>
          <w:szCs w:val="28"/>
        </w:rPr>
        <w:t xml:space="preserve"> на период до 2025 года.</w:t>
      </w:r>
    </w:p>
    <w:p w:rsidR="00162E2F" w:rsidRPr="000E5AA6" w:rsidRDefault="00162E2F" w:rsidP="00162E2F">
      <w:pPr>
        <w:ind w:firstLine="708"/>
        <w:jc w:val="both"/>
        <w:rPr>
          <w:sz w:val="28"/>
          <w:szCs w:val="28"/>
        </w:rPr>
      </w:pPr>
      <w:proofErr w:type="gramStart"/>
      <w:r w:rsidRPr="000E5AA6">
        <w:rPr>
          <w:sz w:val="28"/>
          <w:szCs w:val="28"/>
        </w:rPr>
        <w:t>Реализация государственной политики по противодействию экстремизму в Кемеровской области на период до 2025 года направлена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proofErr w:type="gramEnd"/>
    </w:p>
    <w:p w:rsidR="00162E2F" w:rsidRPr="000E5AA6" w:rsidRDefault="00162E2F" w:rsidP="00162E2F">
      <w:pPr>
        <w:ind w:firstLine="708"/>
        <w:jc w:val="both"/>
        <w:rPr>
          <w:sz w:val="28"/>
          <w:szCs w:val="28"/>
        </w:rPr>
      </w:pPr>
      <w:r w:rsidRPr="000E5AA6">
        <w:rPr>
          <w:sz w:val="28"/>
          <w:szCs w:val="28"/>
        </w:rPr>
        <w:t>Настоящая Программа разработана в соответствии с</w:t>
      </w:r>
      <w:r>
        <w:rPr>
          <w:sz w:val="28"/>
          <w:szCs w:val="28"/>
        </w:rPr>
        <w:t xml:space="preserve"> Федеральным законом от 25.07.</w:t>
      </w:r>
      <w:r w:rsidRPr="000E5AA6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0E5AA6">
        <w:rPr>
          <w:sz w:val="28"/>
          <w:szCs w:val="28"/>
        </w:rPr>
        <w:t xml:space="preserve"> 114-ФЗ </w:t>
      </w:r>
      <w:r>
        <w:rPr>
          <w:sz w:val="28"/>
          <w:szCs w:val="28"/>
        </w:rPr>
        <w:t>«</w:t>
      </w:r>
      <w:r w:rsidRPr="000E5AA6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Pr="000E5AA6">
        <w:rPr>
          <w:sz w:val="28"/>
          <w:szCs w:val="28"/>
        </w:rPr>
        <w:t>, Стратегией национальной безопасности Российской Федерации, утвержденной Указом Презид</w:t>
      </w:r>
      <w:r>
        <w:rPr>
          <w:sz w:val="28"/>
          <w:szCs w:val="28"/>
        </w:rPr>
        <w:t>ента Российской Федерации от 31.12.</w:t>
      </w:r>
      <w:r w:rsidRPr="000E5AA6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0E5AA6">
        <w:rPr>
          <w:sz w:val="28"/>
          <w:szCs w:val="28"/>
        </w:rPr>
        <w:t xml:space="preserve"> 683, Стратегией противодействия экстремизму </w:t>
      </w:r>
      <w:r>
        <w:rPr>
          <w:sz w:val="28"/>
          <w:szCs w:val="28"/>
        </w:rPr>
        <w:t xml:space="preserve">                    </w:t>
      </w:r>
      <w:r w:rsidRPr="000E5AA6">
        <w:rPr>
          <w:sz w:val="28"/>
          <w:szCs w:val="28"/>
        </w:rPr>
        <w:t>в Российской Федерации до 2025 года, утвержденной Президент</w:t>
      </w:r>
      <w:r>
        <w:rPr>
          <w:sz w:val="28"/>
          <w:szCs w:val="28"/>
        </w:rPr>
        <w:t>ом</w:t>
      </w:r>
      <w:r w:rsidRPr="000E5AA6">
        <w:rPr>
          <w:sz w:val="28"/>
          <w:szCs w:val="28"/>
        </w:rPr>
        <w:t xml:space="preserve"> Российской Федерации от 28.11.2014 № Пр-2753.</w:t>
      </w:r>
    </w:p>
    <w:p w:rsidR="00162E2F" w:rsidRDefault="00162E2F" w:rsidP="00162E2F">
      <w:pPr>
        <w:tabs>
          <w:tab w:val="left" w:pos="1265"/>
        </w:tabs>
        <w:jc w:val="both"/>
        <w:rPr>
          <w:sz w:val="28"/>
          <w:szCs w:val="28"/>
        </w:rPr>
      </w:pPr>
    </w:p>
    <w:p w:rsidR="00162E2F" w:rsidRPr="00162E2F" w:rsidRDefault="00162E2F" w:rsidP="00162E2F">
      <w:pPr>
        <w:tabs>
          <w:tab w:val="left" w:pos="1265"/>
        </w:tabs>
        <w:jc w:val="center"/>
        <w:rPr>
          <w:b/>
          <w:sz w:val="28"/>
          <w:szCs w:val="28"/>
        </w:rPr>
      </w:pPr>
      <w:r w:rsidRPr="00162E2F">
        <w:rPr>
          <w:b/>
          <w:sz w:val="28"/>
          <w:szCs w:val="28"/>
        </w:rPr>
        <w:t xml:space="preserve">2. Современная ситуация по противодействию экстремизму </w:t>
      </w:r>
    </w:p>
    <w:p w:rsidR="00162E2F" w:rsidRPr="00162E2F" w:rsidRDefault="00162E2F" w:rsidP="00162E2F">
      <w:pPr>
        <w:tabs>
          <w:tab w:val="left" w:pos="1265"/>
        </w:tabs>
        <w:jc w:val="center"/>
        <w:rPr>
          <w:b/>
          <w:sz w:val="28"/>
          <w:szCs w:val="28"/>
        </w:rPr>
      </w:pPr>
      <w:r w:rsidRPr="00162E2F">
        <w:rPr>
          <w:b/>
          <w:sz w:val="28"/>
          <w:szCs w:val="28"/>
        </w:rPr>
        <w:t xml:space="preserve">в Кемеровской области </w:t>
      </w:r>
    </w:p>
    <w:p w:rsidR="00162E2F" w:rsidRPr="009C6613" w:rsidRDefault="00162E2F" w:rsidP="00162E2F">
      <w:pPr>
        <w:tabs>
          <w:tab w:val="left" w:pos="1265"/>
        </w:tabs>
        <w:jc w:val="both"/>
        <w:rPr>
          <w:sz w:val="28"/>
          <w:szCs w:val="28"/>
        </w:rPr>
      </w:pPr>
    </w:p>
    <w:p w:rsidR="00162E2F" w:rsidRPr="00A11B15" w:rsidRDefault="005336D7" w:rsidP="00162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 является </w:t>
      </w:r>
      <w:r w:rsidR="00162E2F" w:rsidRPr="009C6613">
        <w:rPr>
          <w:sz w:val="28"/>
          <w:szCs w:val="28"/>
        </w:rPr>
        <w:t>многонацион</w:t>
      </w:r>
      <w:r>
        <w:rPr>
          <w:sz w:val="28"/>
          <w:szCs w:val="28"/>
        </w:rPr>
        <w:t xml:space="preserve">альным </w:t>
      </w:r>
      <w:r w:rsidR="00162E2F" w:rsidRPr="009C6613">
        <w:rPr>
          <w:sz w:val="28"/>
          <w:szCs w:val="28"/>
        </w:rPr>
        <w:t xml:space="preserve">и </w:t>
      </w:r>
      <w:proofErr w:type="spellStart"/>
      <w:r w:rsidR="00162E2F" w:rsidRPr="009C6613">
        <w:rPr>
          <w:sz w:val="28"/>
          <w:szCs w:val="28"/>
        </w:rPr>
        <w:t>многоконфессиональным</w:t>
      </w:r>
      <w:proofErr w:type="spellEnd"/>
      <w:r w:rsidR="00162E2F" w:rsidRPr="009C6613">
        <w:rPr>
          <w:sz w:val="28"/>
          <w:szCs w:val="28"/>
        </w:rPr>
        <w:t xml:space="preserve"> субъектом Российской Федерации</w:t>
      </w:r>
      <w:r w:rsidR="00162E2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</w:t>
      </w:r>
      <w:r w:rsidR="00162E2F" w:rsidRPr="009C6613">
        <w:rPr>
          <w:sz w:val="28"/>
          <w:szCs w:val="28"/>
        </w:rPr>
        <w:t>с чем политика, проводимая в области межэтнич</w:t>
      </w:r>
      <w:r w:rsidR="00BB5A78">
        <w:rPr>
          <w:sz w:val="28"/>
          <w:szCs w:val="28"/>
        </w:rPr>
        <w:t xml:space="preserve">еских </w:t>
      </w:r>
      <w:r w:rsidR="00162E2F" w:rsidRPr="009C6613">
        <w:rPr>
          <w:sz w:val="28"/>
          <w:szCs w:val="28"/>
        </w:rPr>
        <w:t>и межконфессиональных отнош</w:t>
      </w:r>
      <w:r w:rsidR="00BB5A78">
        <w:rPr>
          <w:sz w:val="28"/>
          <w:szCs w:val="28"/>
        </w:rPr>
        <w:t xml:space="preserve">ений, требует профессионализма </w:t>
      </w:r>
      <w:r w:rsidR="00162E2F" w:rsidRPr="009C6613">
        <w:rPr>
          <w:sz w:val="28"/>
          <w:szCs w:val="28"/>
        </w:rPr>
        <w:t xml:space="preserve">и ответственности от органов власти и общественных организаций, особенно в условиях значительного роста уровня </w:t>
      </w:r>
      <w:r w:rsidR="00162E2F" w:rsidRPr="00A11B15">
        <w:rPr>
          <w:sz w:val="28"/>
          <w:szCs w:val="28"/>
        </w:rPr>
        <w:t xml:space="preserve">заселения представителями </w:t>
      </w:r>
      <w:r w:rsidR="00162E2F">
        <w:rPr>
          <w:sz w:val="28"/>
          <w:szCs w:val="28"/>
        </w:rPr>
        <w:t>различных</w:t>
      </w:r>
      <w:r w:rsidR="00162E2F" w:rsidRPr="00A11B15">
        <w:rPr>
          <w:sz w:val="28"/>
          <w:szCs w:val="28"/>
        </w:rPr>
        <w:t xml:space="preserve"> национальностей территорий</w:t>
      </w:r>
      <w:r w:rsidR="00162E2F">
        <w:rPr>
          <w:sz w:val="28"/>
          <w:szCs w:val="28"/>
        </w:rPr>
        <w:t xml:space="preserve"> Кемеровской области</w:t>
      </w:r>
      <w:r w:rsidR="00162E2F" w:rsidRPr="00A11B15">
        <w:rPr>
          <w:sz w:val="28"/>
          <w:szCs w:val="28"/>
        </w:rPr>
        <w:t>, где ранее они не были представлены, а также в условиях</w:t>
      </w:r>
      <w:r w:rsidR="00162E2F">
        <w:rPr>
          <w:sz w:val="28"/>
          <w:szCs w:val="28"/>
        </w:rPr>
        <w:t xml:space="preserve"> </w:t>
      </w:r>
      <w:r w:rsidR="00162E2F" w:rsidRPr="00A11B15">
        <w:rPr>
          <w:sz w:val="28"/>
          <w:szCs w:val="28"/>
        </w:rPr>
        <w:t>активности радикальных организаций, распространяющих идеи фашизма, национализма и экстреми</w:t>
      </w:r>
      <w:r w:rsidR="00162E2F">
        <w:rPr>
          <w:sz w:val="28"/>
          <w:szCs w:val="28"/>
        </w:rPr>
        <w:t>зма</w:t>
      </w:r>
      <w:r w:rsidR="00162E2F" w:rsidRPr="00A11B15">
        <w:rPr>
          <w:sz w:val="28"/>
          <w:szCs w:val="28"/>
        </w:rPr>
        <w:t>.</w:t>
      </w:r>
    </w:p>
    <w:p w:rsidR="00162E2F" w:rsidRPr="00A11B15" w:rsidRDefault="00162E2F" w:rsidP="00162E2F">
      <w:pPr>
        <w:ind w:firstLine="708"/>
        <w:jc w:val="both"/>
        <w:rPr>
          <w:sz w:val="28"/>
          <w:szCs w:val="28"/>
        </w:rPr>
      </w:pPr>
      <w:r w:rsidRPr="00A11B15">
        <w:rPr>
          <w:sz w:val="28"/>
          <w:szCs w:val="28"/>
        </w:rPr>
        <w:t xml:space="preserve">Отсутствие должной реакции на проявления экстремизма создает базу, которая со временем перерастает в терроризм. </w:t>
      </w:r>
    </w:p>
    <w:p w:rsidR="00162E2F" w:rsidRPr="00A11B15" w:rsidRDefault="00162E2F" w:rsidP="00162E2F">
      <w:pPr>
        <w:ind w:firstLine="708"/>
        <w:jc w:val="both"/>
        <w:rPr>
          <w:sz w:val="28"/>
          <w:szCs w:val="28"/>
        </w:rPr>
      </w:pPr>
      <w:r w:rsidRPr="00A11B15">
        <w:rPr>
          <w:sz w:val="28"/>
          <w:szCs w:val="28"/>
        </w:rPr>
        <w:t xml:space="preserve">По мнению аналитиков </w:t>
      </w:r>
      <w:r>
        <w:rPr>
          <w:sz w:val="28"/>
          <w:szCs w:val="28"/>
        </w:rPr>
        <w:t>Ц</w:t>
      </w:r>
      <w:r w:rsidRPr="00A11B15">
        <w:rPr>
          <w:sz w:val="28"/>
          <w:szCs w:val="28"/>
        </w:rPr>
        <w:t>ентра исследования национальных конфликтов и информационного агентства «Клуб регионов», Кемеровская область в рейтинге регионов России по уровню межэтнической напряженности относится к регионам с низкой напряженностью, где возникали ед</w:t>
      </w:r>
      <w:r>
        <w:rPr>
          <w:sz w:val="28"/>
          <w:szCs w:val="28"/>
        </w:rPr>
        <w:t>иничные этнические конфликты не</w:t>
      </w:r>
      <w:r w:rsidRPr="00A11B15">
        <w:rPr>
          <w:sz w:val="28"/>
          <w:szCs w:val="28"/>
        </w:rPr>
        <w:t>насильственного характера.</w:t>
      </w:r>
    </w:p>
    <w:p w:rsidR="00162E2F" w:rsidRPr="00A11B15" w:rsidRDefault="00162E2F" w:rsidP="00162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1B15">
        <w:rPr>
          <w:sz w:val="28"/>
          <w:szCs w:val="28"/>
        </w:rPr>
        <w:t>язвимость к экстремистским идеям молодежи вызван</w:t>
      </w:r>
      <w:r>
        <w:rPr>
          <w:sz w:val="28"/>
          <w:szCs w:val="28"/>
        </w:rPr>
        <w:t>а</w:t>
      </w:r>
      <w:r w:rsidR="005336D7">
        <w:rPr>
          <w:sz w:val="28"/>
          <w:szCs w:val="28"/>
        </w:rPr>
        <w:t xml:space="preserve"> как социально-экономическими, </w:t>
      </w:r>
      <w:r w:rsidRPr="00A11B15">
        <w:rPr>
          <w:sz w:val="28"/>
          <w:szCs w:val="28"/>
        </w:rPr>
        <w:t>та</w:t>
      </w:r>
      <w:r w:rsidR="005336D7">
        <w:rPr>
          <w:sz w:val="28"/>
          <w:szCs w:val="28"/>
        </w:rPr>
        <w:t xml:space="preserve">к и </w:t>
      </w:r>
      <w:proofErr w:type="spellStart"/>
      <w:r w:rsidR="005336D7">
        <w:rPr>
          <w:sz w:val="28"/>
          <w:szCs w:val="28"/>
        </w:rPr>
        <w:t>этнорелигиозными</w:t>
      </w:r>
      <w:proofErr w:type="spellEnd"/>
      <w:r w:rsidR="005336D7">
        <w:rPr>
          <w:sz w:val="28"/>
          <w:szCs w:val="28"/>
        </w:rPr>
        <w:t xml:space="preserve"> факторами. Особую настороженность </w:t>
      </w:r>
      <w:r w:rsidRPr="00A11B15">
        <w:rPr>
          <w:sz w:val="28"/>
          <w:szCs w:val="28"/>
        </w:rPr>
        <w:t>вызывае</w:t>
      </w:r>
      <w:r w:rsidR="00BB5A78">
        <w:rPr>
          <w:sz w:val="28"/>
          <w:szCs w:val="28"/>
        </w:rPr>
        <w:t xml:space="preserve">т снижение общеобразовательного </w:t>
      </w:r>
      <w:r w:rsidRPr="00A11B15">
        <w:rPr>
          <w:sz w:val="28"/>
          <w:szCs w:val="28"/>
        </w:rPr>
        <w:t>и общекультурного уровня молодых людей, отсутствие у населения области навыков и знаний правил поведения в ситуациях, вызванных проявлениями экстремизма</w:t>
      </w:r>
      <w:r>
        <w:rPr>
          <w:sz w:val="28"/>
          <w:szCs w:val="28"/>
        </w:rPr>
        <w:t>,</w:t>
      </w:r>
      <w:r w:rsidRPr="00A11B15">
        <w:rPr>
          <w:sz w:val="28"/>
          <w:szCs w:val="28"/>
        </w:rPr>
        <w:t xml:space="preserve"> чем пользуются </w:t>
      </w:r>
      <w:proofErr w:type="spellStart"/>
      <w:r w:rsidRPr="00A11B15">
        <w:rPr>
          <w:sz w:val="28"/>
          <w:szCs w:val="28"/>
        </w:rPr>
        <w:t>экстремист</w:t>
      </w:r>
      <w:r>
        <w:rPr>
          <w:sz w:val="28"/>
          <w:szCs w:val="28"/>
        </w:rPr>
        <w:t>с</w:t>
      </w:r>
      <w:r w:rsidRPr="00A11B15">
        <w:rPr>
          <w:sz w:val="28"/>
          <w:szCs w:val="28"/>
        </w:rPr>
        <w:t>ки</w:t>
      </w:r>
      <w:proofErr w:type="spellEnd"/>
      <w:r w:rsidRPr="00A11B15">
        <w:rPr>
          <w:sz w:val="28"/>
          <w:szCs w:val="28"/>
        </w:rPr>
        <w:t xml:space="preserve"> настроенные радикальные политические и религиозные силы.</w:t>
      </w:r>
    </w:p>
    <w:p w:rsidR="00162E2F" w:rsidRDefault="00162E2F" w:rsidP="00162E2F">
      <w:pPr>
        <w:ind w:firstLine="708"/>
        <w:jc w:val="both"/>
        <w:rPr>
          <w:sz w:val="28"/>
          <w:szCs w:val="28"/>
        </w:rPr>
      </w:pPr>
      <w:r w:rsidRPr="003361B8">
        <w:rPr>
          <w:sz w:val="28"/>
          <w:szCs w:val="28"/>
        </w:rPr>
        <w:t xml:space="preserve">Экстремизм </w:t>
      </w:r>
      <w:r>
        <w:rPr>
          <w:sz w:val="28"/>
          <w:szCs w:val="28"/>
        </w:rPr>
        <w:t xml:space="preserve">- </w:t>
      </w:r>
      <w:r w:rsidRPr="003361B8">
        <w:rPr>
          <w:sz w:val="28"/>
          <w:szCs w:val="28"/>
        </w:rPr>
        <w:t>явление социальное</w:t>
      </w:r>
      <w:r>
        <w:rPr>
          <w:sz w:val="28"/>
          <w:szCs w:val="28"/>
        </w:rPr>
        <w:t>,</w:t>
      </w:r>
      <w:r w:rsidRPr="003361B8">
        <w:rPr>
          <w:sz w:val="28"/>
          <w:szCs w:val="28"/>
        </w:rPr>
        <w:t xml:space="preserve">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противодействия экстремизму.</w:t>
      </w:r>
    </w:p>
    <w:p w:rsidR="00162E2F" w:rsidRDefault="00162E2F" w:rsidP="00162E2F">
      <w:pPr>
        <w:jc w:val="both"/>
        <w:rPr>
          <w:sz w:val="28"/>
          <w:szCs w:val="28"/>
        </w:rPr>
      </w:pPr>
    </w:p>
    <w:p w:rsidR="00162E2F" w:rsidRPr="00162E2F" w:rsidRDefault="00162E2F" w:rsidP="00162E2F">
      <w:pPr>
        <w:jc w:val="center"/>
        <w:rPr>
          <w:b/>
          <w:sz w:val="28"/>
          <w:szCs w:val="28"/>
        </w:rPr>
      </w:pPr>
      <w:r w:rsidRPr="00162E2F">
        <w:rPr>
          <w:b/>
          <w:sz w:val="28"/>
          <w:szCs w:val="28"/>
        </w:rPr>
        <w:t>3. Цель и задачи Программы</w:t>
      </w:r>
    </w:p>
    <w:p w:rsidR="00162E2F" w:rsidRDefault="00162E2F" w:rsidP="00162E2F">
      <w:pPr>
        <w:rPr>
          <w:sz w:val="28"/>
          <w:szCs w:val="28"/>
        </w:rPr>
      </w:pPr>
    </w:p>
    <w:p w:rsidR="00162E2F" w:rsidRDefault="00162E2F" w:rsidP="00162E2F">
      <w:pPr>
        <w:ind w:firstLine="708"/>
        <w:jc w:val="both"/>
        <w:rPr>
          <w:sz w:val="28"/>
          <w:szCs w:val="28"/>
        </w:rPr>
      </w:pPr>
      <w:r w:rsidRPr="003361B8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336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</w:t>
      </w:r>
      <w:r w:rsidRPr="003361B8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3361B8">
        <w:rPr>
          <w:sz w:val="28"/>
          <w:szCs w:val="28"/>
        </w:rPr>
        <w:t xml:space="preserve">тся защита основ конституционного строя Российской Федерации, общественной безопасности, прав и свобод </w:t>
      </w:r>
      <w:r w:rsidR="00841511">
        <w:rPr>
          <w:sz w:val="28"/>
          <w:szCs w:val="28"/>
        </w:rPr>
        <w:t>граждан от экстремистских угроз на территории Промышленновского муниципального района.</w:t>
      </w:r>
    </w:p>
    <w:p w:rsidR="00162E2F" w:rsidRDefault="00162E2F" w:rsidP="00162E2F">
      <w:pPr>
        <w:ind w:firstLine="708"/>
        <w:jc w:val="both"/>
        <w:rPr>
          <w:sz w:val="28"/>
          <w:szCs w:val="28"/>
        </w:rPr>
      </w:pPr>
      <w:r w:rsidRPr="003361B8">
        <w:rPr>
          <w:sz w:val="28"/>
          <w:szCs w:val="28"/>
        </w:rPr>
        <w:t>Задачами Программы являются:</w:t>
      </w:r>
    </w:p>
    <w:p w:rsidR="00162E2F" w:rsidRPr="00A336C6" w:rsidRDefault="00162E2F" w:rsidP="00162E2F">
      <w:pPr>
        <w:ind w:firstLine="708"/>
        <w:jc w:val="both"/>
        <w:rPr>
          <w:sz w:val="28"/>
          <w:szCs w:val="28"/>
        </w:rPr>
      </w:pPr>
      <w:r w:rsidRPr="00A336C6">
        <w:rPr>
          <w:sz w:val="28"/>
          <w:szCs w:val="28"/>
        </w:rPr>
        <w:t>своевременное предупреждение и выявление экстремистской деятельности;</w:t>
      </w:r>
    </w:p>
    <w:p w:rsidR="00162E2F" w:rsidRPr="00A336C6" w:rsidRDefault="00162E2F" w:rsidP="00162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государственной информационной политики</w:t>
      </w:r>
      <w:r w:rsidRPr="00A336C6">
        <w:rPr>
          <w:sz w:val="28"/>
          <w:szCs w:val="28"/>
        </w:rPr>
        <w:t xml:space="preserve"> </w:t>
      </w:r>
      <w:proofErr w:type="spellStart"/>
      <w:r w:rsidRPr="00A336C6">
        <w:rPr>
          <w:sz w:val="28"/>
          <w:szCs w:val="28"/>
        </w:rPr>
        <w:t>ан</w:t>
      </w:r>
      <w:r>
        <w:rPr>
          <w:sz w:val="28"/>
          <w:szCs w:val="28"/>
        </w:rPr>
        <w:t>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162E2F" w:rsidRPr="00A336C6" w:rsidRDefault="00162E2F" w:rsidP="00162E2F">
      <w:pPr>
        <w:ind w:firstLine="708"/>
        <w:jc w:val="both"/>
        <w:rPr>
          <w:sz w:val="28"/>
          <w:szCs w:val="28"/>
        </w:rPr>
      </w:pPr>
      <w:r w:rsidRPr="00A336C6">
        <w:rPr>
          <w:sz w:val="28"/>
          <w:szCs w:val="28"/>
        </w:rPr>
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деятельности;</w:t>
      </w:r>
    </w:p>
    <w:p w:rsidR="00162E2F" w:rsidRDefault="00162E2F" w:rsidP="00162E2F">
      <w:pPr>
        <w:ind w:firstLine="708"/>
        <w:jc w:val="both"/>
        <w:rPr>
          <w:sz w:val="28"/>
          <w:szCs w:val="28"/>
        </w:rPr>
      </w:pPr>
      <w:r w:rsidRPr="00A336C6">
        <w:rPr>
          <w:sz w:val="28"/>
          <w:szCs w:val="28"/>
        </w:rPr>
        <w:t>стабилизация и укреплени</w:t>
      </w:r>
      <w:r>
        <w:rPr>
          <w:sz w:val="28"/>
          <w:szCs w:val="28"/>
        </w:rPr>
        <w:t>е</w:t>
      </w:r>
      <w:r w:rsidRPr="00A336C6">
        <w:rPr>
          <w:sz w:val="28"/>
          <w:szCs w:val="28"/>
        </w:rPr>
        <w:t xml:space="preserve"> межэтнических отношений.</w:t>
      </w:r>
    </w:p>
    <w:p w:rsidR="00162E2F" w:rsidRDefault="00162E2F" w:rsidP="00162E2F">
      <w:pPr>
        <w:ind w:firstLine="360"/>
        <w:jc w:val="both"/>
        <w:rPr>
          <w:sz w:val="28"/>
          <w:szCs w:val="28"/>
        </w:rPr>
      </w:pPr>
    </w:p>
    <w:p w:rsidR="00162E2F" w:rsidRPr="00162E2F" w:rsidRDefault="00162E2F" w:rsidP="00162E2F">
      <w:pPr>
        <w:ind w:firstLine="360"/>
        <w:jc w:val="center"/>
        <w:rPr>
          <w:b/>
          <w:sz w:val="28"/>
          <w:szCs w:val="28"/>
        </w:rPr>
      </w:pPr>
      <w:r w:rsidRPr="00162E2F">
        <w:rPr>
          <w:b/>
          <w:sz w:val="28"/>
          <w:szCs w:val="28"/>
        </w:rPr>
        <w:t>4. Ожидаемые результаты</w:t>
      </w:r>
    </w:p>
    <w:p w:rsidR="00162E2F" w:rsidRDefault="00162E2F" w:rsidP="00162E2F">
      <w:pPr>
        <w:ind w:firstLine="360"/>
        <w:jc w:val="both"/>
        <w:rPr>
          <w:sz w:val="28"/>
          <w:szCs w:val="28"/>
        </w:rPr>
      </w:pPr>
    </w:p>
    <w:p w:rsidR="00162E2F" w:rsidRPr="00A336C6" w:rsidRDefault="00162E2F" w:rsidP="00162E2F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36C6">
        <w:rPr>
          <w:sz w:val="28"/>
          <w:szCs w:val="28"/>
        </w:rPr>
        <w:t xml:space="preserve">Реализация мероприятий Программы </w:t>
      </w:r>
      <w:r>
        <w:rPr>
          <w:sz w:val="28"/>
          <w:szCs w:val="28"/>
        </w:rPr>
        <w:t>позволит</w:t>
      </w:r>
      <w:r w:rsidRPr="00A336C6">
        <w:rPr>
          <w:sz w:val="28"/>
          <w:szCs w:val="28"/>
        </w:rPr>
        <w:t xml:space="preserve"> обеспечить возможность:</w:t>
      </w:r>
    </w:p>
    <w:p w:rsidR="00162E2F" w:rsidRPr="00A336C6" w:rsidRDefault="00162E2F" w:rsidP="00162E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36C6">
        <w:rPr>
          <w:sz w:val="28"/>
          <w:szCs w:val="28"/>
        </w:rPr>
        <w:t>укрепления взаимодействия территориальных органов федеральных органов исполнительной власти, органов государственной власти Кемеровской области, органов местного самоуправления, институтов гражданского общества и организаций в сфере противодействия экстремизму;</w:t>
      </w:r>
    </w:p>
    <w:p w:rsidR="00162E2F" w:rsidRPr="00A336C6" w:rsidRDefault="00162E2F" w:rsidP="00162E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36C6">
        <w:rPr>
          <w:sz w:val="28"/>
          <w:szCs w:val="28"/>
        </w:rPr>
        <w:t>формирования в обществе обстановки нетерпимости к экстремистской деятельности и распространению экстремистской идеологии;</w:t>
      </w:r>
    </w:p>
    <w:p w:rsidR="00162E2F" w:rsidRPr="00A336C6" w:rsidRDefault="00162E2F" w:rsidP="00162E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36C6">
        <w:rPr>
          <w:sz w:val="28"/>
          <w:szCs w:val="28"/>
        </w:rPr>
        <w:t>гармонизации межнациональных и межконфессиональных отношений;</w:t>
      </w:r>
    </w:p>
    <w:p w:rsidR="00162E2F" w:rsidRPr="00A336C6" w:rsidRDefault="00162E2F" w:rsidP="00162E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36C6">
        <w:rPr>
          <w:sz w:val="28"/>
          <w:szCs w:val="28"/>
        </w:rPr>
        <w:t>совершенствования мер по противодействию организаций незаконной миграции и незаконному осуществлению трудовой деятельности иностранными гражданами и лицами без гражданства;</w:t>
      </w:r>
    </w:p>
    <w:p w:rsidR="00162E2F" w:rsidRPr="00A336C6" w:rsidRDefault="00162E2F" w:rsidP="00162E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36C6">
        <w:rPr>
          <w:sz w:val="28"/>
          <w:szCs w:val="28"/>
        </w:rPr>
        <w:t>совершенствования программ социальной и культурной интеграции мигрантов в российское общество и их адаптации к условиям жизни в Кемеровской области;</w:t>
      </w:r>
    </w:p>
    <w:p w:rsidR="00162E2F" w:rsidRPr="00A336C6" w:rsidRDefault="00162E2F" w:rsidP="00162E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36C6">
        <w:rPr>
          <w:sz w:val="28"/>
          <w:szCs w:val="28"/>
        </w:rPr>
        <w:t>повышения степени информирования населения о мерах, принимаемых органами государственной власти Кемеровской области и органами местного самоуправления в сфере противодействия экстремизму;</w:t>
      </w:r>
    </w:p>
    <w:p w:rsidR="005336D7" w:rsidRPr="00457AE6" w:rsidRDefault="00162E2F" w:rsidP="00457AE6">
      <w:pPr>
        <w:ind w:firstLine="360"/>
        <w:jc w:val="both"/>
        <w:rPr>
          <w:sz w:val="28"/>
          <w:szCs w:val="28"/>
        </w:rPr>
        <w:sectPr w:rsidR="005336D7" w:rsidRPr="00457AE6" w:rsidSect="00E527AA">
          <w:footerReference w:type="default" r:id="rId9"/>
          <w:footerReference w:type="first" r:id="rId10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</w:t>
      </w:r>
      <w:r w:rsidRPr="00A336C6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A336C6">
        <w:rPr>
          <w:sz w:val="28"/>
          <w:szCs w:val="28"/>
        </w:rPr>
        <w:t xml:space="preserve"> и предупреждени</w:t>
      </w:r>
      <w:r>
        <w:rPr>
          <w:sz w:val="28"/>
          <w:szCs w:val="28"/>
        </w:rPr>
        <w:t>я</w:t>
      </w:r>
      <w:r w:rsidRPr="00A336C6">
        <w:rPr>
          <w:sz w:val="28"/>
          <w:szCs w:val="28"/>
        </w:rPr>
        <w:t xml:space="preserve"> экстремистской деятельности, совершенствовани</w:t>
      </w:r>
      <w:r>
        <w:rPr>
          <w:sz w:val="28"/>
          <w:szCs w:val="28"/>
        </w:rPr>
        <w:t>я</w:t>
      </w:r>
      <w:r w:rsidRPr="00A336C6">
        <w:rPr>
          <w:sz w:val="28"/>
          <w:szCs w:val="28"/>
        </w:rPr>
        <w:t xml:space="preserve"> системы профилактических мер </w:t>
      </w:r>
      <w:proofErr w:type="spellStart"/>
      <w:r w:rsidRPr="00A336C6">
        <w:rPr>
          <w:sz w:val="28"/>
          <w:szCs w:val="28"/>
        </w:rPr>
        <w:t>антиэкстремистской</w:t>
      </w:r>
      <w:proofErr w:type="spellEnd"/>
      <w:r w:rsidRPr="00A336C6">
        <w:rPr>
          <w:sz w:val="28"/>
          <w:szCs w:val="28"/>
        </w:rPr>
        <w:t xml:space="preserve"> направленности.</w:t>
      </w:r>
    </w:p>
    <w:p w:rsidR="00BB5A78" w:rsidRDefault="00BB5A78" w:rsidP="005F2323">
      <w:pPr>
        <w:autoSpaceDE w:val="0"/>
        <w:autoSpaceDN w:val="0"/>
        <w:adjustRightInd w:val="0"/>
        <w:sectPr w:rsidR="00BB5A78" w:rsidSect="005336D7">
          <w:pgSz w:w="16838" w:h="11906" w:orient="landscape"/>
          <w:pgMar w:top="851" w:right="567" w:bottom="1701" w:left="851" w:header="709" w:footer="709" w:gutter="0"/>
          <w:cols w:space="708"/>
          <w:titlePg/>
          <w:docGrid w:linePitch="360"/>
        </w:sectPr>
      </w:pPr>
    </w:p>
    <w:p w:rsidR="00BB5A78" w:rsidRPr="005336D7" w:rsidRDefault="005336D7" w:rsidP="005336D7">
      <w:pPr>
        <w:ind w:firstLine="360"/>
        <w:jc w:val="center"/>
        <w:rPr>
          <w:b/>
          <w:sz w:val="28"/>
          <w:szCs w:val="28"/>
        </w:rPr>
      </w:pPr>
      <w:r w:rsidRPr="005336D7">
        <w:rPr>
          <w:b/>
          <w:sz w:val="28"/>
          <w:szCs w:val="28"/>
        </w:rPr>
        <w:t>5. Мероприятия Программы</w:t>
      </w:r>
    </w:p>
    <w:p w:rsidR="005336D7" w:rsidRDefault="005336D7" w:rsidP="005336D7">
      <w:pPr>
        <w:ind w:firstLine="36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4"/>
        <w:gridCol w:w="18"/>
        <w:gridCol w:w="4802"/>
        <w:gridCol w:w="1843"/>
      </w:tblGrid>
      <w:tr w:rsidR="005336D7" w:rsidRPr="00811C11" w:rsidTr="00541500">
        <w:tc>
          <w:tcPr>
            <w:tcW w:w="817" w:type="dxa"/>
          </w:tcPr>
          <w:p w:rsidR="005336D7" w:rsidRPr="00811C11" w:rsidRDefault="005336D7" w:rsidP="005336D7">
            <w:pPr>
              <w:jc w:val="both"/>
              <w:rPr>
                <w:sz w:val="28"/>
                <w:szCs w:val="28"/>
              </w:rPr>
            </w:pPr>
            <w:r w:rsidRPr="00811C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1C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1C11">
              <w:rPr>
                <w:sz w:val="28"/>
                <w:szCs w:val="28"/>
              </w:rPr>
              <w:t>/</w:t>
            </w:r>
            <w:proofErr w:type="spellStart"/>
            <w:r w:rsidRPr="00811C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72" w:type="dxa"/>
            <w:gridSpan w:val="2"/>
          </w:tcPr>
          <w:p w:rsidR="005336D7" w:rsidRPr="00811C11" w:rsidRDefault="005336D7" w:rsidP="005336D7">
            <w:pPr>
              <w:jc w:val="center"/>
              <w:rPr>
                <w:sz w:val="28"/>
                <w:szCs w:val="28"/>
              </w:rPr>
            </w:pPr>
            <w:r w:rsidRPr="00811C11"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4802" w:type="dxa"/>
          </w:tcPr>
          <w:p w:rsidR="005336D7" w:rsidRPr="00811C11" w:rsidRDefault="005336D7" w:rsidP="005336D7">
            <w:pPr>
              <w:jc w:val="center"/>
              <w:rPr>
                <w:sz w:val="28"/>
                <w:szCs w:val="28"/>
              </w:rPr>
            </w:pPr>
            <w:r w:rsidRPr="00811C11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:rsidR="005336D7" w:rsidRPr="00811C11" w:rsidRDefault="005336D7" w:rsidP="005336D7">
            <w:pPr>
              <w:jc w:val="center"/>
              <w:rPr>
                <w:sz w:val="28"/>
                <w:szCs w:val="28"/>
              </w:rPr>
            </w:pPr>
            <w:r w:rsidRPr="00811C11">
              <w:rPr>
                <w:sz w:val="28"/>
                <w:szCs w:val="28"/>
              </w:rPr>
              <w:t>Срок исполнения</w:t>
            </w:r>
          </w:p>
        </w:tc>
      </w:tr>
      <w:tr w:rsidR="005336D7" w:rsidRPr="00811C11" w:rsidTr="005336D7">
        <w:tc>
          <w:tcPr>
            <w:tcW w:w="15134" w:type="dxa"/>
            <w:gridSpan w:val="5"/>
          </w:tcPr>
          <w:p w:rsidR="005336D7" w:rsidRPr="00811C11" w:rsidRDefault="005336D7" w:rsidP="0053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1C11">
              <w:rPr>
                <w:sz w:val="28"/>
                <w:szCs w:val="28"/>
              </w:rPr>
              <w:t xml:space="preserve">. Реализация государственной информационной политики </w:t>
            </w:r>
            <w:proofErr w:type="spellStart"/>
            <w:r w:rsidRPr="00811C11">
              <w:rPr>
                <w:sz w:val="28"/>
                <w:szCs w:val="28"/>
              </w:rPr>
              <w:t>антиэкстремистской</w:t>
            </w:r>
            <w:proofErr w:type="spellEnd"/>
            <w:r w:rsidRPr="00811C11"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5336D7" w:rsidRPr="00811C11" w:rsidTr="00541500">
        <w:trPr>
          <w:trHeight w:val="1990"/>
        </w:trPr>
        <w:tc>
          <w:tcPr>
            <w:tcW w:w="817" w:type="dxa"/>
          </w:tcPr>
          <w:p w:rsidR="005336D7" w:rsidRPr="00811C11" w:rsidRDefault="00541500" w:rsidP="0053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5336D7" w:rsidRPr="00811C11" w:rsidRDefault="005336D7" w:rsidP="005336D7">
            <w:pPr>
              <w:rPr>
                <w:sz w:val="28"/>
                <w:szCs w:val="28"/>
              </w:rPr>
            </w:pPr>
            <w:r w:rsidRPr="00811C11">
              <w:rPr>
                <w:sz w:val="28"/>
                <w:szCs w:val="28"/>
              </w:rPr>
              <w:t xml:space="preserve">Активизация работы средств массовой информации </w:t>
            </w:r>
          </w:p>
          <w:p w:rsidR="005336D7" w:rsidRPr="00811C11" w:rsidRDefault="005336D7" w:rsidP="005336D7">
            <w:pPr>
              <w:rPr>
                <w:sz w:val="28"/>
                <w:szCs w:val="28"/>
              </w:rPr>
            </w:pPr>
            <w:r w:rsidRPr="00811C11">
              <w:rPr>
                <w:sz w:val="28"/>
                <w:szCs w:val="28"/>
              </w:rPr>
              <w:t>и информационно-телекоммуникационной сети «Интернет» по противодействию экстремизму через серию репортажей, печатных изданий и интернет-сайтов, направленных на пропаганду межнационального согласия и гражданского единства</w:t>
            </w:r>
          </w:p>
        </w:tc>
        <w:tc>
          <w:tcPr>
            <w:tcW w:w="4820" w:type="dxa"/>
            <w:gridSpan w:val="2"/>
          </w:tcPr>
          <w:p w:rsidR="00DC6253" w:rsidRDefault="00DC6253" w:rsidP="005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МКП «Редакция газеты «ЭХО» </w:t>
            </w:r>
          </w:p>
          <w:p w:rsidR="005336D7" w:rsidRPr="00811C11" w:rsidRDefault="00DC6253" w:rsidP="005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 главы городского и сельских поселений</w:t>
            </w:r>
            <w:r w:rsidR="00541500">
              <w:rPr>
                <w:sz w:val="28"/>
                <w:szCs w:val="28"/>
              </w:rPr>
              <w:t>, отдел ГО, ЧС и мобилизационной подготовки</w:t>
            </w:r>
          </w:p>
          <w:p w:rsidR="005336D7" w:rsidRPr="00811C11" w:rsidRDefault="005336D7" w:rsidP="005336D7">
            <w:pPr>
              <w:rPr>
                <w:sz w:val="28"/>
                <w:szCs w:val="28"/>
              </w:rPr>
            </w:pPr>
          </w:p>
          <w:p w:rsidR="005336D7" w:rsidRPr="00811C11" w:rsidRDefault="005336D7" w:rsidP="005336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36D7" w:rsidRPr="00811C11" w:rsidRDefault="005336D7" w:rsidP="005336D7">
            <w:pPr>
              <w:jc w:val="both"/>
              <w:rPr>
                <w:sz w:val="28"/>
                <w:szCs w:val="28"/>
              </w:rPr>
            </w:pPr>
            <w:r w:rsidRPr="00811C11">
              <w:rPr>
                <w:sz w:val="28"/>
                <w:szCs w:val="28"/>
              </w:rPr>
              <w:t>Постоянно</w:t>
            </w:r>
          </w:p>
        </w:tc>
      </w:tr>
      <w:tr w:rsidR="005336D7" w:rsidRPr="00811C11" w:rsidTr="005336D7">
        <w:tc>
          <w:tcPr>
            <w:tcW w:w="15134" w:type="dxa"/>
            <w:gridSpan w:val="5"/>
          </w:tcPr>
          <w:p w:rsidR="005336D7" w:rsidRPr="00811C11" w:rsidRDefault="005336D7" w:rsidP="0053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1C11">
              <w:rPr>
                <w:sz w:val="28"/>
                <w:szCs w:val="28"/>
              </w:rPr>
              <w:t>. 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</w:t>
            </w:r>
          </w:p>
        </w:tc>
      </w:tr>
      <w:tr w:rsidR="005336D7" w:rsidRPr="00811C11" w:rsidTr="00541500">
        <w:trPr>
          <w:trHeight w:val="1289"/>
        </w:trPr>
        <w:tc>
          <w:tcPr>
            <w:tcW w:w="817" w:type="dxa"/>
          </w:tcPr>
          <w:p w:rsidR="005336D7" w:rsidRPr="00811C11" w:rsidRDefault="005336D7" w:rsidP="0053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5336D7" w:rsidRPr="00811C11" w:rsidRDefault="005336D7" w:rsidP="005336D7">
            <w:pPr>
              <w:ind w:firstLine="11"/>
              <w:rPr>
                <w:color w:val="000000"/>
                <w:sz w:val="28"/>
                <w:szCs w:val="28"/>
              </w:rPr>
            </w:pPr>
            <w:r w:rsidRPr="00811C11">
              <w:rPr>
                <w:color w:val="000000"/>
                <w:sz w:val="28"/>
                <w:szCs w:val="28"/>
              </w:rPr>
              <w:t xml:space="preserve">Организация деятельности подростковых и молодежных площадок, включающей мероприятия спортивного, интеллектуального, творческого направления на территории </w:t>
            </w:r>
            <w:r w:rsidR="00541500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820" w:type="dxa"/>
            <w:gridSpan w:val="2"/>
          </w:tcPr>
          <w:p w:rsidR="005336D7" w:rsidRPr="00DC6253" w:rsidRDefault="00DC6253" w:rsidP="00541500">
            <w:pPr>
              <w:rPr>
                <w:sz w:val="28"/>
                <w:szCs w:val="28"/>
              </w:rPr>
            </w:pPr>
            <w:r w:rsidRPr="00DC6253">
              <w:rPr>
                <w:color w:val="000000"/>
                <w:sz w:val="28"/>
                <w:szCs w:val="28"/>
              </w:rPr>
              <w:t>Управление культуры, молодежной политики, спорта и туризма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6253">
              <w:rPr>
                <w:color w:val="000000"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  <w:tc>
          <w:tcPr>
            <w:tcW w:w="1843" w:type="dxa"/>
          </w:tcPr>
          <w:p w:rsidR="005336D7" w:rsidRPr="00811C11" w:rsidRDefault="005336D7" w:rsidP="005336D7">
            <w:pPr>
              <w:jc w:val="center"/>
              <w:rPr>
                <w:sz w:val="28"/>
                <w:szCs w:val="28"/>
              </w:rPr>
            </w:pPr>
            <w:r w:rsidRPr="00811C11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7B6E34" w:rsidRPr="00811C11" w:rsidTr="00541500">
        <w:trPr>
          <w:trHeight w:val="1289"/>
        </w:trPr>
        <w:tc>
          <w:tcPr>
            <w:tcW w:w="817" w:type="dxa"/>
          </w:tcPr>
          <w:p w:rsidR="007B6E34" w:rsidRDefault="007B6E34" w:rsidP="0053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7B6E34" w:rsidRDefault="007B6E34" w:rsidP="005336D7">
            <w:pPr>
              <w:ind w:firstLine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встреч </w:t>
            </w:r>
            <w:r w:rsidR="005F08E1">
              <w:rPr>
                <w:color w:val="000000"/>
                <w:sz w:val="28"/>
                <w:szCs w:val="28"/>
              </w:rPr>
              <w:t xml:space="preserve">с учащимися в образовательных организациях </w:t>
            </w:r>
            <w:r>
              <w:rPr>
                <w:color w:val="000000"/>
                <w:sz w:val="28"/>
                <w:szCs w:val="28"/>
              </w:rPr>
              <w:t>по вопросам:</w:t>
            </w:r>
          </w:p>
          <w:p w:rsidR="007B6E34" w:rsidRDefault="007B6E34" w:rsidP="005336D7">
            <w:pPr>
              <w:ind w:firstLine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недопущения проявления фактов экстремизма в молодежной среде;</w:t>
            </w:r>
          </w:p>
          <w:p w:rsidR="007B6E34" w:rsidRPr="00811C11" w:rsidRDefault="007B6E34" w:rsidP="005336D7">
            <w:pPr>
              <w:ind w:firstLine="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предупреждения вовлечения молодежи в хулиганские действия во время подготовки и проведения массовых мероприятий</w:t>
            </w:r>
          </w:p>
        </w:tc>
        <w:tc>
          <w:tcPr>
            <w:tcW w:w="4820" w:type="dxa"/>
            <w:gridSpan w:val="2"/>
          </w:tcPr>
          <w:p w:rsidR="007B6E34" w:rsidRPr="00DC6253" w:rsidRDefault="007B6E34" w:rsidP="00541500">
            <w:pPr>
              <w:rPr>
                <w:color w:val="000000"/>
                <w:sz w:val="28"/>
                <w:szCs w:val="28"/>
              </w:rPr>
            </w:pPr>
            <w:r w:rsidRPr="00DC6253">
              <w:rPr>
                <w:color w:val="000000"/>
                <w:sz w:val="28"/>
                <w:szCs w:val="28"/>
              </w:rPr>
              <w:t>Управление культуры, молодежной политики, спорта и туризма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6253">
              <w:rPr>
                <w:color w:val="000000"/>
                <w:sz w:val="28"/>
                <w:szCs w:val="28"/>
              </w:rPr>
              <w:t>администрации Промышленновского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Управление образования </w:t>
            </w:r>
            <w:r w:rsidRPr="00DC6253">
              <w:rPr>
                <w:color w:val="000000"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  <w:tc>
          <w:tcPr>
            <w:tcW w:w="1843" w:type="dxa"/>
          </w:tcPr>
          <w:p w:rsidR="007B6E34" w:rsidRPr="00811C11" w:rsidRDefault="007B6E34" w:rsidP="005336D7">
            <w:pPr>
              <w:jc w:val="center"/>
              <w:rPr>
                <w:color w:val="000000"/>
                <w:sz w:val="28"/>
                <w:szCs w:val="28"/>
              </w:rPr>
            </w:pPr>
            <w:r w:rsidRPr="00811C11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CF4CC1" w:rsidRPr="00811C11" w:rsidTr="005F08E1">
        <w:trPr>
          <w:trHeight w:val="1493"/>
        </w:trPr>
        <w:tc>
          <w:tcPr>
            <w:tcW w:w="817" w:type="dxa"/>
          </w:tcPr>
          <w:p w:rsidR="00CF4CC1" w:rsidRPr="00811C11" w:rsidRDefault="00CF4CC1" w:rsidP="0053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B6E34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CF4CC1" w:rsidRPr="00811C11" w:rsidRDefault="00C03CBC" w:rsidP="00457AE6">
            <w:pPr>
              <w:ind w:left="-39" w:right="-67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CF4CC1" w:rsidRPr="00811C11">
              <w:rPr>
                <w:sz w:val="28"/>
                <w:szCs w:val="28"/>
              </w:rPr>
              <w:t xml:space="preserve"> </w:t>
            </w:r>
            <w:r w:rsidR="00457AE6">
              <w:rPr>
                <w:sz w:val="28"/>
                <w:szCs w:val="28"/>
              </w:rPr>
              <w:t xml:space="preserve">в </w:t>
            </w:r>
            <w:r w:rsidR="00CF4CC1" w:rsidRPr="00811C11">
              <w:rPr>
                <w:sz w:val="28"/>
                <w:szCs w:val="28"/>
              </w:rPr>
              <w:t>спортивно-массовых мероприяти</w:t>
            </w:r>
            <w:r w:rsidR="00457AE6">
              <w:rPr>
                <w:sz w:val="28"/>
                <w:szCs w:val="28"/>
              </w:rPr>
              <w:t>ях</w:t>
            </w:r>
            <w:r w:rsidR="00CF4CC1" w:rsidRPr="00811C11">
              <w:rPr>
                <w:sz w:val="28"/>
                <w:szCs w:val="28"/>
              </w:rPr>
              <w:t xml:space="preserve"> с молодежью в соответствии с региональным календарным планом официальных физкультурных и спортивных мероприятий, проводимых на территории Кемеровской области</w:t>
            </w:r>
          </w:p>
        </w:tc>
        <w:tc>
          <w:tcPr>
            <w:tcW w:w="4820" w:type="dxa"/>
            <w:gridSpan w:val="2"/>
          </w:tcPr>
          <w:p w:rsidR="00CF4CC1" w:rsidRPr="00DC6253" w:rsidRDefault="00CF4CC1" w:rsidP="00CF4CC1">
            <w:pPr>
              <w:rPr>
                <w:sz w:val="28"/>
                <w:szCs w:val="28"/>
              </w:rPr>
            </w:pPr>
            <w:r w:rsidRPr="00DC6253">
              <w:rPr>
                <w:color w:val="000000"/>
                <w:sz w:val="28"/>
                <w:szCs w:val="28"/>
              </w:rPr>
              <w:t>Управление культуры, молодежной политики, спорта и туризма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6253">
              <w:rPr>
                <w:color w:val="000000"/>
                <w:sz w:val="28"/>
                <w:szCs w:val="28"/>
              </w:rPr>
              <w:t>администрации Промышленновского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главы городского и сельских поселений</w:t>
            </w:r>
          </w:p>
        </w:tc>
        <w:tc>
          <w:tcPr>
            <w:tcW w:w="1843" w:type="dxa"/>
          </w:tcPr>
          <w:p w:rsidR="00CF4CC1" w:rsidRPr="00811C11" w:rsidRDefault="00CF4CC1" w:rsidP="005336D7">
            <w:pPr>
              <w:jc w:val="center"/>
              <w:rPr>
                <w:sz w:val="28"/>
                <w:szCs w:val="28"/>
              </w:rPr>
            </w:pPr>
            <w:r w:rsidRPr="00811C11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CF4CC1" w:rsidRPr="00811C11" w:rsidTr="005F08E1">
        <w:trPr>
          <w:trHeight w:val="70"/>
        </w:trPr>
        <w:tc>
          <w:tcPr>
            <w:tcW w:w="817" w:type="dxa"/>
          </w:tcPr>
          <w:p w:rsidR="00CF4CC1" w:rsidRPr="00811C11" w:rsidRDefault="00CF4CC1" w:rsidP="0053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B6E34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CF4CC1" w:rsidRPr="00811C11" w:rsidRDefault="00C03CBC" w:rsidP="00457AE6">
            <w:pPr>
              <w:ind w:left="-39" w:right="-67" w:hanging="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</w:t>
            </w:r>
            <w:r w:rsidR="00CF4CC1" w:rsidRPr="00811C11">
              <w:rPr>
                <w:color w:val="000000"/>
                <w:sz w:val="28"/>
                <w:szCs w:val="28"/>
              </w:rPr>
              <w:t xml:space="preserve"> </w:t>
            </w:r>
            <w:r w:rsidR="00457AE6">
              <w:rPr>
                <w:color w:val="000000"/>
                <w:sz w:val="28"/>
                <w:szCs w:val="28"/>
              </w:rPr>
              <w:t xml:space="preserve">в </w:t>
            </w:r>
            <w:r w:rsidR="00CF4CC1" w:rsidRPr="00811C11">
              <w:rPr>
                <w:color w:val="000000"/>
                <w:sz w:val="28"/>
                <w:szCs w:val="28"/>
              </w:rPr>
              <w:t>областно</w:t>
            </w:r>
            <w:r w:rsidR="00457AE6">
              <w:rPr>
                <w:color w:val="000000"/>
                <w:sz w:val="28"/>
                <w:szCs w:val="28"/>
              </w:rPr>
              <w:t>м</w:t>
            </w:r>
            <w:r w:rsidR="00CF4CC1" w:rsidRPr="00811C11">
              <w:rPr>
                <w:color w:val="000000"/>
                <w:sz w:val="28"/>
                <w:szCs w:val="28"/>
              </w:rPr>
              <w:t xml:space="preserve"> лагер</w:t>
            </w:r>
            <w:r w:rsidR="00457AE6">
              <w:rPr>
                <w:color w:val="000000"/>
                <w:sz w:val="28"/>
                <w:szCs w:val="28"/>
              </w:rPr>
              <w:t>е</w:t>
            </w:r>
            <w:r w:rsidR="00CF4CC1" w:rsidRPr="00811C11">
              <w:rPr>
                <w:color w:val="000000"/>
                <w:sz w:val="28"/>
                <w:szCs w:val="28"/>
              </w:rPr>
              <w:t xml:space="preserve"> школьного актива, профильных студенческих лагер</w:t>
            </w:r>
            <w:r w:rsidR="00457AE6">
              <w:rPr>
                <w:color w:val="000000"/>
                <w:sz w:val="28"/>
                <w:szCs w:val="28"/>
              </w:rPr>
              <w:t>ях</w:t>
            </w:r>
            <w:r w:rsidR="00CF4CC1" w:rsidRPr="00811C11">
              <w:rPr>
                <w:color w:val="000000"/>
                <w:sz w:val="28"/>
                <w:szCs w:val="28"/>
              </w:rPr>
              <w:t xml:space="preserve"> со студентами отрядов охраны правопорядка</w:t>
            </w:r>
          </w:p>
        </w:tc>
        <w:tc>
          <w:tcPr>
            <w:tcW w:w="4820" w:type="dxa"/>
            <w:gridSpan w:val="2"/>
          </w:tcPr>
          <w:p w:rsidR="00CF4CC1" w:rsidRPr="00DC6253" w:rsidRDefault="00CF4CC1" w:rsidP="00CF4CC1">
            <w:pPr>
              <w:rPr>
                <w:sz w:val="28"/>
                <w:szCs w:val="28"/>
              </w:rPr>
            </w:pPr>
            <w:r w:rsidRPr="00DC6253">
              <w:rPr>
                <w:color w:val="000000"/>
                <w:sz w:val="28"/>
                <w:szCs w:val="28"/>
              </w:rPr>
              <w:t>Управление культуры, молодежной политики, спорта и туризма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6253">
              <w:rPr>
                <w:color w:val="000000"/>
                <w:sz w:val="28"/>
                <w:szCs w:val="28"/>
              </w:rPr>
              <w:t>администрации Промышленновского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главы городского и сельских поселений</w:t>
            </w:r>
          </w:p>
        </w:tc>
        <w:tc>
          <w:tcPr>
            <w:tcW w:w="1843" w:type="dxa"/>
          </w:tcPr>
          <w:p w:rsidR="00CF4CC1" w:rsidRPr="00811C11" w:rsidRDefault="00CF4CC1" w:rsidP="005336D7">
            <w:pPr>
              <w:ind w:left="-39" w:right="-67"/>
              <w:jc w:val="center"/>
              <w:rPr>
                <w:color w:val="000000"/>
                <w:sz w:val="28"/>
                <w:szCs w:val="28"/>
              </w:rPr>
            </w:pPr>
            <w:r w:rsidRPr="00811C11">
              <w:rPr>
                <w:color w:val="000000"/>
                <w:sz w:val="28"/>
                <w:szCs w:val="28"/>
              </w:rPr>
              <w:t xml:space="preserve">Ежегодно </w:t>
            </w:r>
          </w:p>
          <w:p w:rsidR="00CF4CC1" w:rsidRPr="00811C11" w:rsidRDefault="00CF4CC1" w:rsidP="005336D7">
            <w:pPr>
              <w:ind w:left="-39" w:right="-67"/>
              <w:jc w:val="center"/>
              <w:rPr>
                <w:color w:val="000000"/>
                <w:sz w:val="28"/>
                <w:szCs w:val="28"/>
              </w:rPr>
            </w:pPr>
            <w:r w:rsidRPr="00811C11">
              <w:rPr>
                <w:color w:val="000000"/>
                <w:sz w:val="28"/>
                <w:szCs w:val="28"/>
              </w:rPr>
              <w:t>в летнее время</w:t>
            </w:r>
          </w:p>
        </w:tc>
      </w:tr>
      <w:tr w:rsidR="00CF4CC1" w:rsidRPr="00811C11" w:rsidTr="005336D7">
        <w:tc>
          <w:tcPr>
            <w:tcW w:w="15134" w:type="dxa"/>
            <w:gridSpan w:val="5"/>
          </w:tcPr>
          <w:p w:rsidR="00CF4CC1" w:rsidRPr="00811C11" w:rsidRDefault="00CF4CC1" w:rsidP="00533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1C11">
              <w:rPr>
                <w:sz w:val="28"/>
                <w:szCs w:val="28"/>
              </w:rPr>
              <w:t>. Стабилизация и укрепления межэтнических отношений</w:t>
            </w:r>
          </w:p>
        </w:tc>
      </w:tr>
      <w:tr w:rsidR="00CF4CC1" w:rsidRPr="00811C11" w:rsidTr="007B6E34">
        <w:tc>
          <w:tcPr>
            <w:tcW w:w="817" w:type="dxa"/>
          </w:tcPr>
          <w:p w:rsidR="00CF4CC1" w:rsidRPr="00811C11" w:rsidRDefault="00CF4CC1" w:rsidP="005336D7">
            <w:pPr>
              <w:jc w:val="both"/>
              <w:rPr>
                <w:sz w:val="28"/>
                <w:szCs w:val="28"/>
              </w:rPr>
            </w:pPr>
            <w:r w:rsidRPr="00811C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CF4CC1" w:rsidRPr="00811C11" w:rsidRDefault="00CF4CC1" w:rsidP="005336D7">
            <w:pPr>
              <w:ind w:left="-39" w:right="-67" w:firstLine="8"/>
              <w:rPr>
                <w:color w:val="000000"/>
                <w:sz w:val="28"/>
                <w:szCs w:val="28"/>
              </w:rPr>
            </w:pPr>
            <w:r w:rsidRPr="00811C11">
              <w:rPr>
                <w:color w:val="000000"/>
                <w:sz w:val="28"/>
                <w:szCs w:val="28"/>
              </w:rPr>
              <w:t>Повышение эффективности взаимодействия органов власти и местного самоуправления, правоохранительных органов, институтов гражданского общества и средств массовой информации в сфере противодействия экстремизму, ксенофобии и сепаратизму</w:t>
            </w:r>
          </w:p>
        </w:tc>
        <w:tc>
          <w:tcPr>
            <w:tcW w:w="4820" w:type="dxa"/>
            <w:gridSpan w:val="2"/>
          </w:tcPr>
          <w:p w:rsidR="00CF4CC1" w:rsidRPr="00811C11" w:rsidRDefault="007B6E34" w:rsidP="007B6E34">
            <w:pPr>
              <w:ind w:righ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противодействию экстремизму администрации Промышленновского муниципального района</w:t>
            </w:r>
          </w:p>
        </w:tc>
        <w:tc>
          <w:tcPr>
            <w:tcW w:w="1843" w:type="dxa"/>
          </w:tcPr>
          <w:p w:rsidR="00CF4CC1" w:rsidRPr="00811C11" w:rsidRDefault="00CF4CC1" w:rsidP="005336D7">
            <w:pPr>
              <w:jc w:val="center"/>
              <w:rPr>
                <w:sz w:val="28"/>
                <w:szCs w:val="28"/>
              </w:rPr>
            </w:pPr>
            <w:r w:rsidRPr="00811C11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BB5A78" w:rsidRDefault="00BB5A78" w:rsidP="005336D7">
      <w:pPr>
        <w:jc w:val="both"/>
        <w:rPr>
          <w:sz w:val="28"/>
          <w:szCs w:val="28"/>
        </w:rPr>
      </w:pPr>
    </w:p>
    <w:p w:rsidR="00CF4CC1" w:rsidRDefault="00CF4CC1" w:rsidP="005336D7">
      <w:pPr>
        <w:jc w:val="both"/>
        <w:rPr>
          <w:sz w:val="28"/>
          <w:szCs w:val="28"/>
        </w:rPr>
      </w:pPr>
    </w:p>
    <w:p w:rsidR="007B6E34" w:rsidRDefault="007B6E34" w:rsidP="005336D7">
      <w:pPr>
        <w:jc w:val="both"/>
        <w:rPr>
          <w:sz w:val="28"/>
          <w:szCs w:val="28"/>
        </w:rPr>
      </w:pPr>
    </w:p>
    <w:p w:rsidR="007B6E34" w:rsidRDefault="007B6E34" w:rsidP="005336D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center"/>
        <w:tblInd w:w="-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0"/>
        <w:gridCol w:w="6752"/>
      </w:tblGrid>
      <w:tr w:rsidR="00CF4CC1" w:rsidRPr="00CF4CC1" w:rsidTr="00C03CBC">
        <w:trPr>
          <w:jc w:val="center"/>
        </w:trPr>
        <w:tc>
          <w:tcPr>
            <w:tcW w:w="8510" w:type="dxa"/>
          </w:tcPr>
          <w:p w:rsidR="00CF4CC1" w:rsidRDefault="00CF4CC1" w:rsidP="00CF4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CC1">
              <w:rPr>
                <w:color w:val="000000"/>
                <w:sz w:val="28"/>
                <w:szCs w:val="28"/>
              </w:rPr>
              <w:t>Первый заместитель главы</w:t>
            </w:r>
          </w:p>
          <w:p w:rsidR="00CF4CC1" w:rsidRPr="00CF4CC1" w:rsidRDefault="00CF4CC1" w:rsidP="00CF4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CC1">
              <w:rPr>
                <w:color w:val="000000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6752" w:type="dxa"/>
          </w:tcPr>
          <w:p w:rsidR="00CF4CC1" w:rsidRDefault="00CF4CC1" w:rsidP="00CF4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B6E34" w:rsidRDefault="007B6E34" w:rsidP="005336D7">
            <w:pPr>
              <w:jc w:val="both"/>
              <w:rPr>
                <w:sz w:val="28"/>
                <w:szCs w:val="28"/>
              </w:rPr>
            </w:pPr>
          </w:p>
          <w:p w:rsidR="00CF4CC1" w:rsidRPr="00CF4CC1" w:rsidRDefault="00CF4CC1" w:rsidP="00CF4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F4CC1">
              <w:rPr>
                <w:color w:val="000000"/>
                <w:sz w:val="28"/>
                <w:szCs w:val="28"/>
              </w:rPr>
              <w:t>В.Е. Серебров</w:t>
            </w:r>
          </w:p>
        </w:tc>
      </w:tr>
    </w:tbl>
    <w:p w:rsidR="00162E2F" w:rsidRPr="00CF4CC1" w:rsidRDefault="00162E2F" w:rsidP="005F232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162E2F" w:rsidRPr="00CF4CC1" w:rsidSect="005F08E1">
      <w:pgSz w:w="16838" w:h="11906" w:orient="landscape"/>
      <w:pgMar w:top="851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BC" w:rsidRDefault="00C03CBC" w:rsidP="00AE2269">
      <w:r>
        <w:separator/>
      </w:r>
    </w:p>
  </w:endnote>
  <w:endnote w:type="continuationSeparator" w:id="0">
    <w:p w:rsidR="00C03CBC" w:rsidRDefault="00C03CBC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63" w:rsidRDefault="00DE5763" w:rsidP="00C03CBC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376"/>
      <w:docPartObj>
        <w:docPartGallery w:val="Page Numbers (Bottom of Page)"/>
        <w:docPartUnique/>
      </w:docPartObj>
    </w:sdtPr>
    <w:sdtContent>
      <w:p w:rsidR="005F08E1" w:rsidRDefault="005D5FE6">
        <w:pPr>
          <w:pStyle w:val="a3"/>
          <w:jc w:val="center"/>
        </w:pPr>
      </w:p>
    </w:sdtContent>
  </w:sdt>
  <w:p w:rsidR="00C03CBC" w:rsidRDefault="00C03C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BC" w:rsidRDefault="00C03CBC" w:rsidP="00AE2269">
      <w:r>
        <w:separator/>
      </w:r>
    </w:p>
  </w:footnote>
  <w:footnote w:type="continuationSeparator" w:id="0">
    <w:p w:rsidR="00C03CBC" w:rsidRDefault="00C03CBC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101383"/>
    <w:multiLevelType w:val="hybridMultilevel"/>
    <w:tmpl w:val="9D16BE5C"/>
    <w:lvl w:ilvl="0" w:tplc="E0AC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380CF4"/>
    <w:multiLevelType w:val="hybridMultilevel"/>
    <w:tmpl w:val="BA9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5402B"/>
    <w:rsid w:val="000A7A21"/>
    <w:rsid w:val="000D376A"/>
    <w:rsid w:val="000E6A68"/>
    <w:rsid w:val="000F30A1"/>
    <w:rsid w:val="00102B60"/>
    <w:rsid w:val="00114425"/>
    <w:rsid w:val="00127A94"/>
    <w:rsid w:val="00127DCC"/>
    <w:rsid w:val="00145F9C"/>
    <w:rsid w:val="00153B3C"/>
    <w:rsid w:val="00162E2F"/>
    <w:rsid w:val="00193D5D"/>
    <w:rsid w:val="00266415"/>
    <w:rsid w:val="002B7B10"/>
    <w:rsid w:val="002D0834"/>
    <w:rsid w:val="002D5D5A"/>
    <w:rsid w:val="002D7313"/>
    <w:rsid w:val="002F0A4D"/>
    <w:rsid w:val="00303C27"/>
    <w:rsid w:val="00341B01"/>
    <w:rsid w:val="00343179"/>
    <w:rsid w:val="00352059"/>
    <w:rsid w:val="003635AB"/>
    <w:rsid w:val="003A0E23"/>
    <w:rsid w:val="003D0884"/>
    <w:rsid w:val="003E11F6"/>
    <w:rsid w:val="0041106F"/>
    <w:rsid w:val="00431A09"/>
    <w:rsid w:val="00447050"/>
    <w:rsid w:val="004556C6"/>
    <w:rsid w:val="00457AE6"/>
    <w:rsid w:val="00465BBA"/>
    <w:rsid w:val="004A6191"/>
    <w:rsid w:val="004B7A17"/>
    <w:rsid w:val="004C50D0"/>
    <w:rsid w:val="00525C7C"/>
    <w:rsid w:val="005270E2"/>
    <w:rsid w:val="00530943"/>
    <w:rsid w:val="0053118F"/>
    <w:rsid w:val="005312FC"/>
    <w:rsid w:val="0053250A"/>
    <w:rsid w:val="005336D7"/>
    <w:rsid w:val="00541500"/>
    <w:rsid w:val="005A20AF"/>
    <w:rsid w:val="005A3C98"/>
    <w:rsid w:val="005B5910"/>
    <w:rsid w:val="005D5FE6"/>
    <w:rsid w:val="005E0822"/>
    <w:rsid w:val="005E7617"/>
    <w:rsid w:val="005F08E1"/>
    <w:rsid w:val="005F2323"/>
    <w:rsid w:val="00615372"/>
    <w:rsid w:val="006176AD"/>
    <w:rsid w:val="00665929"/>
    <w:rsid w:val="00667EDC"/>
    <w:rsid w:val="006A1432"/>
    <w:rsid w:val="006A5B10"/>
    <w:rsid w:val="006C6084"/>
    <w:rsid w:val="006E05ED"/>
    <w:rsid w:val="006F5227"/>
    <w:rsid w:val="00707B4D"/>
    <w:rsid w:val="00760701"/>
    <w:rsid w:val="00787535"/>
    <w:rsid w:val="007A7D0D"/>
    <w:rsid w:val="007B6E34"/>
    <w:rsid w:val="007C17AA"/>
    <w:rsid w:val="007D3E1C"/>
    <w:rsid w:val="007F33E7"/>
    <w:rsid w:val="00841511"/>
    <w:rsid w:val="008423B6"/>
    <w:rsid w:val="008632A1"/>
    <w:rsid w:val="008A471C"/>
    <w:rsid w:val="008F5F2B"/>
    <w:rsid w:val="0092328D"/>
    <w:rsid w:val="00952205"/>
    <w:rsid w:val="00954AED"/>
    <w:rsid w:val="009712B2"/>
    <w:rsid w:val="00994074"/>
    <w:rsid w:val="009A100B"/>
    <w:rsid w:val="009B239D"/>
    <w:rsid w:val="009E4597"/>
    <w:rsid w:val="00A42232"/>
    <w:rsid w:val="00AE2269"/>
    <w:rsid w:val="00B04ABE"/>
    <w:rsid w:val="00B41EDD"/>
    <w:rsid w:val="00B531B8"/>
    <w:rsid w:val="00B9272A"/>
    <w:rsid w:val="00B97942"/>
    <w:rsid w:val="00BB5A78"/>
    <w:rsid w:val="00BC6B65"/>
    <w:rsid w:val="00BF75A8"/>
    <w:rsid w:val="00C03CBC"/>
    <w:rsid w:val="00C14D76"/>
    <w:rsid w:val="00C351AD"/>
    <w:rsid w:val="00C53129"/>
    <w:rsid w:val="00C74BC4"/>
    <w:rsid w:val="00C92F25"/>
    <w:rsid w:val="00CF4CC1"/>
    <w:rsid w:val="00D3096E"/>
    <w:rsid w:val="00D31355"/>
    <w:rsid w:val="00DA5BA2"/>
    <w:rsid w:val="00DC6253"/>
    <w:rsid w:val="00DD5C95"/>
    <w:rsid w:val="00DE2088"/>
    <w:rsid w:val="00DE5763"/>
    <w:rsid w:val="00E0318C"/>
    <w:rsid w:val="00E527AA"/>
    <w:rsid w:val="00EA21F3"/>
    <w:rsid w:val="00EE6A6D"/>
    <w:rsid w:val="00F25F8E"/>
    <w:rsid w:val="00F3193C"/>
    <w:rsid w:val="00F73CF6"/>
    <w:rsid w:val="00F846F3"/>
    <w:rsid w:val="00F928FD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BB5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uiPriority w:val="99"/>
    <w:rsid w:val="00BB5A7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F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8D00-E5AC-4F19-B1F2-2CEEA741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13</cp:revision>
  <cp:lastPrinted>2018-11-08T07:31:00Z</cp:lastPrinted>
  <dcterms:created xsi:type="dcterms:W3CDTF">2018-09-28T04:43:00Z</dcterms:created>
  <dcterms:modified xsi:type="dcterms:W3CDTF">2018-11-26T03:48:00Z</dcterms:modified>
</cp:coreProperties>
</file>