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5" w:rsidRPr="00615919" w:rsidRDefault="00E179D5" w:rsidP="00390393">
      <w:pPr>
        <w:adjustRightInd w:val="0"/>
        <w:spacing w:before="360"/>
        <w:ind w:firstLine="142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D5" w:rsidRPr="00615919" w:rsidRDefault="00E179D5" w:rsidP="00390393">
      <w:pPr>
        <w:pStyle w:val="5"/>
        <w:ind w:firstLine="142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КЕМЕРОВСКАЯ ОБЛАСТЬ</w:t>
      </w:r>
    </w:p>
    <w:p w:rsidR="00E179D5" w:rsidRPr="00615919" w:rsidRDefault="00E179D5" w:rsidP="00390393">
      <w:pPr>
        <w:pStyle w:val="5"/>
        <w:ind w:firstLine="142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АДМИНИСТРАЦИЯ</w:t>
      </w:r>
    </w:p>
    <w:p w:rsidR="00E179D5" w:rsidRPr="00615919" w:rsidRDefault="00E179D5" w:rsidP="00390393">
      <w:pPr>
        <w:pStyle w:val="5"/>
        <w:ind w:left="-180" w:right="-251" w:firstLine="142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ПРОМЫШЛЕННОВСКОГО МУНИЦИПАЛЬНОГО РАЙОНА</w:t>
      </w:r>
    </w:p>
    <w:p w:rsidR="00E179D5" w:rsidRPr="001E6498" w:rsidRDefault="00E179D5" w:rsidP="00390393">
      <w:pPr>
        <w:pStyle w:val="4"/>
        <w:spacing w:before="360"/>
        <w:ind w:firstLine="142"/>
        <w:jc w:val="center"/>
        <w:rPr>
          <w:rFonts w:ascii="Times New Roman" w:hAnsi="Times New Roman"/>
          <w:b w:val="0"/>
          <w:bCs w:val="0"/>
          <w:spacing w:val="60"/>
          <w:sz w:val="32"/>
        </w:rPr>
      </w:pPr>
      <w:r w:rsidRPr="001E6498">
        <w:rPr>
          <w:rFonts w:ascii="Times New Roman" w:hAnsi="Times New Roman"/>
          <w:b w:val="0"/>
          <w:bCs w:val="0"/>
          <w:spacing w:val="60"/>
          <w:sz w:val="32"/>
        </w:rPr>
        <w:t>ПОСТАНОВЛЕНИЕ</w:t>
      </w:r>
    </w:p>
    <w:p w:rsidR="00E179D5" w:rsidRPr="001E6498" w:rsidRDefault="00E179D5" w:rsidP="00E179D5">
      <w:pPr>
        <w:adjustRightInd w:val="0"/>
        <w:spacing w:before="480"/>
        <w:jc w:val="center"/>
        <w:rPr>
          <w:rFonts w:ascii="Times New Roman" w:hAnsi="Times New Roman"/>
          <w:sz w:val="28"/>
        </w:rPr>
      </w:pPr>
      <w:r w:rsidRPr="001E6498">
        <w:rPr>
          <w:rFonts w:ascii="Times New Roman" w:hAnsi="Times New Roman"/>
          <w:sz w:val="28"/>
        </w:rPr>
        <w:t>от «</w:t>
      </w:r>
      <w:r w:rsidR="00775924">
        <w:rPr>
          <w:rFonts w:ascii="Times New Roman" w:hAnsi="Times New Roman"/>
          <w:sz w:val="28"/>
        </w:rPr>
        <w:t>14</w:t>
      </w:r>
      <w:r w:rsidRPr="001E6498">
        <w:rPr>
          <w:rFonts w:ascii="Times New Roman" w:hAnsi="Times New Roman"/>
          <w:sz w:val="28"/>
        </w:rPr>
        <w:t xml:space="preserve">» </w:t>
      </w:r>
      <w:r w:rsidR="00775924">
        <w:rPr>
          <w:rFonts w:ascii="Times New Roman" w:hAnsi="Times New Roman"/>
          <w:sz w:val="28"/>
        </w:rPr>
        <w:t>июня 2018</w:t>
      </w:r>
      <w:r w:rsidRPr="001E6498">
        <w:rPr>
          <w:rFonts w:ascii="Times New Roman" w:hAnsi="Times New Roman"/>
          <w:sz w:val="28"/>
        </w:rPr>
        <w:t xml:space="preserve"> № </w:t>
      </w:r>
      <w:r w:rsidR="00775924">
        <w:rPr>
          <w:rFonts w:ascii="Times New Roman" w:hAnsi="Times New Roman"/>
          <w:sz w:val="28"/>
        </w:rPr>
        <w:t>648-П</w:t>
      </w:r>
    </w:p>
    <w:p w:rsidR="00E179D5" w:rsidRPr="001555F1" w:rsidRDefault="00E179D5" w:rsidP="00E179D5">
      <w:pPr>
        <w:adjustRightInd w:val="0"/>
        <w:spacing w:before="120"/>
        <w:jc w:val="center"/>
        <w:rPr>
          <w:rFonts w:ascii="Times New Roman" w:hAnsi="Times New Roman"/>
        </w:rPr>
      </w:pPr>
      <w:proofErr w:type="spellStart"/>
      <w:r w:rsidRPr="001555F1">
        <w:rPr>
          <w:rFonts w:ascii="Times New Roman" w:hAnsi="Times New Roman"/>
        </w:rPr>
        <w:t>пгт</w:t>
      </w:r>
      <w:proofErr w:type="spellEnd"/>
      <w:r w:rsidRPr="001555F1">
        <w:rPr>
          <w:rFonts w:ascii="Times New Roman" w:hAnsi="Times New Roman"/>
        </w:rPr>
        <w:t>. Промышленная</w:t>
      </w:r>
    </w:p>
    <w:p w:rsidR="00E179D5" w:rsidRPr="00C8448B" w:rsidRDefault="00E179D5" w:rsidP="00E179D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6A5EF1" w:rsidRDefault="00E179D5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б утверждении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оложения об участии муниципального служащего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bCs/>
          <w:kern w:val="28"/>
          <w:sz w:val="28"/>
          <w:szCs w:val="28"/>
        </w:rPr>
        <w:t>Промышленновского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в управлении политической партией, участии в съезде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(конференции) или общем собрании иной общественной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организации, жилищного, жилищно-строительного, гаражного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кооперативов, садоводческого, огороднического, дачного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потребительских кооперативов, товарищества собственников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недвижимости, участие на безвозмездной основе в управлении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указанными некоммерческими организациями (кроме политической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партии) в качестве единоличного исполнительного органа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или вхождении в состав их коллегиальных</w:t>
      </w:r>
      <w:proofErr w:type="gramEnd"/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 органов управления</w:t>
      </w: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>с разрешения представителя нанимателя (работодателя)</w:t>
      </w:r>
    </w:p>
    <w:p w:rsidR="00E179D5" w:rsidRDefault="00E179D5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179D5" w:rsidRPr="00E179D5" w:rsidRDefault="00E179D5" w:rsidP="00E179D5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kern w:val="28"/>
          <w:sz w:val="28"/>
          <w:szCs w:val="28"/>
        </w:rPr>
        <w:t>част</w:t>
      </w:r>
      <w:r w:rsidR="00F60C20">
        <w:rPr>
          <w:rFonts w:ascii="Times New Roman" w:hAnsi="Times New Roman"/>
          <w:bCs/>
          <w:kern w:val="28"/>
          <w:sz w:val="28"/>
          <w:szCs w:val="28"/>
        </w:rPr>
        <w:t>ью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1 статьи 14 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Федеральн</w:t>
      </w:r>
      <w:r>
        <w:rPr>
          <w:rFonts w:ascii="Times New Roman" w:hAnsi="Times New Roman"/>
          <w:bCs/>
          <w:kern w:val="28"/>
          <w:sz w:val="28"/>
          <w:szCs w:val="28"/>
        </w:rPr>
        <w:t>ого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kern w:val="28"/>
          <w:sz w:val="28"/>
          <w:szCs w:val="28"/>
        </w:rPr>
        <w:t>а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от 02.03.2007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№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25-ФЗ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, руководствуясь Уставом </w:t>
      </w:r>
      <w:r>
        <w:rPr>
          <w:rFonts w:ascii="Times New Roman" w:hAnsi="Times New Roman"/>
          <w:bCs/>
          <w:kern w:val="28"/>
          <w:sz w:val="28"/>
          <w:szCs w:val="28"/>
        </w:rPr>
        <w:t>Промышленновского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района:</w:t>
      </w:r>
    </w:p>
    <w:p w:rsidR="00E179D5" w:rsidRPr="00E179D5" w:rsidRDefault="00E179D5" w:rsidP="00E179D5">
      <w:pPr>
        <w:rPr>
          <w:rFonts w:ascii="Times New Roman" w:hAnsi="Times New Roman"/>
          <w:bCs/>
          <w:kern w:val="28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1. Утвердить </w:t>
      </w:r>
      <w:r w:rsidR="00864EDD">
        <w:rPr>
          <w:rFonts w:ascii="Times New Roman" w:hAnsi="Times New Roman"/>
          <w:bCs/>
          <w:kern w:val="28"/>
          <w:sz w:val="28"/>
          <w:szCs w:val="28"/>
        </w:rPr>
        <w:t xml:space="preserve">прилагаемое 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Положение об участии муниципального служащего администрации </w:t>
      </w:r>
      <w:r>
        <w:rPr>
          <w:rFonts w:ascii="Times New Roman" w:hAnsi="Times New Roman"/>
          <w:bCs/>
          <w:kern w:val="28"/>
          <w:sz w:val="28"/>
          <w:szCs w:val="28"/>
        </w:rPr>
        <w:t>Промышленновского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</w:t>
      </w:r>
      <w:r w:rsidR="00F60C20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179D5" w:rsidRPr="00864EDD" w:rsidRDefault="00E179D5" w:rsidP="00864EDD">
      <w:pPr>
        <w:rPr>
          <w:rFonts w:ascii="Times New Roman" w:hAnsi="Times New Roman"/>
          <w:sz w:val="28"/>
          <w:szCs w:val="28"/>
        </w:rPr>
      </w:pPr>
      <w:r w:rsidRPr="00E179D5">
        <w:rPr>
          <w:rFonts w:ascii="Times New Roman" w:hAnsi="Times New Roman"/>
          <w:bCs/>
          <w:kern w:val="28"/>
          <w:sz w:val="28"/>
          <w:szCs w:val="28"/>
        </w:rPr>
        <w:t xml:space="preserve">2. </w:t>
      </w:r>
      <w:r w:rsidR="00864EDD" w:rsidRPr="00864EDD">
        <w:rPr>
          <w:rFonts w:ascii="Times New Roman" w:hAnsi="Times New Roman"/>
          <w:sz w:val="28"/>
          <w:szCs w:val="28"/>
        </w:rPr>
        <w:t>Настоящее постановление подлежит обнародованию на официальном сайте администрации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Промышленновского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муниципального</w:t>
      </w:r>
      <w:r w:rsidR="00864EDD">
        <w:rPr>
          <w:rFonts w:ascii="Times New Roman" w:hAnsi="Times New Roman"/>
          <w:sz w:val="28"/>
          <w:szCs w:val="28"/>
        </w:rPr>
        <w:t xml:space="preserve"> </w:t>
      </w:r>
      <w:r w:rsidR="00864EDD" w:rsidRPr="00864EDD">
        <w:rPr>
          <w:rFonts w:ascii="Times New Roman" w:hAnsi="Times New Roman"/>
          <w:sz w:val="28"/>
          <w:szCs w:val="28"/>
        </w:rPr>
        <w:t>района</w:t>
      </w:r>
      <w:r w:rsidRPr="00E179D5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864EDD" w:rsidRDefault="00864EDD" w:rsidP="00864E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  Е.А. Ващенко.</w:t>
      </w:r>
    </w:p>
    <w:p w:rsidR="00864EDD" w:rsidRDefault="00864EDD" w:rsidP="00864ED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64EDD" w:rsidRDefault="00864EDD" w:rsidP="00F60C20">
      <w:pPr>
        <w:ind w:firstLine="0"/>
        <w:rPr>
          <w:rFonts w:ascii="Times New Roman" w:hAnsi="Times New Roman"/>
          <w:sz w:val="28"/>
        </w:rPr>
      </w:pPr>
    </w:p>
    <w:p w:rsidR="00F60C20" w:rsidRDefault="00F60C20" w:rsidP="00F60C20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Глава   </w:t>
      </w:r>
    </w:p>
    <w:p w:rsidR="00864EDD" w:rsidRDefault="00864EDD" w:rsidP="00864ED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Промышленновского муниципального района                                   Д.П. Ильин</w:t>
      </w: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Исп. А.Е. </w:t>
      </w:r>
      <w:proofErr w:type="spellStart"/>
      <w:r>
        <w:rPr>
          <w:rFonts w:ascii="Times New Roman" w:hAnsi="Times New Roman"/>
          <w:sz w:val="22"/>
        </w:rPr>
        <w:t>Прейс</w:t>
      </w:r>
      <w:proofErr w:type="spellEnd"/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тел. 74585</w:t>
      </w:r>
    </w:p>
    <w:p w:rsidR="00E179D5" w:rsidRDefault="00E179D5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565A1A" w:rsidRDefault="00864EDD" w:rsidP="00864EDD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</w:t>
      </w:r>
      <w:r w:rsidRPr="00565A1A">
        <w:rPr>
          <w:rFonts w:ascii="Times New Roman" w:hAnsi="Times New Roman"/>
          <w:sz w:val="22"/>
        </w:rPr>
        <w:t xml:space="preserve">остановление </w:t>
      </w:r>
      <w:proofErr w:type="gramStart"/>
      <w:r w:rsidRPr="00565A1A">
        <w:rPr>
          <w:rFonts w:ascii="Times New Roman" w:hAnsi="Times New Roman"/>
          <w:sz w:val="22"/>
        </w:rPr>
        <w:t>от</w:t>
      </w:r>
      <w:proofErr w:type="gramEnd"/>
      <w:r w:rsidRPr="00565A1A">
        <w:rPr>
          <w:rFonts w:ascii="Times New Roman" w:hAnsi="Times New Roman"/>
          <w:sz w:val="22"/>
        </w:rPr>
        <w:t xml:space="preserve"> «____» </w:t>
      </w:r>
      <w:r>
        <w:rPr>
          <w:rFonts w:ascii="Times New Roman" w:hAnsi="Times New Roman"/>
          <w:sz w:val="22"/>
        </w:rPr>
        <w:t xml:space="preserve">______________ № ___________                                                   </w:t>
      </w:r>
      <w:r w:rsidRPr="00565A1A">
        <w:rPr>
          <w:rFonts w:ascii="Times New Roman" w:hAnsi="Times New Roman"/>
          <w:sz w:val="22"/>
        </w:rPr>
        <w:t>страница 2</w:t>
      </w:r>
    </w:p>
    <w:p w:rsidR="00864EDD" w:rsidRDefault="00864ED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  Утверждено</w:t>
      </w:r>
    </w:p>
    <w:p w:rsidR="00864EDD" w:rsidRDefault="00864EDD" w:rsidP="00864EDD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постановлением</w:t>
      </w:r>
    </w:p>
    <w:p w:rsidR="00864EDD" w:rsidRDefault="00864EDD" w:rsidP="00864EDD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Промышленновского</w:t>
      </w:r>
    </w:p>
    <w:p w:rsidR="00864EDD" w:rsidRDefault="00864ED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муниципального района</w:t>
      </w:r>
    </w:p>
    <w:p w:rsidR="00864EDD" w:rsidRDefault="00864ED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от _____________ № ________</w:t>
      </w: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</w:p>
    <w:p w:rsidR="00864EDD" w:rsidRPr="00640F02" w:rsidRDefault="00640F02" w:rsidP="00864EDD">
      <w:pPr>
        <w:ind w:firstLine="709"/>
        <w:jc w:val="center"/>
        <w:rPr>
          <w:rFonts w:ascii="Times New Roman" w:hAnsi="Times New Roman"/>
          <w:b/>
          <w:sz w:val="28"/>
        </w:rPr>
      </w:pPr>
      <w:r w:rsidRPr="00640F02">
        <w:rPr>
          <w:rFonts w:ascii="Times New Roman" w:hAnsi="Times New Roman"/>
          <w:b/>
          <w:sz w:val="28"/>
        </w:rPr>
        <w:t>Положение</w:t>
      </w:r>
    </w:p>
    <w:p w:rsidR="00864EDD" w:rsidRPr="00640F02" w:rsidRDefault="00640F02" w:rsidP="00864EDD">
      <w:pPr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 w:rsidRPr="00640F02">
        <w:rPr>
          <w:rFonts w:ascii="Times New Roman" w:hAnsi="Times New Roman"/>
          <w:b/>
          <w:sz w:val="28"/>
        </w:rPr>
        <w:t xml:space="preserve">об участии муниципального служащего администрации </w:t>
      </w:r>
      <w:r>
        <w:rPr>
          <w:rFonts w:ascii="Times New Roman" w:hAnsi="Times New Roman"/>
          <w:b/>
          <w:sz w:val="28"/>
        </w:rPr>
        <w:t>П</w:t>
      </w:r>
      <w:r w:rsidRPr="00640F02">
        <w:rPr>
          <w:rFonts w:ascii="Times New Roman" w:hAnsi="Times New Roman"/>
          <w:b/>
          <w:sz w:val="28"/>
        </w:rPr>
        <w:t>ромышленновского муниципального района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</w:t>
      </w:r>
      <w:proofErr w:type="gramEnd"/>
      <w:r w:rsidRPr="00640F02">
        <w:rPr>
          <w:rFonts w:ascii="Times New Roman" w:hAnsi="Times New Roman"/>
          <w:b/>
          <w:sz w:val="28"/>
        </w:rPr>
        <w:t xml:space="preserve"> разрешения представителя нанимателя (работодателя)</w:t>
      </w:r>
    </w:p>
    <w:p w:rsidR="00864EDD" w:rsidRDefault="00864EDD" w:rsidP="00864EDD">
      <w:pPr>
        <w:ind w:firstLine="709"/>
        <w:jc w:val="center"/>
        <w:rPr>
          <w:rFonts w:ascii="Times New Roman" w:hAnsi="Times New Roman"/>
          <w:sz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1.1. </w:t>
      </w:r>
      <w:proofErr w:type="gramStart"/>
      <w:r w:rsidRPr="00864EDD">
        <w:rPr>
          <w:rFonts w:ascii="Times New Roman" w:hAnsi="Times New Roman"/>
          <w:sz w:val="28"/>
        </w:rPr>
        <w:t xml:space="preserve">Настоящее Положение разработано в соответствии с Федеральным законом от 02.03.2007 </w:t>
      </w:r>
      <w:r>
        <w:rPr>
          <w:rFonts w:ascii="Times New Roman" w:hAnsi="Times New Roman"/>
          <w:sz w:val="28"/>
        </w:rPr>
        <w:t>№</w:t>
      </w:r>
      <w:r w:rsidRPr="00864EDD">
        <w:rPr>
          <w:rFonts w:ascii="Times New Roman" w:hAnsi="Times New Roman"/>
          <w:sz w:val="28"/>
        </w:rPr>
        <w:t xml:space="preserve"> 25-ФЗ </w:t>
      </w:r>
      <w:r>
        <w:rPr>
          <w:rFonts w:ascii="Times New Roman" w:hAnsi="Times New Roman"/>
          <w:sz w:val="28"/>
        </w:rPr>
        <w:t>«</w:t>
      </w:r>
      <w:r w:rsidRPr="00864EDD">
        <w:rPr>
          <w:rFonts w:ascii="Times New Roman" w:hAnsi="Times New Roman"/>
          <w:sz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</w:rPr>
        <w:t>»</w:t>
      </w:r>
      <w:r w:rsidRPr="00864EDD">
        <w:rPr>
          <w:rFonts w:ascii="Times New Roman" w:hAnsi="Times New Roman"/>
          <w:sz w:val="28"/>
        </w:rPr>
        <w:t xml:space="preserve"> и определяет порядок согласования участия муниципального служащего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 в управлении политической партией, участии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участия на безвозмездной основе в управлении</w:t>
      </w:r>
      <w:proofErr w:type="gramEnd"/>
      <w:r w:rsidRPr="00864EDD">
        <w:rPr>
          <w:rFonts w:ascii="Times New Roman" w:hAnsi="Times New Roman"/>
          <w:sz w:val="28"/>
        </w:rPr>
        <w:t xml:space="preserve"> указанными некоммерческими организациями (кроме политической партии) в качестве единоличного исполнительного органа или вхождении в состав их коллегиальных органов управления с разрешения представителя нанимателя (работодателя).</w:t>
      </w:r>
    </w:p>
    <w:p w:rsidR="00864EDD" w:rsidRPr="00864EDD" w:rsidRDefault="00864EDD" w:rsidP="00F53C66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1.2. </w:t>
      </w:r>
      <w:proofErr w:type="gramStart"/>
      <w:r w:rsidRPr="00864EDD">
        <w:rPr>
          <w:rFonts w:ascii="Times New Roman" w:hAnsi="Times New Roman"/>
          <w:sz w:val="28"/>
        </w:rPr>
        <w:t xml:space="preserve">Муниципальный служащий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района, изъявивший желание участвовать в управлении политической партией,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недвижимости, участвовать на безвозмездной основе в управлении указанными некоммерческими организациями (кроме политической партии) (далее - некоммерческие организации) в качестве единоличного исполнительного органа или войти в состав их коллегиальных</w:t>
      </w:r>
      <w:proofErr w:type="gramEnd"/>
      <w:r w:rsidRPr="00864EDD">
        <w:rPr>
          <w:rFonts w:ascii="Times New Roman" w:hAnsi="Times New Roman"/>
          <w:sz w:val="28"/>
        </w:rPr>
        <w:t xml:space="preserve"> органов управления, представляет на имя главы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 ходатайство в письменном виде о разрешении участия в управлении указанных некоммерческих организаций или вхождения в состав их коллегиальных органов управления </w:t>
      </w:r>
      <w:r w:rsidRPr="00864EDD">
        <w:rPr>
          <w:rFonts w:ascii="Times New Roman" w:hAnsi="Times New Roman"/>
          <w:sz w:val="28"/>
        </w:rPr>
        <w:lastRenderedPageBreak/>
        <w:t>(далее - ходатайство), составленное по форме согласно приложению</w:t>
      </w:r>
      <w:r>
        <w:rPr>
          <w:rFonts w:ascii="Times New Roman" w:hAnsi="Times New Roman"/>
          <w:sz w:val="28"/>
        </w:rPr>
        <w:t xml:space="preserve"> № 1</w:t>
      </w:r>
      <w:r w:rsidRPr="00864EDD">
        <w:rPr>
          <w:rFonts w:ascii="Times New Roman" w:hAnsi="Times New Roman"/>
          <w:sz w:val="28"/>
        </w:rPr>
        <w:t xml:space="preserve"> к настоящему Положению.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1.3. Представленное на имя главы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 ходатайство должно быть согласовано с непосредственным руководителем структурного подразделения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</w:t>
      </w:r>
      <w:r w:rsidR="00625194">
        <w:rPr>
          <w:rFonts w:ascii="Times New Roman" w:hAnsi="Times New Roman"/>
          <w:sz w:val="28"/>
        </w:rPr>
        <w:t>район</w:t>
      </w:r>
      <w:proofErr w:type="gramStart"/>
      <w:r w:rsidR="0062519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при</w:t>
      </w:r>
      <w:r w:rsidRPr="00864EDD">
        <w:rPr>
          <w:rFonts w:ascii="Times New Roman" w:hAnsi="Times New Roman"/>
          <w:sz w:val="28"/>
        </w:rPr>
        <w:t xml:space="preserve"> наличии).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1.4. Представленное на имя главы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 ходатайство направляется в </w:t>
      </w:r>
      <w:r>
        <w:rPr>
          <w:rFonts w:ascii="Times New Roman" w:hAnsi="Times New Roman"/>
          <w:sz w:val="28"/>
        </w:rPr>
        <w:t>организационный отдел</w:t>
      </w:r>
      <w:r w:rsidRPr="00864EDD"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 для обязательной регистрации в порядке, установленном действующим законодательством Российской Федерации, и последующего направления на рассмотрение главе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1.5. После рассмотрения главой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 ходатайство направляется для рассмотрения на заседании комиссии по соблюдению требований к служебному поведению муниципального служащего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 и урегулированию конфликта интересов в порядке и сроки, установленные действующим законодательством Российской Федерации и нормативными правовыми актами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района.</w:t>
      </w:r>
    </w:p>
    <w:p w:rsidR="00864EDD" w:rsidRPr="00864EDD" w:rsidRDefault="00864EDD" w:rsidP="00864EDD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1.6. </w:t>
      </w:r>
      <w:r w:rsidR="00640F02">
        <w:rPr>
          <w:rFonts w:ascii="Times New Roman" w:hAnsi="Times New Roman"/>
          <w:sz w:val="28"/>
        </w:rPr>
        <w:t>Секретарь комиссии</w:t>
      </w:r>
      <w:r w:rsidRPr="00864EDD">
        <w:rPr>
          <w:rFonts w:ascii="Times New Roman" w:hAnsi="Times New Roman"/>
          <w:sz w:val="28"/>
        </w:rPr>
        <w:t xml:space="preserve"> на основании протокола в течение 3 рабочих дней готовит в 2 экземплярах в письменном виде уведомление муниципальному служащему о принятом решении за подписью главы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 и вручает один экземпляр уведомления муниципальному служащему под подпись.</w:t>
      </w:r>
    </w:p>
    <w:p w:rsidR="00864EDD" w:rsidRDefault="00864EDD" w:rsidP="00640F02">
      <w:pPr>
        <w:ind w:firstLine="709"/>
        <w:rPr>
          <w:rFonts w:ascii="Times New Roman" w:hAnsi="Times New Roman"/>
          <w:sz w:val="28"/>
        </w:rPr>
      </w:pPr>
      <w:r w:rsidRPr="00864EDD">
        <w:rPr>
          <w:rFonts w:ascii="Times New Roman" w:hAnsi="Times New Roman"/>
          <w:sz w:val="28"/>
        </w:rPr>
        <w:t xml:space="preserve">1.7. Все материалы, поступившие для рассмотрения на заседании комиссии по соблюдению требований к служебному поведению муниципального служащего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района и уре</w:t>
      </w:r>
      <w:r w:rsidR="008E0B9A">
        <w:rPr>
          <w:rFonts w:ascii="Times New Roman" w:hAnsi="Times New Roman"/>
          <w:sz w:val="28"/>
        </w:rPr>
        <w:t xml:space="preserve">гулированию конфликта интересов, </w:t>
      </w:r>
      <w:r w:rsidRPr="00864EDD">
        <w:rPr>
          <w:rFonts w:ascii="Times New Roman" w:hAnsi="Times New Roman"/>
          <w:sz w:val="28"/>
        </w:rPr>
        <w:t xml:space="preserve">оригиналы ходатайства и уведомления </w:t>
      </w:r>
      <w:r>
        <w:rPr>
          <w:rFonts w:ascii="Times New Roman" w:hAnsi="Times New Roman"/>
          <w:sz w:val="28"/>
        </w:rPr>
        <w:t xml:space="preserve">организационным </w:t>
      </w:r>
      <w:r w:rsidRPr="00864EDD">
        <w:rPr>
          <w:rFonts w:ascii="Times New Roman" w:hAnsi="Times New Roman"/>
          <w:sz w:val="28"/>
        </w:rPr>
        <w:t xml:space="preserve">отделом администрации </w:t>
      </w:r>
      <w:r>
        <w:rPr>
          <w:rFonts w:ascii="Times New Roman" w:hAnsi="Times New Roman"/>
          <w:sz w:val="28"/>
        </w:rPr>
        <w:t>Промышленновского</w:t>
      </w:r>
      <w:r w:rsidRPr="00864EDD">
        <w:rPr>
          <w:rFonts w:ascii="Times New Roman" w:hAnsi="Times New Roman"/>
          <w:sz w:val="28"/>
        </w:rPr>
        <w:t xml:space="preserve"> муниципального ра</w:t>
      </w:r>
      <w:r w:rsidR="00640F02">
        <w:rPr>
          <w:rFonts w:ascii="Times New Roman" w:hAnsi="Times New Roman"/>
          <w:sz w:val="28"/>
        </w:rPr>
        <w:t>йона не</w:t>
      </w:r>
      <w:r w:rsidR="0021494C">
        <w:rPr>
          <w:rFonts w:ascii="Times New Roman" w:hAnsi="Times New Roman"/>
          <w:sz w:val="28"/>
        </w:rPr>
        <w:t xml:space="preserve">замедлительно </w:t>
      </w:r>
      <w:r w:rsidRPr="00864EDD">
        <w:rPr>
          <w:rFonts w:ascii="Times New Roman" w:hAnsi="Times New Roman"/>
          <w:sz w:val="28"/>
        </w:rPr>
        <w:t xml:space="preserve">после завершения всех вышеуказанных в настоящем </w:t>
      </w:r>
      <w:r>
        <w:rPr>
          <w:rFonts w:ascii="Times New Roman" w:hAnsi="Times New Roman"/>
          <w:sz w:val="28"/>
        </w:rPr>
        <w:t>П</w:t>
      </w:r>
      <w:r w:rsidRPr="00864EDD">
        <w:rPr>
          <w:rFonts w:ascii="Times New Roman" w:hAnsi="Times New Roman"/>
          <w:sz w:val="28"/>
        </w:rPr>
        <w:t>оложении процедур приобщ</w:t>
      </w:r>
      <w:r w:rsidR="0021494C">
        <w:rPr>
          <w:rFonts w:ascii="Times New Roman" w:hAnsi="Times New Roman"/>
          <w:sz w:val="28"/>
        </w:rPr>
        <w:t>аются</w:t>
      </w:r>
      <w:r w:rsidRPr="00864EDD">
        <w:rPr>
          <w:rFonts w:ascii="Times New Roman" w:hAnsi="Times New Roman"/>
          <w:sz w:val="28"/>
        </w:rPr>
        <w:t xml:space="preserve"> к личному делу муниципального служащего.</w:t>
      </w: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Заместитель главы</w:t>
      </w: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Промышленновского муниципального района                              Е.А. Ващенко</w:t>
      </w: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E0B9A" w:rsidRDefault="008E0B9A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E0B9A" w:rsidRDefault="008E0B9A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E0B9A" w:rsidRDefault="008E0B9A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2"/>
          <w:szCs w:val="28"/>
        </w:rPr>
      </w:pP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lastRenderedPageBreak/>
        <w:t xml:space="preserve">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Приложение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№ 1</w:t>
      </w:r>
    </w:p>
    <w:p w:rsid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к Положению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об участии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муниципального</w:t>
      </w:r>
      <w:proofErr w:type="gramEnd"/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служащего администрации </w:t>
      </w:r>
      <w:r>
        <w:rPr>
          <w:rFonts w:ascii="Times New Roman" w:hAnsi="Times New Roman"/>
          <w:bCs/>
          <w:kern w:val="28"/>
          <w:sz w:val="28"/>
          <w:szCs w:val="28"/>
        </w:rPr>
        <w:t>Промышленновского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муниципального района в управлении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политической партией, участии в съезде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(конференции) или общем собрании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иной общественной организации,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жилищного</w:t>
      </w:r>
      <w:proofErr w:type="gramEnd"/>
      <w:r w:rsidRPr="00864EDD">
        <w:rPr>
          <w:rFonts w:ascii="Times New Roman" w:hAnsi="Times New Roman"/>
          <w:bCs/>
          <w:kern w:val="28"/>
          <w:sz w:val="28"/>
          <w:szCs w:val="28"/>
        </w:rPr>
        <w:t>,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жилищно-строительного, гаражного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 садоводческого, огороднического,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дачного</w:t>
      </w:r>
      <w:proofErr w:type="gramEnd"/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потребительских кооперативов,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товарищества собственников недвижимости,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участие на безвозмездной основе в управлении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указанными некоммерческими организациями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(кроме политической партии) в качестве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единоличного исполнительного органа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или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вхождении</w:t>
      </w:r>
      <w:proofErr w:type="gramEnd"/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в состав их коллегиальных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органов управления с разрешения представителя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нанимателя (работодателя)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Главе </w:t>
      </w:r>
      <w:r>
        <w:rPr>
          <w:rFonts w:ascii="Times New Roman" w:hAnsi="Times New Roman"/>
          <w:bCs/>
          <w:kern w:val="28"/>
          <w:sz w:val="28"/>
          <w:szCs w:val="28"/>
        </w:rPr>
        <w:t>Промышленновского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района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________________________________________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(фамилия и инициалы)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от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</w:t>
      </w:r>
    </w:p>
    <w:p w:rsid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(фамилия, имя, отчество (при наличии)</w:t>
      </w:r>
      <w:proofErr w:type="gramEnd"/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заявителя)</w:t>
      </w:r>
    </w:p>
    <w:p w:rsidR="00864EDD" w:rsidRPr="00864EDD" w:rsidRDefault="00864EDD" w:rsidP="00864EDD">
      <w:pPr>
        <w:ind w:firstLine="0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________________________________________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(замещаемая должность муниципальной</w:t>
      </w:r>
      <w:proofErr w:type="gramEnd"/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          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службы)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ХОДАТАЙСТВО</w:t>
      </w:r>
    </w:p>
    <w:p w:rsidR="00864EDD" w:rsidRPr="00864EDD" w:rsidRDefault="00864EDD" w:rsidP="00864EDD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о разрешении участия в управлении политической партией,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участия в съезде (конференции) или общем собрании иной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общественной организации, жилищного, жилищно-строительного,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гаражного кооперативов,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садоводческого, огороднического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дачного потребительских кооперативов, товарищества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собственников недвижимости, участия на безвозмездной основе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в управлении указанными некоммерческими организациями (кроме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политической партии) в качестве единоличного исполнительного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органа или вхождения в состав их коллегиальных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органов управления</w:t>
      </w:r>
      <w:proofErr w:type="gramEnd"/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 Федеральным законом от 02.03.2007 №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25-ФЗ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муниципальной службе в Российской Федерации»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уведомляю Вас о том, что я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н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амере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н</w:t>
      </w:r>
      <w:r>
        <w:rPr>
          <w:rFonts w:ascii="Times New Roman" w:hAnsi="Times New Roman"/>
          <w:bCs/>
          <w:kern w:val="28"/>
          <w:sz w:val="28"/>
          <w:szCs w:val="28"/>
        </w:rPr>
        <w:t>(</w:t>
      </w:r>
      <w:proofErr w:type="gramEnd"/>
      <w:r>
        <w:rPr>
          <w:rFonts w:ascii="Times New Roman" w:hAnsi="Times New Roman"/>
          <w:bCs/>
          <w:kern w:val="28"/>
          <w:sz w:val="28"/>
          <w:szCs w:val="28"/>
        </w:rPr>
        <w:t>а) с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»__________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20__ года участвовать в управлении политической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партией в съезде (конференции) или общем собрании иной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lastRenderedPageBreak/>
        <w:t>общественной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организации,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жилищно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го, жилищно-строительного, гаражного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садоводческого, огороднического, дачного потребительских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кооперативов,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товарищества собственников недвижимости, участвовать на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безвозмездной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основе в управлении указанными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некоммерчески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ми организациями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(кроме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политической партии) в качестве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единоличного исполнительного органа или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вхождения в состав их коллегиальных органов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управления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kern w:val="28"/>
          <w:sz w:val="28"/>
          <w:szCs w:val="28"/>
        </w:rPr>
        <w:t>_______________________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___________________________________________</w:t>
      </w:r>
      <w:r>
        <w:rPr>
          <w:rFonts w:ascii="Times New Roman" w:hAnsi="Times New Roman"/>
          <w:bCs/>
          <w:kern w:val="28"/>
          <w:sz w:val="28"/>
          <w:szCs w:val="28"/>
        </w:rPr>
        <w:t>_______________________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 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(полное наименование некоммерческой организации)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Прошу Вас разрешить участвовать на безвозмездной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основе в управлении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указанной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 некоммерческой организации (за исключением политических партий),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войти в состав коллегиальных органов.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_________________ /__________________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_____________________________/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864EDD">
        <w:rPr>
          <w:rFonts w:ascii="Times New Roman" w:hAnsi="Times New Roman"/>
          <w:bCs/>
          <w:kern w:val="28"/>
          <w:sz w:val="28"/>
          <w:szCs w:val="28"/>
        </w:rPr>
        <w:t>(подпись заявителя)    (фамилия, имя, отчество (при наличии) заявителя)</w:t>
      </w:r>
    </w:p>
    <w:p w:rsid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                 «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>___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  <w:r w:rsidRPr="00864EDD">
        <w:rPr>
          <w:rFonts w:ascii="Times New Roman" w:hAnsi="Times New Roman"/>
          <w:bCs/>
          <w:kern w:val="28"/>
          <w:sz w:val="28"/>
          <w:szCs w:val="28"/>
        </w:rPr>
        <w:t xml:space="preserve">______________ </w:t>
      </w:r>
      <w:proofErr w:type="gramStart"/>
      <w:r w:rsidRPr="00864EDD">
        <w:rPr>
          <w:rFonts w:ascii="Times New Roman" w:hAnsi="Times New Roman"/>
          <w:bCs/>
          <w:kern w:val="28"/>
          <w:sz w:val="28"/>
          <w:szCs w:val="28"/>
        </w:rPr>
        <w:t>г</w:t>
      </w:r>
      <w:proofErr w:type="gramEnd"/>
      <w:r w:rsidRPr="00864EDD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864EDD" w:rsidRPr="00864EDD" w:rsidRDefault="00864EDD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sectPr w:rsidR="00864EDD" w:rsidRPr="00864EDD" w:rsidSect="00640F0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D72" w:rsidRDefault="00FE2D72" w:rsidP="00640F02">
      <w:r>
        <w:separator/>
      </w:r>
    </w:p>
  </w:endnote>
  <w:endnote w:type="continuationSeparator" w:id="0">
    <w:p w:rsidR="00FE2D72" w:rsidRDefault="00FE2D72" w:rsidP="0064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D72" w:rsidRDefault="00FE2D72" w:rsidP="00640F02">
      <w:r>
        <w:separator/>
      </w:r>
    </w:p>
  </w:footnote>
  <w:footnote w:type="continuationSeparator" w:id="0">
    <w:p w:rsidR="00FE2D72" w:rsidRDefault="00FE2D72" w:rsidP="00640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9D5"/>
    <w:rsid w:val="000334A7"/>
    <w:rsid w:val="000E5D98"/>
    <w:rsid w:val="00112E4D"/>
    <w:rsid w:val="00187DC2"/>
    <w:rsid w:val="00210B85"/>
    <w:rsid w:val="0021494C"/>
    <w:rsid w:val="00311F84"/>
    <w:rsid w:val="00336E97"/>
    <w:rsid w:val="003617FE"/>
    <w:rsid w:val="00390393"/>
    <w:rsid w:val="003C3C05"/>
    <w:rsid w:val="00464E06"/>
    <w:rsid w:val="004838E2"/>
    <w:rsid w:val="00540503"/>
    <w:rsid w:val="00602431"/>
    <w:rsid w:val="00625194"/>
    <w:rsid w:val="00640F02"/>
    <w:rsid w:val="006A5EF1"/>
    <w:rsid w:val="00775924"/>
    <w:rsid w:val="007A09D2"/>
    <w:rsid w:val="008452B3"/>
    <w:rsid w:val="00864EDD"/>
    <w:rsid w:val="008E0B9A"/>
    <w:rsid w:val="00AA0911"/>
    <w:rsid w:val="00B16CF7"/>
    <w:rsid w:val="00B93524"/>
    <w:rsid w:val="00BE501E"/>
    <w:rsid w:val="00CB038D"/>
    <w:rsid w:val="00CE22D7"/>
    <w:rsid w:val="00DF5999"/>
    <w:rsid w:val="00E179D5"/>
    <w:rsid w:val="00E741C6"/>
    <w:rsid w:val="00F53C66"/>
    <w:rsid w:val="00F60C20"/>
    <w:rsid w:val="00F75DDF"/>
    <w:rsid w:val="00FE2D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79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79D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9D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179D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79D5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0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F0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0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4685C-19C1-4478-AFD2-791C2406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2018-05-22T04:43:00Z</cp:lastPrinted>
  <dcterms:created xsi:type="dcterms:W3CDTF">2018-05-22T01:22:00Z</dcterms:created>
  <dcterms:modified xsi:type="dcterms:W3CDTF">2018-06-18T04:56:00Z</dcterms:modified>
</cp:coreProperties>
</file>