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F" w:rsidRDefault="00EF4F5F" w:rsidP="00EF4F5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F4F5F" w:rsidRDefault="00EF4F5F" w:rsidP="00EF4F5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F4F5F" w:rsidRPr="005555BA" w:rsidRDefault="00EF4F5F" w:rsidP="00EF4F5F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F4F5F" w:rsidRPr="005555BA" w:rsidRDefault="00EF4F5F" w:rsidP="00EF4F5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F4F5F" w:rsidRDefault="00EF4F5F" w:rsidP="00EF4F5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13A6A">
        <w:rPr>
          <w:rFonts w:ascii="Times New Roman" w:hAnsi="Times New Roman"/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13A6A">
        <w:rPr>
          <w:rFonts w:ascii="Times New Roman" w:hAnsi="Times New Roman"/>
          <w:sz w:val="28"/>
          <w:szCs w:val="28"/>
        </w:rPr>
        <w:t xml:space="preserve">октября 2018 </w:t>
      </w:r>
      <w:r w:rsidRPr="00EF4F5F">
        <w:rPr>
          <w:rFonts w:ascii="Times New Roman" w:hAnsi="Times New Roman"/>
          <w:sz w:val="28"/>
          <w:szCs w:val="28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 xml:space="preserve">№ </w:t>
      </w:r>
      <w:r w:rsidRPr="00EF4F5F">
        <w:rPr>
          <w:rFonts w:ascii="Times New Roman" w:hAnsi="Times New Roman"/>
          <w:sz w:val="28"/>
          <w:szCs w:val="28"/>
        </w:rPr>
        <w:t>1</w:t>
      </w:r>
      <w:r w:rsidR="00471ACF">
        <w:rPr>
          <w:rFonts w:ascii="Times New Roman" w:hAnsi="Times New Roman"/>
          <w:sz w:val="28"/>
          <w:szCs w:val="28"/>
        </w:rPr>
        <w:t>2</w:t>
      </w:r>
      <w:r w:rsidRPr="00EF4F5F">
        <w:rPr>
          <w:rFonts w:ascii="Times New Roman" w:hAnsi="Times New Roman"/>
          <w:sz w:val="28"/>
          <w:szCs w:val="28"/>
        </w:rPr>
        <w:t>34-П</w:t>
      </w:r>
    </w:p>
    <w:p w:rsidR="00EF4F5F" w:rsidRDefault="00EF4F5F" w:rsidP="00EF4F5F">
      <w:pPr>
        <w:autoSpaceDE w:val="0"/>
        <w:autoSpaceDN w:val="0"/>
        <w:adjustRightInd w:val="0"/>
        <w:spacing w:before="120"/>
        <w:jc w:val="center"/>
      </w:pPr>
      <w:r w:rsidRPr="005227BB">
        <w:t>пгт. Промышленная</w:t>
      </w:r>
    </w:p>
    <w:p w:rsidR="00EF4F5F" w:rsidRDefault="00EF4F5F" w:rsidP="00EF4F5F">
      <w:pPr>
        <w:jc w:val="center"/>
      </w:pPr>
    </w:p>
    <w:p w:rsidR="00EF4F5F" w:rsidRPr="00EF4F5F" w:rsidRDefault="00EF4F5F" w:rsidP="00EF4F5F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EF4F5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8" w:history="1">
        <w:r w:rsidRPr="00EF4F5F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Промышленновского муниципального района от 29.12.2017                      № 1482–П «Об утверждении муниципальной программы «Формирование современной городской среды Промышленновского муниципального района» на 2018-2020 годы»</w:t>
        </w:r>
      </w:hyperlink>
      <w:r w:rsidRPr="00EF4F5F">
        <w:rPr>
          <w:rFonts w:ascii="Times New Roman" w:hAnsi="Times New Roman"/>
          <w:b/>
          <w:sz w:val="28"/>
          <w:szCs w:val="28"/>
        </w:rPr>
        <w:t xml:space="preserve"> (в редакции постановления от 30.06.2018 № 794-П)</w:t>
      </w:r>
    </w:p>
    <w:p w:rsidR="00EF4F5F" w:rsidRPr="00EF4F5F" w:rsidRDefault="00EF4F5F" w:rsidP="00EF4F5F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F4F5F" w:rsidRPr="00EF4F5F" w:rsidRDefault="00EF4F5F" w:rsidP="00EF4F5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F5F">
        <w:rPr>
          <w:rFonts w:ascii="Times New Roman" w:hAnsi="Times New Roman"/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территории:</w:t>
      </w:r>
      <w:proofErr w:type="gramEnd"/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hyperlink r:id="rId9" w:history="1">
        <w:r w:rsidRPr="00EF4F5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Промышленновского муниципального района от 29.12.2017 № 1482–П «Об утверждении муниципальной программы «Формирование современной городской среды Промышленновского муниципального района» на 2018-2020 годы»</w:t>
        </w:r>
      </w:hyperlink>
      <w:r w:rsidRPr="00EF4F5F">
        <w:rPr>
          <w:rFonts w:ascii="Times New Roman" w:hAnsi="Times New Roman"/>
          <w:sz w:val="28"/>
          <w:szCs w:val="28"/>
        </w:rPr>
        <w:t xml:space="preserve"> (в редакции постановления от 30.06.2018 № 794-П) (дале</w:t>
      </w:r>
      <w:proofErr w:type="gramStart"/>
      <w:r w:rsidRPr="00EF4F5F">
        <w:rPr>
          <w:rFonts w:ascii="Times New Roman" w:hAnsi="Times New Roman"/>
          <w:sz w:val="28"/>
          <w:szCs w:val="28"/>
        </w:rPr>
        <w:t>е-</w:t>
      </w:r>
      <w:proofErr w:type="gramEnd"/>
      <w:r w:rsidRPr="00EF4F5F">
        <w:rPr>
          <w:rFonts w:ascii="Times New Roman" w:hAnsi="Times New Roman"/>
          <w:sz w:val="28"/>
          <w:szCs w:val="28"/>
        </w:rPr>
        <w:t xml:space="preserve"> постановление) следующие изменения: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1.1. В заголовке и пункте 1 постановления цифры «2018-2020» заменить цифрами «2018-2021»;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2. Внести в муниципальную программу «Формирование современной городской среды Промышленновского муниципального района» на 2018-2020 годы (</w:t>
      </w:r>
      <w:proofErr w:type="spellStart"/>
      <w:r w:rsidRPr="00EF4F5F">
        <w:rPr>
          <w:rFonts w:ascii="Times New Roman" w:hAnsi="Times New Roman"/>
          <w:sz w:val="28"/>
          <w:szCs w:val="28"/>
        </w:rPr>
        <w:t>далее-Программа</w:t>
      </w:r>
      <w:proofErr w:type="spellEnd"/>
      <w:r w:rsidRPr="00EF4F5F">
        <w:rPr>
          <w:rFonts w:ascii="Times New Roman" w:hAnsi="Times New Roman"/>
          <w:sz w:val="28"/>
          <w:szCs w:val="28"/>
        </w:rPr>
        <w:t>) следующие изменения: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lastRenderedPageBreak/>
        <w:t>2.1. В заголовке Программы цифры «2018-2020» заменить цифрами «2018-2021»;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2.2. Паспорт Программы изложить в редакции согласно приложению № 1 к настоящему постановлению;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2.3. Разделы 2-4 программы изложить в редакции согласно приложению № 2 к настоящему постановлению.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3.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EF4F5F" w:rsidRPr="00EF4F5F" w:rsidRDefault="00EF4F5F" w:rsidP="00EF4F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F4F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4F5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EF4F5F" w:rsidRPr="00EF4F5F" w:rsidRDefault="00EF4F5F" w:rsidP="00EF4F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5. Постановление вступает в силу с даты его подписания.</w:t>
      </w:r>
    </w:p>
    <w:p w:rsidR="00EF4F5F" w:rsidRPr="00EF4F5F" w:rsidRDefault="00EF4F5F" w:rsidP="00EF4F5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F5F">
        <w:rPr>
          <w:rFonts w:ascii="Times New Roman" w:hAnsi="Times New Roman"/>
          <w:sz w:val="28"/>
          <w:szCs w:val="28"/>
        </w:rPr>
        <w:t>Положение паспорта муниципальной программы, раздела 3 текстовой части муниципальной программы в части ресурсного обеспечения на 2018-2021 годы, раздела 4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возникшим при составлении и исполнении бюджета района, начиная с бюджета на 2019 год и плановый период 2020 и 2021 годов.</w:t>
      </w:r>
      <w:proofErr w:type="gramEnd"/>
    </w:p>
    <w:p w:rsidR="00EF4F5F" w:rsidRPr="00EF4F5F" w:rsidRDefault="00EF4F5F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F5F" w:rsidRPr="00EF4F5F" w:rsidRDefault="00EF4F5F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F5F" w:rsidRPr="00EF4F5F" w:rsidRDefault="00EF4F5F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F5F" w:rsidRPr="00EF4F5F" w:rsidRDefault="00EF4F5F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244" w:type="dxa"/>
        <w:tblInd w:w="59" w:type="dxa"/>
        <w:tblLook w:val="01E0"/>
      </w:tblPr>
      <w:tblGrid>
        <w:gridCol w:w="5823"/>
        <w:gridCol w:w="3421"/>
      </w:tblGrid>
      <w:tr w:rsidR="00EF4F5F" w:rsidRPr="00EF4F5F" w:rsidTr="002951C4">
        <w:tc>
          <w:tcPr>
            <w:tcW w:w="5823" w:type="dxa"/>
            <w:shd w:val="clear" w:color="auto" w:fill="auto"/>
          </w:tcPr>
          <w:p w:rsidR="00EF4F5F" w:rsidRPr="00EF4F5F" w:rsidRDefault="00EF4F5F" w:rsidP="00295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5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421" w:type="dxa"/>
            <w:shd w:val="clear" w:color="auto" w:fill="auto"/>
          </w:tcPr>
          <w:p w:rsidR="00EF4F5F" w:rsidRPr="00EF4F5F" w:rsidRDefault="00EF4F5F" w:rsidP="00295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5F" w:rsidRPr="00EF4F5F" w:rsidTr="002951C4">
        <w:tc>
          <w:tcPr>
            <w:tcW w:w="5823" w:type="dxa"/>
            <w:shd w:val="clear" w:color="auto" w:fill="auto"/>
          </w:tcPr>
          <w:p w:rsidR="00EF4F5F" w:rsidRPr="00EF4F5F" w:rsidRDefault="00EF4F5F" w:rsidP="00295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F5F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421" w:type="dxa"/>
            <w:shd w:val="clear" w:color="auto" w:fill="auto"/>
          </w:tcPr>
          <w:p w:rsidR="00EF4F5F" w:rsidRPr="00EF4F5F" w:rsidRDefault="00EF4F5F" w:rsidP="002951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F5F">
              <w:rPr>
                <w:rFonts w:ascii="Times New Roman" w:hAnsi="Times New Roman"/>
                <w:sz w:val="28"/>
                <w:szCs w:val="28"/>
              </w:rPr>
              <w:t xml:space="preserve">  Д.П. Ильин</w:t>
            </w:r>
          </w:p>
        </w:tc>
      </w:tr>
    </w:tbl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</w:rPr>
      </w:pPr>
    </w:p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</w:rPr>
      </w:pPr>
    </w:p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</w:rPr>
      </w:pPr>
    </w:p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</w:rPr>
      </w:pPr>
    </w:p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EF4F5F">
        <w:rPr>
          <w:rFonts w:ascii="Times New Roman" w:hAnsi="Times New Roman"/>
          <w:sz w:val="18"/>
          <w:szCs w:val="18"/>
        </w:rPr>
        <w:t>Исп. О.А. Ефимова</w:t>
      </w:r>
    </w:p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EF4F5F">
        <w:rPr>
          <w:rFonts w:ascii="Times New Roman" w:hAnsi="Times New Roman"/>
          <w:sz w:val="18"/>
          <w:szCs w:val="18"/>
        </w:rPr>
        <w:t>тел. 7-14-78</w:t>
      </w:r>
    </w:p>
    <w:p w:rsidR="00EF4F5F" w:rsidRDefault="00EF4F5F">
      <w:r>
        <w:br w:type="page"/>
      </w:r>
    </w:p>
    <w:tbl>
      <w:tblPr>
        <w:tblW w:w="9288" w:type="dxa"/>
        <w:tblLook w:val="01E0"/>
      </w:tblPr>
      <w:tblGrid>
        <w:gridCol w:w="4246"/>
        <w:gridCol w:w="5042"/>
      </w:tblGrid>
      <w:tr w:rsidR="00C8562C" w:rsidTr="00976393">
        <w:tc>
          <w:tcPr>
            <w:tcW w:w="4246" w:type="dxa"/>
          </w:tcPr>
          <w:p w:rsidR="00C8562C" w:rsidRPr="001B3FB6" w:rsidRDefault="00C8562C" w:rsidP="001B3FB6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</w:tcPr>
          <w:p w:rsidR="00C8562C" w:rsidRPr="001B3FB6" w:rsidRDefault="00C8562C" w:rsidP="001B3FB6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FB6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  <w:r w:rsidR="00E47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 </w:t>
            </w:r>
          </w:p>
          <w:p w:rsidR="00C8562C" w:rsidRDefault="00C8562C" w:rsidP="001B3FB6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F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C8562C" w:rsidRDefault="00C8562C" w:rsidP="001B3FB6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F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Промышленновского </w:t>
            </w:r>
          </w:p>
          <w:p w:rsidR="00C8562C" w:rsidRPr="001B3FB6" w:rsidRDefault="00C8562C" w:rsidP="001B3FB6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FB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C8562C" w:rsidRPr="001B3FB6" w:rsidRDefault="00C8562C" w:rsidP="001B3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F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47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EF4F5F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E4798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DD73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</w:t>
            </w:r>
            <w:r w:rsidR="00EF4F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7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2018г. </w:t>
            </w:r>
            <w:r w:rsidRPr="001B3FB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EF4F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1234-П</w:t>
            </w:r>
          </w:p>
          <w:p w:rsidR="00C8562C" w:rsidRPr="001B3FB6" w:rsidRDefault="00C8562C" w:rsidP="001B3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1B3FB6" w:rsidRDefault="00C8562C" w:rsidP="001B3FB6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562C" w:rsidRPr="00C0677E" w:rsidRDefault="00C8562C" w:rsidP="004B589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562C" w:rsidRPr="00C0677E" w:rsidRDefault="00C8562C" w:rsidP="004B5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2C" w:rsidRDefault="00C8562C" w:rsidP="00E47983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8562C" w:rsidRDefault="00C8562C" w:rsidP="002B4E7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ind w:left="1260" w:right="45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53F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C8562C" w:rsidRPr="0029153F" w:rsidRDefault="00C8562C" w:rsidP="002B4E7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ind w:left="1260" w:right="45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53F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C8562C" w:rsidRPr="0029153F" w:rsidRDefault="00C8562C" w:rsidP="002B4E7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ind w:left="1260" w:right="459"/>
        <w:jc w:val="center"/>
        <w:rPr>
          <w:rFonts w:ascii="Times New Roman" w:hAnsi="Times New Roman"/>
          <w:b/>
          <w:sz w:val="28"/>
          <w:szCs w:val="28"/>
        </w:rPr>
      </w:pPr>
      <w:r w:rsidRPr="0029153F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Формирование современной городской среды</w:t>
      </w:r>
    </w:p>
    <w:p w:rsidR="00C8562C" w:rsidRPr="0029153F" w:rsidRDefault="00C8562C" w:rsidP="002B4E7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ind w:left="1260" w:right="459"/>
        <w:jc w:val="center"/>
        <w:rPr>
          <w:rFonts w:ascii="Times New Roman" w:hAnsi="Times New Roman"/>
          <w:b/>
          <w:sz w:val="28"/>
          <w:szCs w:val="28"/>
        </w:rPr>
      </w:pPr>
      <w:r w:rsidRPr="0029153F">
        <w:rPr>
          <w:rFonts w:ascii="Times New Roman" w:hAnsi="Times New Roman"/>
          <w:b/>
          <w:sz w:val="28"/>
          <w:szCs w:val="28"/>
        </w:rPr>
        <w:t xml:space="preserve">Промышленновского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29153F">
        <w:rPr>
          <w:rFonts w:ascii="Times New Roman" w:hAnsi="Times New Roman"/>
          <w:b/>
          <w:sz w:val="28"/>
          <w:szCs w:val="28"/>
        </w:rPr>
        <w:t>»</w:t>
      </w:r>
    </w:p>
    <w:p w:rsidR="00C8562C" w:rsidRPr="0029153F" w:rsidRDefault="00C8562C" w:rsidP="002B4E7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ind w:left="1260" w:right="45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b/>
          <w:sz w:val="28"/>
          <w:szCs w:val="28"/>
        </w:rPr>
        <w:t>на 201</w:t>
      </w:r>
      <w:r w:rsidR="00910731">
        <w:rPr>
          <w:rFonts w:ascii="Times New Roman" w:hAnsi="Times New Roman"/>
          <w:b/>
          <w:sz w:val="28"/>
          <w:szCs w:val="28"/>
        </w:rPr>
        <w:t>8</w:t>
      </w:r>
      <w:r w:rsidRPr="0029153F">
        <w:rPr>
          <w:rFonts w:ascii="Times New Roman" w:hAnsi="Times New Roman"/>
          <w:b/>
          <w:sz w:val="28"/>
          <w:szCs w:val="28"/>
        </w:rPr>
        <w:t>-202</w:t>
      </w:r>
      <w:r w:rsidR="007007C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53F">
        <w:rPr>
          <w:rFonts w:ascii="Times New Roman" w:hAnsi="Times New Roman"/>
          <w:b/>
          <w:sz w:val="28"/>
          <w:szCs w:val="28"/>
        </w:rPr>
        <w:t>годы</w:t>
      </w:r>
    </w:p>
    <w:p w:rsidR="00C8562C" w:rsidRPr="002E02A7" w:rsidRDefault="00C8562C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294"/>
      </w:tblGrid>
      <w:tr w:rsidR="00C8562C" w:rsidRPr="004C7D47" w:rsidTr="00EF5FD4">
        <w:tc>
          <w:tcPr>
            <w:tcW w:w="4111" w:type="dxa"/>
            <w:tcBorders>
              <w:top w:val="single" w:sz="4" w:space="0" w:color="auto"/>
            </w:tcBorders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C8562C" w:rsidRPr="002E02A7" w:rsidRDefault="00C8562C" w:rsidP="0034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Промышленновского муниципального района» на 201</w:t>
            </w:r>
            <w:r w:rsidR="00342DF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E2027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E2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C8562C" w:rsidRPr="004C7D47" w:rsidTr="00EF5FD4"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5294" w:type="dxa"/>
          </w:tcPr>
          <w:p w:rsidR="00C8562C" w:rsidRPr="00F10F47" w:rsidRDefault="00C8562C" w:rsidP="00FD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F4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Первый заместитель главы Промышленновского муниципального района</w:t>
            </w:r>
          </w:p>
        </w:tc>
      </w:tr>
      <w:tr w:rsidR="00C8562C" w:rsidRPr="004C7D47" w:rsidTr="00EF5FD4"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нный исполнитель (координатор) </w:t>
            </w: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94" w:type="dxa"/>
          </w:tcPr>
          <w:p w:rsidR="00C8562C" w:rsidRPr="00F10F47" w:rsidRDefault="00C8562C" w:rsidP="00FD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F4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C8562C" w:rsidRPr="004C7D47" w:rsidTr="00EF5FD4"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5294" w:type="dxa"/>
          </w:tcPr>
          <w:p w:rsidR="00C8562C" w:rsidRPr="00F10F47" w:rsidRDefault="00C8562C" w:rsidP="00FD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F4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Управление по жизнеобеспечению и строительству администрации Промышленновского муниципального района</w:t>
            </w:r>
            <w:r w:rsidRPr="00F10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562C" w:rsidRPr="004C7D47" w:rsidTr="00EF5FD4"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Наи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менование подпрограмм </w:t>
            </w: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5294" w:type="dxa"/>
          </w:tcPr>
          <w:p w:rsidR="00C8562C" w:rsidRDefault="00C8562C" w:rsidP="00FD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«Благоустройство дворовых территорий»;</w:t>
            </w:r>
          </w:p>
          <w:p w:rsidR="00C8562C" w:rsidRPr="002E02A7" w:rsidRDefault="00C8562C" w:rsidP="00193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«Благоустройство общественных территорий».</w:t>
            </w:r>
          </w:p>
        </w:tc>
      </w:tr>
      <w:tr w:rsidR="00C8562C" w:rsidRPr="004C7D47" w:rsidTr="00EF5FD4"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294" w:type="dxa"/>
          </w:tcPr>
          <w:p w:rsidR="00C8562C" w:rsidRPr="00F10F47" w:rsidRDefault="00C8562C" w:rsidP="00FD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- Р</w:t>
            </w:r>
            <w:r w:rsidRPr="00F10F4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еализация участия общественности, граждан, заинтересованных лиц в муниципальной программе для совместного определения развития </w:t>
            </w:r>
            <w:r w:rsidRPr="00F10F4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территории, выявления истинных проблем и потребностей людей;</w:t>
            </w:r>
          </w:p>
          <w:p w:rsidR="00C8562C" w:rsidRDefault="00C8562C" w:rsidP="00FD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Совершенствование уровня и организации благоустройства дворовых территорий многоквартирных домов (далее – МКД) для повышения комфортности проживания граждан в условиях сложившейся застройки;</w:t>
            </w:r>
          </w:p>
          <w:p w:rsidR="00C8562C" w:rsidRDefault="00C8562C" w:rsidP="00FD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319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 Промышленновского муниципального района</w:t>
            </w:r>
          </w:p>
          <w:p w:rsidR="00C8562C" w:rsidRDefault="00C8562C" w:rsidP="00FD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9A2F10" w:rsidRDefault="00C8562C" w:rsidP="00FD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EF5FD4"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294" w:type="dxa"/>
          </w:tcPr>
          <w:p w:rsidR="00C8562C" w:rsidRPr="00F10F47" w:rsidRDefault="00C8562C" w:rsidP="00F10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10F47"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562C" w:rsidRPr="00F10F47" w:rsidRDefault="00C8562C" w:rsidP="00F10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0F47">
              <w:rPr>
                <w:rFonts w:ascii="Times New Roman" w:hAnsi="Times New Roman"/>
                <w:sz w:val="28"/>
                <w:szCs w:val="28"/>
              </w:rPr>
              <w:t xml:space="preserve">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562C" w:rsidRPr="00F10F47" w:rsidRDefault="00C8562C" w:rsidP="00F10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0F47">
              <w:rPr>
                <w:rFonts w:ascii="Times New Roman" w:hAnsi="Times New Roman"/>
                <w:sz w:val="28"/>
                <w:szCs w:val="28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562C" w:rsidRPr="00F10F47" w:rsidRDefault="00C8562C" w:rsidP="00F8379A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10F47">
              <w:rPr>
                <w:rFonts w:ascii="Times New Roman" w:hAnsi="Times New Roman"/>
                <w:bCs/>
                <w:sz w:val="28"/>
                <w:szCs w:val="28"/>
              </w:rPr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благоустройства.</w:t>
            </w:r>
          </w:p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EF5FD4">
        <w:trPr>
          <w:trHeight w:val="645"/>
        </w:trPr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5294" w:type="dxa"/>
          </w:tcPr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E2027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гг.</w:t>
            </w:r>
          </w:p>
          <w:p w:rsidR="00910731" w:rsidRDefault="0091073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этап 2018 год;</w:t>
            </w:r>
          </w:p>
          <w:p w:rsidR="00C8562C" w:rsidRDefault="0091073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201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год;</w:t>
            </w:r>
          </w:p>
          <w:p w:rsidR="00C8562C" w:rsidRDefault="0091073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20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год;</w:t>
            </w:r>
          </w:p>
          <w:p w:rsidR="00C8562C" w:rsidRDefault="0091073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202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EF5FD4">
        <w:trPr>
          <w:trHeight w:val="2347"/>
        </w:trPr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94" w:type="dxa"/>
          </w:tcPr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1E1C">
              <w:rPr>
                <w:rFonts w:ascii="Times New Roman" w:hAnsi="Times New Roman"/>
                <w:sz w:val="28"/>
                <w:szCs w:val="28"/>
                <w:lang w:eastAsia="ru-RU"/>
              </w:rPr>
              <w:t>Общая сумма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бюджета, необходимых на реализацию программы, составит: 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337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т. ч.</w:t>
            </w:r>
          </w:p>
          <w:p w:rsidR="00910731" w:rsidRDefault="0091073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- 337,1 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000,00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562C" w:rsidRDefault="007007C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</w:t>
            </w:r>
            <w:r w:rsidR="00C8562C"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>с. рублей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1 год -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 000,00 тыс.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 средства областного бюджета – 0  тыс. рублей, в том числе по годам реализации:</w:t>
            </w:r>
          </w:p>
          <w:p w:rsidR="00910731" w:rsidRDefault="00910731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год–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Иные не запрещенные законодательством источники финансирования, в том числе: средства федерального бюджета – 0 тыс. рублей, в том числе по годам реализации:</w:t>
            </w: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год–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0 тыс. рублей;</w:t>
            </w:r>
          </w:p>
          <w:p w:rsidR="00910731" w:rsidRDefault="00C8562C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районного бюджета –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4 337,1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- 337,1 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2 000,00 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2020год – 1 000,00 ты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>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10731" w:rsidRDefault="00910731" w:rsidP="00910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- 1 000,00 тыс.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8562C" w:rsidRDefault="00C8562C" w:rsidP="00033A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EF5FD4">
        <w:trPr>
          <w:trHeight w:val="5233"/>
        </w:trPr>
        <w:tc>
          <w:tcPr>
            <w:tcW w:w="4111" w:type="dxa"/>
            <w:tcBorders>
              <w:bottom w:val="single" w:sz="4" w:space="0" w:color="auto"/>
            </w:tcBorders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C8562C" w:rsidRDefault="00C8562C" w:rsidP="00E3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Повышение, как минимум, на 5% доли благоустроенных дворовых территорий Промышленновского муниципального района;</w:t>
            </w:r>
          </w:p>
          <w:p w:rsidR="00C8562C" w:rsidRDefault="00C8562C" w:rsidP="00E3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Благоустройство не менее одной муниципальной  территории общего пользования за текущие годы.</w:t>
            </w:r>
          </w:p>
          <w:p w:rsidR="00C8562C" w:rsidRDefault="00C8562C" w:rsidP="00E3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Улучшение условий для работы и отдыха жителей Промышленновского муниципального района;</w:t>
            </w:r>
          </w:p>
          <w:p w:rsidR="00C8562C" w:rsidRDefault="00C8562C" w:rsidP="00E3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Улучшение состояния территории Промышленновского муниципального район;</w:t>
            </w:r>
          </w:p>
          <w:p w:rsidR="00C8562C" w:rsidRPr="002E02A7" w:rsidRDefault="00C8562C" w:rsidP="00E3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Рост удовлетворенности населения уровнем благоустроенности.</w:t>
            </w:r>
          </w:p>
          <w:p w:rsidR="00C8562C" w:rsidRPr="00FE1E1C" w:rsidRDefault="00C8562C" w:rsidP="004B5894">
            <w:p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562C" w:rsidRDefault="00C8562C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Первый заместитель главы</w:t>
      </w:r>
    </w:p>
    <w:p w:rsidR="00F76177" w:rsidRPr="002E02A7" w:rsidRDefault="00F76177" w:rsidP="00F76177">
      <w:pPr>
        <w:tabs>
          <w:tab w:val="right" w:pos="8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района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>В.Е. Серебров</w:t>
      </w:r>
    </w:p>
    <w:p w:rsidR="00F76177" w:rsidRDefault="00F76177" w:rsidP="002B4E7F">
      <w:pPr>
        <w:widowControl w:val="0"/>
        <w:autoSpaceDE w:val="0"/>
        <w:autoSpaceDN w:val="0"/>
        <w:adjustRightInd w:val="0"/>
        <w:spacing w:after="0" w:line="240" w:lineRule="auto"/>
        <w:ind w:left="1440" w:right="6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83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0" w:type="auto"/>
        <w:tblInd w:w="1440" w:type="dxa"/>
        <w:tblLook w:val="04A0"/>
      </w:tblPr>
      <w:tblGrid>
        <w:gridCol w:w="3063"/>
        <w:gridCol w:w="5069"/>
      </w:tblGrid>
      <w:tr w:rsidR="00827B6B" w:rsidRPr="00827B6B" w:rsidTr="00827B6B">
        <w:tc>
          <w:tcPr>
            <w:tcW w:w="3063" w:type="dxa"/>
          </w:tcPr>
          <w:p w:rsidR="00F76177" w:rsidRPr="00827B6B" w:rsidRDefault="00F76177" w:rsidP="0082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F76177" w:rsidRPr="00827B6B" w:rsidRDefault="00F76177" w:rsidP="00827B6B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F76177" w:rsidRPr="00827B6B" w:rsidRDefault="00F76177" w:rsidP="00827B6B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F76177" w:rsidRPr="00827B6B" w:rsidRDefault="00F76177" w:rsidP="00827B6B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Промышленновского </w:t>
            </w:r>
          </w:p>
          <w:p w:rsidR="00F76177" w:rsidRPr="00827B6B" w:rsidRDefault="00F76177" w:rsidP="00827B6B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76177" w:rsidRPr="00827B6B" w:rsidRDefault="00F76177" w:rsidP="0082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«</w:t>
            </w:r>
            <w:r w:rsidR="00EF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F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D7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 w:rsidR="00EF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 №</w:t>
            </w:r>
            <w:r w:rsidR="00EF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1234-П</w:t>
            </w:r>
          </w:p>
          <w:p w:rsidR="00F76177" w:rsidRPr="00827B6B" w:rsidRDefault="00F76177" w:rsidP="0082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76177" w:rsidRDefault="00F76177" w:rsidP="002B4E7F">
      <w:pPr>
        <w:widowControl w:val="0"/>
        <w:autoSpaceDE w:val="0"/>
        <w:autoSpaceDN w:val="0"/>
        <w:adjustRightInd w:val="0"/>
        <w:spacing w:after="0" w:line="240" w:lineRule="auto"/>
        <w:ind w:left="1440" w:right="6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6177" w:rsidRDefault="00F76177" w:rsidP="002B4E7F">
      <w:pPr>
        <w:widowControl w:val="0"/>
        <w:autoSpaceDE w:val="0"/>
        <w:autoSpaceDN w:val="0"/>
        <w:adjustRightInd w:val="0"/>
        <w:spacing w:after="0" w:line="240" w:lineRule="auto"/>
        <w:ind w:left="1440" w:right="6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562C" w:rsidRPr="0029153F" w:rsidRDefault="00C8562C" w:rsidP="004B58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2C" w:rsidRPr="0029153F" w:rsidRDefault="00C8562C" w:rsidP="002B4E7F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1260" w:right="6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. Перечень подпрограмм программы с кратким описанием подпрограмм  и мероприятий программы</w:t>
      </w:r>
    </w:p>
    <w:p w:rsidR="00C8562C" w:rsidRPr="0029153F" w:rsidRDefault="00C8562C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190"/>
        <w:gridCol w:w="2209"/>
        <w:gridCol w:w="2185"/>
        <w:gridCol w:w="1199"/>
        <w:gridCol w:w="930"/>
        <w:gridCol w:w="141"/>
        <w:gridCol w:w="491"/>
        <w:gridCol w:w="1356"/>
      </w:tblGrid>
      <w:tr w:rsidR="00C8562C" w:rsidRPr="004C7D47" w:rsidTr="00437A9F">
        <w:tc>
          <w:tcPr>
            <w:tcW w:w="659" w:type="dxa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gridSpan w:val="2"/>
          </w:tcPr>
          <w:p w:rsidR="00C8562C" w:rsidRPr="0029153F" w:rsidRDefault="00C8562C" w:rsidP="00C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подпрограммы, основного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384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562" w:type="dxa"/>
            <w:gridSpan w:val="3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56" w:type="dxa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</w:tr>
      <w:tr w:rsidR="00C8562C" w:rsidRPr="004C7D47" w:rsidTr="00437A9F">
        <w:tc>
          <w:tcPr>
            <w:tcW w:w="9360" w:type="dxa"/>
            <w:gridSpan w:val="9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программа: </w:t>
            </w:r>
          </w:p>
          <w:p w:rsidR="00C8562C" w:rsidRPr="0029153F" w:rsidRDefault="00C8562C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Формирование современной городской среды Промышленновского муниципального района</w:t>
            </w:r>
            <w:r w:rsidR="00555B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2915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9107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2915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-202</w:t>
            </w:r>
            <w:r w:rsidR="009C1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2915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гг.</w:t>
            </w:r>
          </w:p>
        </w:tc>
      </w:tr>
      <w:tr w:rsidR="00C8562C" w:rsidRPr="004C7D47" w:rsidTr="00437A9F"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1" w:type="dxa"/>
            <w:gridSpan w:val="7"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</w:p>
          <w:p w:rsidR="00C8562C" w:rsidRPr="0029153F" w:rsidRDefault="00C8562C" w:rsidP="000A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дворовых территорий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8562C" w:rsidRPr="004C7D47" w:rsidTr="00437A9F"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1" w:type="dxa"/>
            <w:gridSpan w:val="7"/>
          </w:tcPr>
          <w:p w:rsidR="00C8562C" w:rsidRDefault="00C8562C" w:rsidP="000A2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уровня и организация благоустройства дворовых территорий МКД для повышения комфортности проживания граждан в условиях сложившейся застройки.</w:t>
            </w:r>
          </w:p>
          <w:p w:rsidR="00C8562C" w:rsidRPr="0029153F" w:rsidRDefault="00C8562C" w:rsidP="000A2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437A9F"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1" w:type="dxa"/>
            <w:gridSpan w:val="7"/>
          </w:tcPr>
          <w:p w:rsidR="00C8562C" w:rsidRPr="0029153F" w:rsidRDefault="00C8562C" w:rsidP="0055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</w:t>
            </w:r>
            <w:r w:rsidR="0055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="0055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уровня </w:t>
            </w:r>
            <w:r w:rsidRPr="000A2F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благоустройства дворовых территорий многоквартирных домов Промышленновского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</w:t>
            </w:r>
            <w:r w:rsidR="00555B4F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555B4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0A2F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8562C" w:rsidRPr="004C7D47" w:rsidTr="00437A9F">
        <w:trPr>
          <w:trHeight w:val="5228"/>
        </w:trPr>
        <w:tc>
          <w:tcPr>
            <w:tcW w:w="849" w:type="dxa"/>
            <w:gridSpan w:val="2"/>
            <w:vMerge w:val="restart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2209" w:type="dxa"/>
            <w:vMerge w:val="restart"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Мероприятие: </w:t>
            </w:r>
          </w:p>
          <w:p w:rsidR="00C8562C" w:rsidRPr="0029153F" w:rsidRDefault="00C8562C" w:rsidP="00E9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2185" w:type="dxa"/>
            <w:vMerge w:val="restart"/>
          </w:tcPr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Ремонт дворовых территорий 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</w:tcPr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благоустроенных дворовых территорий 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</w:tcPr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ДБД=БДф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/ВД х100%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ДОВ= 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ОВп</w:t>
            </w:r>
            <w:proofErr w:type="spell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ВВп</w:t>
            </w:r>
            <w:proofErr w:type="spell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100% 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БД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благоустроенных дворовых территорий,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БДф</w:t>
            </w:r>
            <w:proofErr w:type="spell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благоустроенных дворов,</w:t>
            </w:r>
          </w:p>
          <w:p w:rsidR="00C8562C" w:rsidRPr="0029153F" w:rsidRDefault="00C8562C" w:rsidP="009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ВД – количество дворовых территорий требующих благоустройства х100%</w:t>
            </w:r>
          </w:p>
        </w:tc>
      </w:tr>
      <w:tr w:rsidR="00C8562C" w:rsidRPr="004C7D47" w:rsidTr="00437A9F">
        <w:trPr>
          <w:trHeight w:val="3285"/>
        </w:trPr>
        <w:tc>
          <w:tcPr>
            <w:tcW w:w="849" w:type="dxa"/>
            <w:gridSpan w:val="2"/>
            <w:vMerge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Merge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</w:tcPr>
          <w:p w:rsidR="00C8562C" w:rsidRDefault="00C8562C" w:rsidP="009F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 финансового участия по благоустройству дворовых территорий заинтересованных лиц</w:t>
            </w:r>
          </w:p>
          <w:p w:rsidR="00C8562C" w:rsidRPr="0029153F" w:rsidRDefault="00C8562C" w:rsidP="009F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7" w:type="dxa"/>
            <w:gridSpan w:val="2"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ДФУ=ФСЖ / 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100%, где</w:t>
            </w: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ДФУ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финансового участия,</w:t>
            </w:r>
          </w:p>
          <w:p w:rsidR="00C8562C" w:rsidRPr="00DC1E42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финансовые средства поступившие 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жителей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8562C" w:rsidRPr="0029153F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ОСР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общая стоимость работ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х100%</w:t>
            </w:r>
          </w:p>
        </w:tc>
      </w:tr>
      <w:tr w:rsidR="00C8562C" w:rsidRPr="004C7D47" w:rsidTr="00437A9F">
        <w:trPr>
          <w:trHeight w:val="4565"/>
        </w:trPr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</w:tcPr>
          <w:p w:rsidR="00C8562C" w:rsidRDefault="00C8562C" w:rsidP="001B0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трудового участия в выполнении работ по благоустройству дворовых территорий заинтересованных лиц</w:t>
            </w:r>
          </w:p>
          <w:p w:rsidR="00C8562C" w:rsidRPr="0029153F" w:rsidRDefault="00C8562C" w:rsidP="001B0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7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ВЗЖ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100% где </w:t>
            </w:r>
          </w:p>
          <w:p w:rsidR="00C8562C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трудового участия,</w:t>
            </w:r>
          </w:p>
          <w:p w:rsidR="00C8562C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принимающих участия,</w:t>
            </w:r>
          </w:p>
          <w:p w:rsidR="00C8562C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всего заинтересованных жителей</w:t>
            </w:r>
          </w:p>
          <w:p w:rsidR="00C8562C" w:rsidRPr="0029153F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100»</w:t>
            </w:r>
          </w:p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437A9F"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11" w:type="dxa"/>
            <w:gridSpan w:val="7"/>
            <w:vAlign w:val="center"/>
          </w:tcPr>
          <w:p w:rsidR="00C8562C" w:rsidRPr="004C7D4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  <w:p w:rsidR="00C8562C" w:rsidRPr="0029153F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  <w:r w:rsidRPr="004C7D4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C8562C" w:rsidRPr="004C7D47" w:rsidTr="00437A9F"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C8562C" w:rsidRDefault="00C8562C" w:rsidP="007E5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общественных территорий Промышленновского муниципального района</w:t>
            </w:r>
          </w:p>
          <w:p w:rsidR="00C8562C" w:rsidRPr="004C7D47" w:rsidRDefault="00C8562C" w:rsidP="007E5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62C" w:rsidRPr="004C7D47" w:rsidTr="00437A9F">
        <w:trPr>
          <w:trHeight w:val="872"/>
        </w:trPr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C8562C" w:rsidRPr="004C7D47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уровня благоустройства территории общего пользования Промышленновского муниципального района</w:t>
            </w:r>
            <w:proofErr w:type="gramEnd"/>
          </w:p>
        </w:tc>
      </w:tr>
      <w:tr w:rsidR="00C8562C" w:rsidRPr="004C7D47" w:rsidTr="00437A9F"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09" w:type="dxa"/>
            <w:vAlign w:val="center"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Обустройство мест массового отдыха населения 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vMerge w:val="restart"/>
            <w:vAlign w:val="center"/>
          </w:tcPr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площади благоустроенных общественных территорий в общей площади общественных территорий района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ДПБ=ПБОТ /ПОТ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100%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</w:t>
            </w: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БОТ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доля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благоустроенных общественных территорий,</w:t>
            </w: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благоустроенных общественных территорий,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общественных территорий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х100%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437A9F">
        <w:trPr>
          <w:trHeight w:val="5073"/>
        </w:trPr>
        <w:tc>
          <w:tcPr>
            <w:tcW w:w="849" w:type="dxa"/>
            <w:gridSpan w:val="2"/>
          </w:tcPr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9" w:type="dxa"/>
            <w:vAlign w:val="center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F0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общественных территорий</w:t>
            </w:r>
          </w:p>
        </w:tc>
        <w:tc>
          <w:tcPr>
            <w:tcW w:w="2185" w:type="dxa"/>
            <w:vMerge/>
            <w:vAlign w:val="center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562C" w:rsidRDefault="00C8562C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2C" w:rsidRPr="0029153F" w:rsidRDefault="00C8562C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2C" w:rsidRPr="0029153F" w:rsidRDefault="00C8562C" w:rsidP="002B4E7F">
      <w:pPr>
        <w:tabs>
          <w:tab w:val="left" w:pos="1620"/>
          <w:tab w:val="center" w:pos="4464"/>
          <w:tab w:val="left" w:pos="8100"/>
          <w:tab w:val="left" w:pos="9000"/>
        </w:tabs>
        <w:autoSpaceDE w:val="0"/>
        <w:autoSpaceDN w:val="0"/>
        <w:adjustRightInd w:val="0"/>
        <w:spacing w:after="0" w:line="240" w:lineRule="auto"/>
        <w:ind w:left="1260" w:right="4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53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Промышленновского муниципального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910731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C1F75">
        <w:rPr>
          <w:rFonts w:ascii="Times New Roman" w:hAnsi="Times New Roman"/>
          <w:b/>
          <w:sz w:val="28"/>
          <w:szCs w:val="28"/>
          <w:lang w:eastAsia="ru-RU"/>
        </w:rPr>
        <w:t>-2021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C8562C" w:rsidRPr="0029153F" w:rsidRDefault="00C8562C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562C" w:rsidRPr="0029153F" w:rsidRDefault="00C8562C" w:rsidP="00437A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80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153F">
        <w:rPr>
          <w:rFonts w:ascii="Times New Roman" w:hAnsi="Times New Roman"/>
          <w:sz w:val="28"/>
          <w:szCs w:val="28"/>
          <w:lang w:eastAsia="ru-RU"/>
        </w:rPr>
        <w:t>Ресурсное обеспечение реа</w:t>
      </w:r>
      <w:r>
        <w:rPr>
          <w:rFonts w:ascii="Times New Roman" w:hAnsi="Times New Roman"/>
          <w:sz w:val="28"/>
          <w:szCs w:val="28"/>
          <w:lang w:eastAsia="ru-RU"/>
        </w:rPr>
        <w:t xml:space="preserve">лизации муниципальной программы 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осуществляется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местного, областного и федерального </w:t>
      </w:r>
      <w:r w:rsidRPr="0029153F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>ов.</w:t>
      </w:r>
    </w:p>
    <w:p w:rsidR="00C8562C" w:rsidRPr="0029153F" w:rsidRDefault="00C8562C" w:rsidP="00437A9F">
      <w:pPr>
        <w:autoSpaceDE w:val="0"/>
        <w:autoSpaceDN w:val="0"/>
        <w:adjustRightInd w:val="0"/>
        <w:spacing w:after="0" w:line="240" w:lineRule="auto"/>
        <w:ind w:right="-80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Объем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 муниципальной </w:t>
      </w:r>
      <w:r w:rsidRPr="0029153F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 утвержда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9153F">
        <w:rPr>
          <w:rFonts w:ascii="Times New Roman" w:hAnsi="Times New Roman"/>
          <w:sz w:val="28"/>
          <w:szCs w:val="28"/>
          <w:lang w:eastAsia="ru-RU"/>
        </w:rPr>
        <w:t>тся решением Совета народных депутат</w:t>
      </w:r>
      <w:r>
        <w:rPr>
          <w:rFonts w:ascii="Times New Roman" w:hAnsi="Times New Roman"/>
          <w:sz w:val="28"/>
          <w:szCs w:val="28"/>
          <w:lang w:eastAsia="ru-RU"/>
        </w:rPr>
        <w:t>ов Промышленновского муниципального района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 о бюджете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C8562C" w:rsidRPr="0029153F" w:rsidRDefault="00C8562C" w:rsidP="001F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2410"/>
        <w:gridCol w:w="971"/>
        <w:gridCol w:w="7"/>
        <w:gridCol w:w="14"/>
        <w:gridCol w:w="992"/>
        <w:gridCol w:w="851"/>
        <w:gridCol w:w="996"/>
      </w:tblGrid>
      <w:tr w:rsidR="00FF7469" w:rsidRPr="004C7D47" w:rsidTr="001B5ED7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9" w:rsidRDefault="00FF7469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FF7469" w:rsidRPr="0029153F" w:rsidRDefault="00FF7469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9" w:rsidRPr="0029153F" w:rsidRDefault="00FF7469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9" w:rsidRPr="0029153F" w:rsidRDefault="00FF7469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9" w:rsidRPr="004C7D47" w:rsidRDefault="00FF7469" w:rsidP="00FF7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10731" w:rsidRPr="0029153F" w:rsidTr="001B5E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31" w:rsidRPr="0029153F" w:rsidRDefault="00910731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31" w:rsidRPr="0029153F" w:rsidRDefault="00910731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31" w:rsidRPr="0029153F" w:rsidRDefault="00910731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10731" w:rsidRPr="0029153F" w:rsidTr="001B5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910731" w:rsidRPr="0029153F" w:rsidTr="001B5ED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910731" w:rsidRPr="0029153F" w:rsidTr="001B5E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910731" w:rsidRPr="0029153F" w:rsidTr="001B5E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731" w:rsidRPr="0029153F" w:rsidTr="001B5E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342DF6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10731" w:rsidRPr="0029153F" w:rsidTr="001B5ED7">
        <w:trPr>
          <w:trHeight w:val="8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342DF6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10731" w:rsidTr="001B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/>
        </w:trPr>
        <w:tc>
          <w:tcPr>
            <w:tcW w:w="709" w:type="dxa"/>
            <w:tcBorders>
              <w:top w:val="nil"/>
            </w:tcBorders>
          </w:tcPr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10731" w:rsidRDefault="00910731" w:rsidP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gridSpan w:val="3"/>
          </w:tcPr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0731" w:rsidRDefault="00910731" w:rsidP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10731" w:rsidRDefault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</w:tcPr>
          <w:p w:rsidR="00910731" w:rsidRDefault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731" w:rsidRPr="0029153F" w:rsidTr="001B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1F3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1F3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7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6177" w:rsidRPr="0029153F" w:rsidTr="00F76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F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F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Default="00F7617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76177" w:rsidRPr="0029153F" w:rsidTr="001B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1F3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1F3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Default="00F76177" w:rsidP="001F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юридических и физических лиц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731" w:rsidRPr="0029153F" w:rsidTr="001B5ED7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Подпрограмма: «Благоустройство дворовых территорий»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237,1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910731" w:rsidRPr="0029153F" w:rsidTr="001B5ED7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237,1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910731" w:rsidRPr="0029153F" w:rsidTr="001B5ED7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  <w:p w:rsidR="00910731" w:rsidRPr="00F13086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910731" w:rsidRPr="00F13086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F13086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910731" w:rsidRPr="00F13086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государственных внебюджетных фондов </w:t>
            </w:r>
          </w:p>
          <w:p w:rsidR="00910731" w:rsidRPr="00F13086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10731" w:rsidRPr="0029153F" w:rsidTr="001B5ED7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Подпрограмма: «Благоустройство общественных территорий»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910731" w:rsidRPr="0029153F" w:rsidTr="001B5ED7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910731" w:rsidRPr="0029153F" w:rsidTr="001B5ED7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бюджетов </w:t>
            </w:r>
          </w:p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государственных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Pr="00792948" w:rsidRDefault="00EB54FB" w:rsidP="00EB54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EB54FB" w:rsidRDefault="00EB54FB" w:rsidP="00EB54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792948" w:rsidRDefault="00EB54FB" w:rsidP="00EB54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792948" w:rsidRDefault="00910731" w:rsidP="009107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10731" w:rsidRDefault="00910731" w:rsidP="009107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792948" w:rsidRDefault="00910731" w:rsidP="009107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792948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10731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792948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792948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10731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B54FB" w:rsidRPr="0029153F" w:rsidTr="001B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1F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внебюджетных фондов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FB" w:rsidRPr="0029153F" w:rsidTr="001B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Default="00EB54FB" w:rsidP="001F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54FB" w:rsidRDefault="00EB54FB" w:rsidP="004B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-317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410"/>
        <w:gridCol w:w="2410"/>
        <w:gridCol w:w="992"/>
        <w:gridCol w:w="992"/>
        <w:gridCol w:w="851"/>
        <w:gridCol w:w="992"/>
      </w:tblGrid>
      <w:tr w:rsidR="00EB54FB" w:rsidTr="00F76177">
        <w:trPr>
          <w:trHeight w:val="218"/>
        </w:trPr>
        <w:tc>
          <w:tcPr>
            <w:tcW w:w="709" w:type="dxa"/>
          </w:tcPr>
          <w:p w:rsidR="00EB54FB" w:rsidRDefault="001B5ED7" w:rsidP="00F7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54FB" w:rsidRDefault="001B5ED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B54FB" w:rsidRDefault="001B5ED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54FB" w:rsidRDefault="001B5ED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54FB" w:rsidRDefault="001B5ED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B54FB" w:rsidRDefault="001B5ED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54FB" w:rsidRDefault="001B5ED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1F3E5B" w:rsidRDefault="001F3E5B" w:rsidP="004B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E5B" w:rsidRPr="0029153F" w:rsidRDefault="001F3E5B" w:rsidP="004B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2C" w:rsidRPr="0029153F" w:rsidRDefault="00C8562C" w:rsidP="00437A9F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1260" w:right="6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.Сведения о планируемых значениях целевых показателей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 xml:space="preserve">(индикаторов) программы </w:t>
      </w:r>
    </w:p>
    <w:p w:rsidR="00C8562C" w:rsidRDefault="00C8562C" w:rsidP="00F761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1260" w:right="6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sz w:val="28"/>
          <w:szCs w:val="28"/>
          <w:lang w:eastAsia="ru-RU"/>
        </w:rPr>
        <w:t>(по годам реализации программы)</w:t>
      </w:r>
    </w:p>
    <w:p w:rsidR="00C8562C" w:rsidRPr="0029153F" w:rsidRDefault="00C8562C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2128"/>
        <w:gridCol w:w="2268"/>
        <w:gridCol w:w="707"/>
        <w:gridCol w:w="711"/>
        <w:gridCol w:w="850"/>
        <w:gridCol w:w="851"/>
        <w:gridCol w:w="996"/>
      </w:tblGrid>
      <w:tr w:rsidR="001F3E5B" w:rsidRPr="004C7D47" w:rsidTr="001F3E5B">
        <w:trPr>
          <w:trHeight w:val="322"/>
        </w:trPr>
        <w:tc>
          <w:tcPr>
            <w:tcW w:w="849" w:type="dxa"/>
            <w:vMerge w:val="restart"/>
          </w:tcPr>
          <w:p w:rsidR="001F3E5B" w:rsidRPr="0029153F" w:rsidRDefault="001F3E5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</w:tcPr>
          <w:p w:rsidR="001F3E5B" w:rsidRPr="0029153F" w:rsidRDefault="001F3E5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 Промышленновского городского поселения,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1F3E5B" w:rsidRPr="0029153F" w:rsidRDefault="001F3E5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7" w:type="dxa"/>
            <w:vMerge w:val="restart"/>
            <w:vAlign w:val="center"/>
          </w:tcPr>
          <w:p w:rsidR="001F3E5B" w:rsidRPr="0029153F" w:rsidRDefault="001F3E5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408" w:type="dxa"/>
            <w:gridSpan w:val="4"/>
          </w:tcPr>
          <w:p w:rsidR="001F3E5B" w:rsidRPr="004C7D47" w:rsidRDefault="001F3E5B" w:rsidP="00700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B5ED7" w:rsidRPr="0029153F" w:rsidTr="001B5ED7">
        <w:tc>
          <w:tcPr>
            <w:tcW w:w="849" w:type="dxa"/>
            <w:vMerge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vMerge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1B5ED7" w:rsidRPr="0029153F" w:rsidRDefault="001B5ED7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1B5ED7" w:rsidRPr="0029153F" w:rsidRDefault="001B5ED7" w:rsidP="0034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1B5ED7" w:rsidRPr="0029153F" w:rsidRDefault="001B5ED7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6" w:type="dxa"/>
            <w:vAlign w:val="center"/>
          </w:tcPr>
          <w:p w:rsidR="001B5ED7" w:rsidRPr="0029153F" w:rsidRDefault="001B5ED7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B5ED7" w:rsidRPr="0029153F" w:rsidTr="001B5ED7">
        <w:tc>
          <w:tcPr>
            <w:tcW w:w="849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8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B5ED7" w:rsidRPr="0029153F" w:rsidRDefault="001B5ED7" w:rsidP="0034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6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B5ED7" w:rsidRPr="0029153F" w:rsidTr="001B5ED7">
        <w:tc>
          <w:tcPr>
            <w:tcW w:w="849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1D7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Промышленновского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Оценка эффективности муниципальной программы</w:t>
            </w:r>
          </w:p>
        </w:tc>
        <w:tc>
          <w:tcPr>
            <w:tcW w:w="707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11" w:type="dxa"/>
          </w:tcPr>
          <w:p w:rsidR="001B5ED7" w:rsidRPr="0029153F" w:rsidRDefault="001B5ED7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0" w:type="dxa"/>
          </w:tcPr>
          <w:p w:rsidR="001B5ED7" w:rsidRPr="0029153F" w:rsidRDefault="001B5ED7" w:rsidP="0034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6" w:type="dxa"/>
          </w:tcPr>
          <w:p w:rsidR="001B5ED7" w:rsidRPr="0029153F" w:rsidRDefault="001B5ED7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1B5ED7" w:rsidRPr="0029153F" w:rsidTr="001B5ED7">
        <w:trPr>
          <w:trHeight w:val="1920"/>
        </w:trPr>
        <w:tc>
          <w:tcPr>
            <w:tcW w:w="849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2128" w:type="dxa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2268" w:type="dxa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благоустроенных дворовых территорий 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50" w:type="dxa"/>
          </w:tcPr>
          <w:p w:rsidR="001B5ED7" w:rsidRPr="0029153F" w:rsidRDefault="001B5ED7" w:rsidP="0034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996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C8562C" w:rsidRDefault="00C8562C" w:rsidP="004B589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3E5B" w:rsidRDefault="001F3E5B" w:rsidP="004B589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3E5B" w:rsidRDefault="001F3E5B" w:rsidP="004B589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7"/>
        <w:gridCol w:w="11"/>
        <w:gridCol w:w="2130"/>
        <w:gridCol w:w="2120"/>
        <w:gridCol w:w="6"/>
        <w:gridCol w:w="851"/>
        <w:gridCol w:w="852"/>
        <w:gridCol w:w="851"/>
        <w:gridCol w:w="850"/>
        <w:gridCol w:w="855"/>
      </w:tblGrid>
      <w:tr w:rsidR="001B5ED7" w:rsidRPr="0029153F" w:rsidTr="001B5ED7">
        <w:tc>
          <w:tcPr>
            <w:tcW w:w="848" w:type="dxa"/>
            <w:gridSpan w:val="2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7" w:type="dxa"/>
            <w:gridSpan w:val="2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1B5ED7" w:rsidRPr="0029153F" w:rsidRDefault="001B5ED7" w:rsidP="001B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5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B5ED7" w:rsidRPr="0029153F" w:rsidTr="001B5ED7">
        <w:tc>
          <w:tcPr>
            <w:tcW w:w="848" w:type="dxa"/>
            <w:gridSpan w:val="2"/>
            <w:tcBorders>
              <w:bottom w:val="nil"/>
            </w:tcBorders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 финансового участия по благоустройству дворовых территорий заинтересованных лиц  в выполнении минимального перечня работ 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gridSpan w:val="2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2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1B5ED7" w:rsidRPr="0029153F" w:rsidRDefault="001B5ED7" w:rsidP="001B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5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B5ED7" w:rsidRPr="0029153F" w:rsidTr="001B5ED7">
        <w:trPr>
          <w:trHeight w:val="2254"/>
        </w:trPr>
        <w:tc>
          <w:tcPr>
            <w:tcW w:w="837" w:type="dxa"/>
            <w:vMerge w:val="restart"/>
            <w:tcBorders>
              <w:top w:val="nil"/>
            </w:tcBorders>
            <w:shd w:val="clear" w:color="auto" w:fill="auto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B5ED7" w:rsidRDefault="001B5ED7" w:rsidP="001F3E5B">
            <w:pPr>
              <w:autoSpaceDE w:val="0"/>
              <w:autoSpaceDN w:val="0"/>
              <w:adjustRightInd w:val="0"/>
              <w:ind w:left="12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трудового участия в выполнении работ по благоустройству дворовых территорий заинтересованных лиц в выполнении минимального перечня работ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2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1B5ED7" w:rsidRPr="0029153F" w:rsidRDefault="001B5ED7" w:rsidP="001B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5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B5ED7" w:rsidRPr="0029153F" w:rsidTr="001B5ED7">
        <w:trPr>
          <w:trHeight w:val="1500"/>
        </w:trPr>
        <w:tc>
          <w:tcPr>
            <w:tcW w:w="837" w:type="dxa"/>
            <w:vMerge/>
            <w:tcBorders>
              <w:top w:val="nil"/>
            </w:tcBorders>
            <w:shd w:val="clear" w:color="auto" w:fill="auto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</w:tcBorders>
            <w:shd w:val="clear" w:color="auto" w:fill="auto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финансового участия в выполнении работ по благоустройству дворовых территорий заинтересованных лиц в выполнение дополнительного перечня работ</w:t>
            </w:r>
          </w:p>
        </w:tc>
        <w:tc>
          <w:tcPr>
            <w:tcW w:w="85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2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1B5ED7" w:rsidRPr="0029153F" w:rsidRDefault="001B5ED7" w:rsidP="001B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5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F3E5B" w:rsidRDefault="001F3E5B" w:rsidP="001F3E5B">
      <w:pPr>
        <w:tabs>
          <w:tab w:val="left" w:pos="122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3E5B" w:rsidRDefault="001F3E5B" w:rsidP="004B589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3E5B" w:rsidRDefault="001F3E5B" w:rsidP="004B589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2128"/>
        <w:gridCol w:w="2120"/>
        <w:gridCol w:w="855"/>
        <w:gridCol w:w="852"/>
        <w:gridCol w:w="851"/>
        <w:gridCol w:w="850"/>
        <w:gridCol w:w="855"/>
      </w:tblGrid>
      <w:tr w:rsidR="001B5ED7" w:rsidRPr="0029153F" w:rsidTr="001B5ED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B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B5ED7" w:rsidRPr="0029153F" w:rsidTr="001B5ED7">
        <w:tc>
          <w:tcPr>
            <w:tcW w:w="849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2128" w:type="dxa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E5F0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общественных территорий»</w:t>
            </w:r>
          </w:p>
        </w:tc>
        <w:tc>
          <w:tcPr>
            <w:tcW w:w="2120" w:type="dxa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площади благоустроенных общественных территорий в общей площади общественных территорий поселка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2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5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85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855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22,5</w:t>
            </w:r>
          </w:p>
        </w:tc>
      </w:tr>
    </w:tbl>
    <w:p w:rsidR="00F76177" w:rsidRDefault="00F76177" w:rsidP="00F7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F7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F7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F7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F7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F7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Первый заместитель главы</w:t>
      </w:r>
    </w:p>
    <w:p w:rsidR="00F76177" w:rsidRPr="002E02A7" w:rsidRDefault="00F76177" w:rsidP="00F76177">
      <w:pPr>
        <w:tabs>
          <w:tab w:val="right" w:pos="8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района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>В.Е. Серебров</w:t>
      </w:r>
    </w:p>
    <w:p w:rsidR="001F3E5B" w:rsidRDefault="001F3E5B" w:rsidP="001F3E5B">
      <w:pPr>
        <w:tabs>
          <w:tab w:val="left" w:pos="122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8562C" w:rsidRDefault="00C8562C" w:rsidP="004B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8562C" w:rsidSect="00F76177">
          <w:footerReference w:type="default" r:id="rId10"/>
          <w:pgSz w:w="11906" w:h="16838"/>
          <w:pgMar w:top="719" w:right="849" w:bottom="709" w:left="1701" w:header="709" w:footer="709" w:gutter="0"/>
          <w:cols w:space="708"/>
          <w:titlePg/>
          <w:docGrid w:linePitch="360"/>
        </w:sectPr>
      </w:pPr>
    </w:p>
    <w:p w:rsidR="00C8562C" w:rsidRPr="00D1368B" w:rsidRDefault="00C8562C" w:rsidP="00F76177">
      <w:pPr>
        <w:tabs>
          <w:tab w:val="left" w:pos="2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sectPr w:rsidR="00C8562C" w:rsidRPr="00D1368B" w:rsidSect="006C6252">
      <w:pgSz w:w="16838" w:h="11906" w:orient="landscape"/>
      <w:pgMar w:top="899" w:right="720" w:bottom="924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6B" w:rsidRDefault="00827B6B">
      <w:pPr>
        <w:spacing w:after="0" w:line="240" w:lineRule="auto"/>
      </w:pPr>
      <w:r>
        <w:separator/>
      </w:r>
    </w:p>
  </w:endnote>
  <w:endnote w:type="continuationSeparator" w:id="0">
    <w:p w:rsidR="00827B6B" w:rsidRDefault="0082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F6" w:rsidRDefault="00EF4E9A">
    <w:pPr>
      <w:pStyle w:val="a8"/>
      <w:jc w:val="right"/>
    </w:pPr>
    <w:fldSimple w:instr=" PAGE   \* MERGEFORMAT ">
      <w:r w:rsidR="00DD7365">
        <w:rPr>
          <w:noProof/>
        </w:rPr>
        <w:t>14</w:t>
      </w:r>
    </w:fldSimple>
  </w:p>
  <w:p w:rsidR="00342DF6" w:rsidRDefault="00342D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6B" w:rsidRDefault="00827B6B">
      <w:pPr>
        <w:spacing w:after="0" w:line="240" w:lineRule="auto"/>
      </w:pPr>
      <w:r>
        <w:separator/>
      </w:r>
    </w:p>
  </w:footnote>
  <w:footnote w:type="continuationSeparator" w:id="0">
    <w:p w:rsidR="00827B6B" w:rsidRDefault="0082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2A7"/>
    <w:rsid w:val="00000B32"/>
    <w:rsid w:val="0002142C"/>
    <w:rsid w:val="00022473"/>
    <w:rsid w:val="000244F2"/>
    <w:rsid w:val="00024875"/>
    <w:rsid w:val="00027FA2"/>
    <w:rsid w:val="00030974"/>
    <w:rsid w:val="00033AB6"/>
    <w:rsid w:val="000351B3"/>
    <w:rsid w:val="00036F8A"/>
    <w:rsid w:val="000422E9"/>
    <w:rsid w:val="00043287"/>
    <w:rsid w:val="00046CA1"/>
    <w:rsid w:val="00047BDC"/>
    <w:rsid w:val="00050CED"/>
    <w:rsid w:val="0005596D"/>
    <w:rsid w:val="00065150"/>
    <w:rsid w:val="0006543D"/>
    <w:rsid w:val="00067062"/>
    <w:rsid w:val="00071B0B"/>
    <w:rsid w:val="00084D1D"/>
    <w:rsid w:val="00086732"/>
    <w:rsid w:val="0009114E"/>
    <w:rsid w:val="0009489D"/>
    <w:rsid w:val="0009738F"/>
    <w:rsid w:val="000A2FC6"/>
    <w:rsid w:val="000A4315"/>
    <w:rsid w:val="000A77BB"/>
    <w:rsid w:val="000B1834"/>
    <w:rsid w:val="000B59D4"/>
    <w:rsid w:val="000B6628"/>
    <w:rsid w:val="000C732B"/>
    <w:rsid w:val="000D2027"/>
    <w:rsid w:val="000D2437"/>
    <w:rsid w:val="000E0402"/>
    <w:rsid w:val="000E30BC"/>
    <w:rsid w:val="000E5493"/>
    <w:rsid w:val="000F07B3"/>
    <w:rsid w:val="0010093D"/>
    <w:rsid w:val="001119E4"/>
    <w:rsid w:val="00132928"/>
    <w:rsid w:val="0013559E"/>
    <w:rsid w:val="001402C8"/>
    <w:rsid w:val="001405E2"/>
    <w:rsid w:val="00144735"/>
    <w:rsid w:val="00145BF6"/>
    <w:rsid w:val="001526AD"/>
    <w:rsid w:val="001661C4"/>
    <w:rsid w:val="001728E5"/>
    <w:rsid w:val="00172DE7"/>
    <w:rsid w:val="00174C75"/>
    <w:rsid w:val="001764E5"/>
    <w:rsid w:val="00183A1E"/>
    <w:rsid w:val="00184D8A"/>
    <w:rsid w:val="00187314"/>
    <w:rsid w:val="001911FF"/>
    <w:rsid w:val="00193211"/>
    <w:rsid w:val="001936B7"/>
    <w:rsid w:val="00193981"/>
    <w:rsid w:val="001A0CF6"/>
    <w:rsid w:val="001A0E86"/>
    <w:rsid w:val="001A10A5"/>
    <w:rsid w:val="001A2548"/>
    <w:rsid w:val="001B0A27"/>
    <w:rsid w:val="001B3FB6"/>
    <w:rsid w:val="001B5ED7"/>
    <w:rsid w:val="001B7E04"/>
    <w:rsid w:val="001D7738"/>
    <w:rsid w:val="001E11B8"/>
    <w:rsid w:val="001E15EE"/>
    <w:rsid w:val="001E3A72"/>
    <w:rsid w:val="001E3D93"/>
    <w:rsid w:val="001E4631"/>
    <w:rsid w:val="001F24F0"/>
    <w:rsid w:val="001F299B"/>
    <w:rsid w:val="001F3E5B"/>
    <w:rsid w:val="001F451C"/>
    <w:rsid w:val="00201DC7"/>
    <w:rsid w:val="002055F0"/>
    <w:rsid w:val="00216C94"/>
    <w:rsid w:val="00217FC1"/>
    <w:rsid w:val="00223178"/>
    <w:rsid w:val="00246A6B"/>
    <w:rsid w:val="0024715E"/>
    <w:rsid w:val="00261C53"/>
    <w:rsid w:val="00270992"/>
    <w:rsid w:val="0027460C"/>
    <w:rsid w:val="002748A0"/>
    <w:rsid w:val="0028311A"/>
    <w:rsid w:val="0028453B"/>
    <w:rsid w:val="0029153F"/>
    <w:rsid w:val="00295BFF"/>
    <w:rsid w:val="002A08A9"/>
    <w:rsid w:val="002A2E03"/>
    <w:rsid w:val="002A4921"/>
    <w:rsid w:val="002B4E7F"/>
    <w:rsid w:val="002C0553"/>
    <w:rsid w:val="002C08AB"/>
    <w:rsid w:val="002C219C"/>
    <w:rsid w:val="002C403F"/>
    <w:rsid w:val="002C55B5"/>
    <w:rsid w:val="002E02A7"/>
    <w:rsid w:val="002F0B0E"/>
    <w:rsid w:val="002F2FBF"/>
    <w:rsid w:val="002F3D83"/>
    <w:rsid w:val="002F4252"/>
    <w:rsid w:val="002F7182"/>
    <w:rsid w:val="002F720C"/>
    <w:rsid w:val="003005A5"/>
    <w:rsid w:val="00301D85"/>
    <w:rsid w:val="00305784"/>
    <w:rsid w:val="00305AEF"/>
    <w:rsid w:val="0031147B"/>
    <w:rsid w:val="00324AA5"/>
    <w:rsid w:val="0033041A"/>
    <w:rsid w:val="003312AB"/>
    <w:rsid w:val="00335466"/>
    <w:rsid w:val="00336E6E"/>
    <w:rsid w:val="00342DF6"/>
    <w:rsid w:val="00344B4B"/>
    <w:rsid w:val="00345174"/>
    <w:rsid w:val="00345FBF"/>
    <w:rsid w:val="00346286"/>
    <w:rsid w:val="00353B4B"/>
    <w:rsid w:val="00367E97"/>
    <w:rsid w:val="00370294"/>
    <w:rsid w:val="00372D32"/>
    <w:rsid w:val="00372EBA"/>
    <w:rsid w:val="00382BEB"/>
    <w:rsid w:val="003848C6"/>
    <w:rsid w:val="0039185B"/>
    <w:rsid w:val="003A3677"/>
    <w:rsid w:val="003A5257"/>
    <w:rsid w:val="003B34D6"/>
    <w:rsid w:val="003B6F13"/>
    <w:rsid w:val="003C5383"/>
    <w:rsid w:val="003D5470"/>
    <w:rsid w:val="003D7B51"/>
    <w:rsid w:val="003E2037"/>
    <w:rsid w:val="003E3828"/>
    <w:rsid w:val="003E4C0D"/>
    <w:rsid w:val="003E64C2"/>
    <w:rsid w:val="00403F40"/>
    <w:rsid w:val="004070AB"/>
    <w:rsid w:val="0040714B"/>
    <w:rsid w:val="00407BA7"/>
    <w:rsid w:val="00426B6E"/>
    <w:rsid w:val="00435CF2"/>
    <w:rsid w:val="00437A9F"/>
    <w:rsid w:val="004432CD"/>
    <w:rsid w:val="00450919"/>
    <w:rsid w:val="00451883"/>
    <w:rsid w:val="00452A8A"/>
    <w:rsid w:val="004563FB"/>
    <w:rsid w:val="00466234"/>
    <w:rsid w:val="00467B64"/>
    <w:rsid w:val="00471ACF"/>
    <w:rsid w:val="00476A63"/>
    <w:rsid w:val="00484E8F"/>
    <w:rsid w:val="00486587"/>
    <w:rsid w:val="004870CD"/>
    <w:rsid w:val="004952BA"/>
    <w:rsid w:val="004A2E95"/>
    <w:rsid w:val="004A68AE"/>
    <w:rsid w:val="004B39CE"/>
    <w:rsid w:val="004B5771"/>
    <w:rsid w:val="004B5894"/>
    <w:rsid w:val="004C68B7"/>
    <w:rsid w:val="004C7D47"/>
    <w:rsid w:val="004D11E6"/>
    <w:rsid w:val="004D1D17"/>
    <w:rsid w:val="004D3B33"/>
    <w:rsid w:val="004F28E8"/>
    <w:rsid w:val="00504C1E"/>
    <w:rsid w:val="00504FAD"/>
    <w:rsid w:val="005055F4"/>
    <w:rsid w:val="005056CB"/>
    <w:rsid w:val="00510EBF"/>
    <w:rsid w:val="00516BCE"/>
    <w:rsid w:val="00517E10"/>
    <w:rsid w:val="00523D46"/>
    <w:rsid w:val="0053219B"/>
    <w:rsid w:val="005362D1"/>
    <w:rsid w:val="0053690E"/>
    <w:rsid w:val="005436DF"/>
    <w:rsid w:val="0054647E"/>
    <w:rsid w:val="00555B4F"/>
    <w:rsid w:val="0056188B"/>
    <w:rsid w:val="00564F67"/>
    <w:rsid w:val="0056547C"/>
    <w:rsid w:val="00573AD5"/>
    <w:rsid w:val="005814D1"/>
    <w:rsid w:val="00582073"/>
    <w:rsid w:val="0058565F"/>
    <w:rsid w:val="005877B7"/>
    <w:rsid w:val="00591205"/>
    <w:rsid w:val="00591A22"/>
    <w:rsid w:val="00595370"/>
    <w:rsid w:val="00596444"/>
    <w:rsid w:val="00597C80"/>
    <w:rsid w:val="005A0203"/>
    <w:rsid w:val="005A25CA"/>
    <w:rsid w:val="005A2955"/>
    <w:rsid w:val="005A2C88"/>
    <w:rsid w:val="005A6EE8"/>
    <w:rsid w:val="005C155B"/>
    <w:rsid w:val="005D44FB"/>
    <w:rsid w:val="005E1BD1"/>
    <w:rsid w:val="005F6A66"/>
    <w:rsid w:val="00602193"/>
    <w:rsid w:val="006031F5"/>
    <w:rsid w:val="0061742F"/>
    <w:rsid w:val="0062600C"/>
    <w:rsid w:val="00645619"/>
    <w:rsid w:val="006500AE"/>
    <w:rsid w:val="00656276"/>
    <w:rsid w:val="0066069B"/>
    <w:rsid w:val="00663E58"/>
    <w:rsid w:val="00664CC4"/>
    <w:rsid w:val="00671CD6"/>
    <w:rsid w:val="00676332"/>
    <w:rsid w:val="006875E4"/>
    <w:rsid w:val="0069657B"/>
    <w:rsid w:val="006A69E9"/>
    <w:rsid w:val="006A75E2"/>
    <w:rsid w:val="006B3164"/>
    <w:rsid w:val="006B4097"/>
    <w:rsid w:val="006B5427"/>
    <w:rsid w:val="006B603C"/>
    <w:rsid w:val="006B6E66"/>
    <w:rsid w:val="006C0220"/>
    <w:rsid w:val="006C0B01"/>
    <w:rsid w:val="006C116C"/>
    <w:rsid w:val="006C35ED"/>
    <w:rsid w:val="006C6252"/>
    <w:rsid w:val="006D1DA6"/>
    <w:rsid w:val="006D3E57"/>
    <w:rsid w:val="006E4EFC"/>
    <w:rsid w:val="006E61DD"/>
    <w:rsid w:val="006F49B4"/>
    <w:rsid w:val="006F638E"/>
    <w:rsid w:val="006F64A1"/>
    <w:rsid w:val="006F7242"/>
    <w:rsid w:val="007007C1"/>
    <w:rsid w:val="0070620D"/>
    <w:rsid w:val="00712A3A"/>
    <w:rsid w:val="00713093"/>
    <w:rsid w:val="00717284"/>
    <w:rsid w:val="00726B33"/>
    <w:rsid w:val="00737796"/>
    <w:rsid w:val="007415AB"/>
    <w:rsid w:val="00745AAC"/>
    <w:rsid w:val="00745B5F"/>
    <w:rsid w:val="00754BCE"/>
    <w:rsid w:val="00763371"/>
    <w:rsid w:val="00763CDB"/>
    <w:rsid w:val="0078221F"/>
    <w:rsid w:val="007859C4"/>
    <w:rsid w:val="00792948"/>
    <w:rsid w:val="00797226"/>
    <w:rsid w:val="007A3ACE"/>
    <w:rsid w:val="007C5DA1"/>
    <w:rsid w:val="007C76B9"/>
    <w:rsid w:val="007E46E3"/>
    <w:rsid w:val="007E5F0A"/>
    <w:rsid w:val="007F72EA"/>
    <w:rsid w:val="007F7CCB"/>
    <w:rsid w:val="00802428"/>
    <w:rsid w:val="008045E7"/>
    <w:rsid w:val="0080796A"/>
    <w:rsid w:val="00822893"/>
    <w:rsid w:val="00826D7A"/>
    <w:rsid w:val="00827B6B"/>
    <w:rsid w:val="008442D3"/>
    <w:rsid w:val="0084747A"/>
    <w:rsid w:val="00852788"/>
    <w:rsid w:val="00853A86"/>
    <w:rsid w:val="00871E4F"/>
    <w:rsid w:val="008727E7"/>
    <w:rsid w:val="00877A51"/>
    <w:rsid w:val="00885D85"/>
    <w:rsid w:val="00893EED"/>
    <w:rsid w:val="008976AB"/>
    <w:rsid w:val="00897965"/>
    <w:rsid w:val="0089796B"/>
    <w:rsid w:val="008A322B"/>
    <w:rsid w:val="008B53BE"/>
    <w:rsid w:val="008B7E98"/>
    <w:rsid w:val="008D6C19"/>
    <w:rsid w:val="008D6F26"/>
    <w:rsid w:val="008E2F1F"/>
    <w:rsid w:val="008E4CA3"/>
    <w:rsid w:val="008E6082"/>
    <w:rsid w:val="008F2496"/>
    <w:rsid w:val="00910731"/>
    <w:rsid w:val="00915FDE"/>
    <w:rsid w:val="0091687E"/>
    <w:rsid w:val="009247C5"/>
    <w:rsid w:val="00931C0A"/>
    <w:rsid w:val="00932E52"/>
    <w:rsid w:val="00935D35"/>
    <w:rsid w:val="00943D6C"/>
    <w:rsid w:val="0094574E"/>
    <w:rsid w:val="00954B6B"/>
    <w:rsid w:val="00955A78"/>
    <w:rsid w:val="00957084"/>
    <w:rsid w:val="0097588C"/>
    <w:rsid w:val="009759C5"/>
    <w:rsid w:val="00976393"/>
    <w:rsid w:val="009922C6"/>
    <w:rsid w:val="009A14AB"/>
    <w:rsid w:val="009A2F10"/>
    <w:rsid w:val="009A3361"/>
    <w:rsid w:val="009A6D67"/>
    <w:rsid w:val="009C0C3E"/>
    <w:rsid w:val="009C1F75"/>
    <w:rsid w:val="009C7793"/>
    <w:rsid w:val="009D08EA"/>
    <w:rsid w:val="009D303C"/>
    <w:rsid w:val="009D3588"/>
    <w:rsid w:val="009D3704"/>
    <w:rsid w:val="009D3768"/>
    <w:rsid w:val="009E1933"/>
    <w:rsid w:val="009E1C2D"/>
    <w:rsid w:val="009F07F7"/>
    <w:rsid w:val="009F16DE"/>
    <w:rsid w:val="009F3758"/>
    <w:rsid w:val="009F58B0"/>
    <w:rsid w:val="00A03E29"/>
    <w:rsid w:val="00A0641E"/>
    <w:rsid w:val="00A11A4B"/>
    <w:rsid w:val="00A14975"/>
    <w:rsid w:val="00A14E2D"/>
    <w:rsid w:val="00A176E2"/>
    <w:rsid w:val="00A23C55"/>
    <w:rsid w:val="00A30F04"/>
    <w:rsid w:val="00A312D6"/>
    <w:rsid w:val="00A35CB3"/>
    <w:rsid w:val="00A37059"/>
    <w:rsid w:val="00A42096"/>
    <w:rsid w:val="00A5722D"/>
    <w:rsid w:val="00A61819"/>
    <w:rsid w:val="00A61E99"/>
    <w:rsid w:val="00A74088"/>
    <w:rsid w:val="00A743F5"/>
    <w:rsid w:val="00A75240"/>
    <w:rsid w:val="00A80B4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A2FC9"/>
    <w:rsid w:val="00AA3B88"/>
    <w:rsid w:val="00AA728F"/>
    <w:rsid w:val="00AB0597"/>
    <w:rsid w:val="00AB1B22"/>
    <w:rsid w:val="00AB4DEB"/>
    <w:rsid w:val="00AC10BD"/>
    <w:rsid w:val="00AC6605"/>
    <w:rsid w:val="00AC7C03"/>
    <w:rsid w:val="00AD3A89"/>
    <w:rsid w:val="00AE2F10"/>
    <w:rsid w:val="00AE3CA4"/>
    <w:rsid w:val="00AE3D2E"/>
    <w:rsid w:val="00AF27D8"/>
    <w:rsid w:val="00AF5C5F"/>
    <w:rsid w:val="00B03358"/>
    <w:rsid w:val="00B05211"/>
    <w:rsid w:val="00B12915"/>
    <w:rsid w:val="00B17106"/>
    <w:rsid w:val="00B17B9A"/>
    <w:rsid w:val="00B245B1"/>
    <w:rsid w:val="00B35119"/>
    <w:rsid w:val="00B436E5"/>
    <w:rsid w:val="00B45A72"/>
    <w:rsid w:val="00B539DF"/>
    <w:rsid w:val="00B66089"/>
    <w:rsid w:val="00B677DB"/>
    <w:rsid w:val="00B76ABE"/>
    <w:rsid w:val="00B83010"/>
    <w:rsid w:val="00B83035"/>
    <w:rsid w:val="00B834D9"/>
    <w:rsid w:val="00B8643D"/>
    <w:rsid w:val="00BA3876"/>
    <w:rsid w:val="00BA565A"/>
    <w:rsid w:val="00BA6884"/>
    <w:rsid w:val="00BB0ED1"/>
    <w:rsid w:val="00BB212E"/>
    <w:rsid w:val="00BC61FF"/>
    <w:rsid w:val="00BC7176"/>
    <w:rsid w:val="00BD0CBA"/>
    <w:rsid w:val="00BD6D7E"/>
    <w:rsid w:val="00BD7249"/>
    <w:rsid w:val="00BE18C2"/>
    <w:rsid w:val="00BE6994"/>
    <w:rsid w:val="00BE70DF"/>
    <w:rsid w:val="00BE76F6"/>
    <w:rsid w:val="00C03D62"/>
    <w:rsid w:val="00C0677E"/>
    <w:rsid w:val="00C10436"/>
    <w:rsid w:val="00C206E3"/>
    <w:rsid w:val="00C230EC"/>
    <w:rsid w:val="00C3190B"/>
    <w:rsid w:val="00C3228D"/>
    <w:rsid w:val="00C346F8"/>
    <w:rsid w:val="00C36882"/>
    <w:rsid w:val="00C42FFB"/>
    <w:rsid w:val="00C4300A"/>
    <w:rsid w:val="00C512FC"/>
    <w:rsid w:val="00C55168"/>
    <w:rsid w:val="00C7141B"/>
    <w:rsid w:val="00C74459"/>
    <w:rsid w:val="00C84306"/>
    <w:rsid w:val="00C85535"/>
    <w:rsid w:val="00C8562C"/>
    <w:rsid w:val="00C8755D"/>
    <w:rsid w:val="00C9127D"/>
    <w:rsid w:val="00C9579A"/>
    <w:rsid w:val="00CA07B4"/>
    <w:rsid w:val="00CA12CD"/>
    <w:rsid w:val="00CB3BE0"/>
    <w:rsid w:val="00CB3C36"/>
    <w:rsid w:val="00CB6E39"/>
    <w:rsid w:val="00CC0201"/>
    <w:rsid w:val="00CD30E2"/>
    <w:rsid w:val="00CD63E4"/>
    <w:rsid w:val="00CE2CAF"/>
    <w:rsid w:val="00CE7F2B"/>
    <w:rsid w:val="00CF4D92"/>
    <w:rsid w:val="00D004AE"/>
    <w:rsid w:val="00D11B5C"/>
    <w:rsid w:val="00D1368B"/>
    <w:rsid w:val="00D13A6A"/>
    <w:rsid w:val="00D14F3D"/>
    <w:rsid w:val="00D160C0"/>
    <w:rsid w:val="00D1717D"/>
    <w:rsid w:val="00D21422"/>
    <w:rsid w:val="00D45ECC"/>
    <w:rsid w:val="00D57E2F"/>
    <w:rsid w:val="00D6258B"/>
    <w:rsid w:val="00D814AE"/>
    <w:rsid w:val="00D82CF9"/>
    <w:rsid w:val="00D85483"/>
    <w:rsid w:val="00DA2535"/>
    <w:rsid w:val="00DA7668"/>
    <w:rsid w:val="00DA7C16"/>
    <w:rsid w:val="00DB375F"/>
    <w:rsid w:val="00DB6A91"/>
    <w:rsid w:val="00DC1E42"/>
    <w:rsid w:val="00DC38D5"/>
    <w:rsid w:val="00DD0B48"/>
    <w:rsid w:val="00DD1341"/>
    <w:rsid w:val="00DD430F"/>
    <w:rsid w:val="00DD7365"/>
    <w:rsid w:val="00DD7E93"/>
    <w:rsid w:val="00DE2027"/>
    <w:rsid w:val="00DE21B2"/>
    <w:rsid w:val="00DE3D6B"/>
    <w:rsid w:val="00DE4BFA"/>
    <w:rsid w:val="00DE6E50"/>
    <w:rsid w:val="00DE7277"/>
    <w:rsid w:val="00DF60E0"/>
    <w:rsid w:val="00DF6DCF"/>
    <w:rsid w:val="00E0315D"/>
    <w:rsid w:val="00E149F4"/>
    <w:rsid w:val="00E17771"/>
    <w:rsid w:val="00E209D8"/>
    <w:rsid w:val="00E2226C"/>
    <w:rsid w:val="00E30438"/>
    <w:rsid w:val="00E309F5"/>
    <w:rsid w:val="00E35594"/>
    <w:rsid w:val="00E368F9"/>
    <w:rsid w:val="00E37319"/>
    <w:rsid w:val="00E438EE"/>
    <w:rsid w:val="00E47983"/>
    <w:rsid w:val="00E54CB8"/>
    <w:rsid w:val="00E62579"/>
    <w:rsid w:val="00E65E87"/>
    <w:rsid w:val="00E66E3F"/>
    <w:rsid w:val="00E709AC"/>
    <w:rsid w:val="00E71688"/>
    <w:rsid w:val="00E808F0"/>
    <w:rsid w:val="00E816B6"/>
    <w:rsid w:val="00E91D07"/>
    <w:rsid w:val="00E934B8"/>
    <w:rsid w:val="00E95EC5"/>
    <w:rsid w:val="00EA3883"/>
    <w:rsid w:val="00EA5D44"/>
    <w:rsid w:val="00EA5F35"/>
    <w:rsid w:val="00EB2611"/>
    <w:rsid w:val="00EB2694"/>
    <w:rsid w:val="00EB294F"/>
    <w:rsid w:val="00EB4640"/>
    <w:rsid w:val="00EB48F0"/>
    <w:rsid w:val="00EB54FB"/>
    <w:rsid w:val="00EC4B97"/>
    <w:rsid w:val="00ED3EC9"/>
    <w:rsid w:val="00ED6A49"/>
    <w:rsid w:val="00EF159E"/>
    <w:rsid w:val="00EF3153"/>
    <w:rsid w:val="00EF4286"/>
    <w:rsid w:val="00EF4E9A"/>
    <w:rsid w:val="00EF4F5F"/>
    <w:rsid w:val="00EF5103"/>
    <w:rsid w:val="00EF5FD4"/>
    <w:rsid w:val="00F004AB"/>
    <w:rsid w:val="00F04AA7"/>
    <w:rsid w:val="00F07FF5"/>
    <w:rsid w:val="00F10AA0"/>
    <w:rsid w:val="00F10F47"/>
    <w:rsid w:val="00F1116A"/>
    <w:rsid w:val="00F13086"/>
    <w:rsid w:val="00F149FF"/>
    <w:rsid w:val="00F20A90"/>
    <w:rsid w:val="00F306CE"/>
    <w:rsid w:val="00F35CB8"/>
    <w:rsid w:val="00F37D15"/>
    <w:rsid w:val="00F437F0"/>
    <w:rsid w:val="00F73C1F"/>
    <w:rsid w:val="00F76177"/>
    <w:rsid w:val="00F8379A"/>
    <w:rsid w:val="00F9373F"/>
    <w:rsid w:val="00F93986"/>
    <w:rsid w:val="00FA2B0F"/>
    <w:rsid w:val="00FA3038"/>
    <w:rsid w:val="00FA422C"/>
    <w:rsid w:val="00FA51F1"/>
    <w:rsid w:val="00FB26EC"/>
    <w:rsid w:val="00FC586C"/>
    <w:rsid w:val="00FC700D"/>
    <w:rsid w:val="00FD1B59"/>
    <w:rsid w:val="00FD421E"/>
    <w:rsid w:val="00FD4248"/>
    <w:rsid w:val="00FD6A83"/>
    <w:rsid w:val="00FE0393"/>
    <w:rsid w:val="00FE1E1C"/>
    <w:rsid w:val="00FE238D"/>
    <w:rsid w:val="00FE3B9F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1CC9-4250-4871-8E1B-DA821661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15</Pages>
  <Words>1455</Words>
  <Characters>11032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Ольга Георгиевна</dc:creator>
  <cp:keywords/>
  <dc:description/>
  <cp:lastModifiedBy>Hewlett-Packard Company</cp:lastModifiedBy>
  <cp:revision>50</cp:revision>
  <cp:lastPrinted>2018-11-09T03:59:00Z</cp:lastPrinted>
  <dcterms:created xsi:type="dcterms:W3CDTF">2018-03-27T12:36:00Z</dcterms:created>
  <dcterms:modified xsi:type="dcterms:W3CDTF">2018-12-05T07:53:00Z</dcterms:modified>
</cp:coreProperties>
</file>