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 xml:space="preserve">НА ПРАВО ЗАКЛЮЧЕНИЯ ДОГОВОРОВ НА РАЗМЕЩЕНИЕ НЕСТАЦИОНАРНЫХ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ТОРГОВЫХ ОБЪЕКТОВ</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Комитет по управлению муниципальным имуществом администрации Промышленновского муниципального района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Промышленновского муниципального района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EF0351">
        <w:rPr>
          <w:rFonts w:eastAsia="MS Mincho"/>
          <w:sz w:val="28"/>
          <w:szCs w:val="28"/>
        </w:rPr>
        <w:t>12.04</w:t>
      </w:r>
      <w:r w:rsidR="00272293">
        <w:rPr>
          <w:rFonts w:eastAsia="MS Mincho"/>
          <w:sz w:val="28"/>
          <w:szCs w:val="28"/>
        </w:rPr>
        <w:t>.2019</w:t>
      </w:r>
      <w:r w:rsidR="00251056" w:rsidRPr="00BD6640">
        <w:rPr>
          <w:rFonts w:eastAsia="MS Mincho"/>
          <w:sz w:val="28"/>
          <w:szCs w:val="28"/>
        </w:rPr>
        <w:t xml:space="preserve"> № </w:t>
      </w:r>
      <w:r w:rsidR="00EF0351">
        <w:rPr>
          <w:rFonts w:eastAsia="MS Mincho"/>
          <w:sz w:val="28"/>
          <w:szCs w:val="28"/>
        </w:rPr>
        <w:t>488</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EF0351">
        <w:rPr>
          <w:sz w:val="28"/>
          <w:szCs w:val="28"/>
        </w:rPr>
        <w:t>а</w:t>
      </w:r>
      <w:r w:rsidR="00EE2FCB">
        <w:rPr>
          <w:sz w:val="28"/>
          <w:szCs w:val="28"/>
        </w:rPr>
        <w:t xml:space="preserve"> на размещение нестационарн</w:t>
      </w:r>
      <w:r w:rsidR="00EF0351">
        <w:rPr>
          <w:sz w:val="28"/>
          <w:szCs w:val="28"/>
        </w:rPr>
        <w:t>ого</w:t>
      </w:r>
      <w:r w:rsidR="00513CB6" w:rsidRPr="00513CB6">
        <w:rPr>
          <w:sz w:val="28"/>
          <w:szCs w:val="28"/>
        </w:rPr>
        <w:t xml:space="preserve"> торгов</w:t>
      </w:r>
      <w:r w:rsidR="00EF0351">
        <w:rPr>
          <w:sz w:val="28"/>
          <w:szCs w:val="28"/>
        </w:rPr>
        <w:t>ого</w:t>
      </w:r>
      <w:r w:rsidR="00321788">
        <w:rPr>
          <w:sz w:val="28"/>
          <w:szCs w:val="28"/>
        </w:rPr>
        <w:t xml:space="preserve"> объект</w:t>
      </w:r>
      <w:r w:rsidR="00EF0351">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66F72" w:rsidP="000E01F1">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r w:rsidR="00EF0351">
        <w:rPr>
          <w:b/>
          <w:sz w:val="28"/>
          <w:szCs w:val="28"/>
        </w:rPr>
        <w:t>п. Плотниково</w:t>
      </w:r>
      <w:r w:rsidR="000E01F1">
        <w:rPr>
          <w:b/>
          <w:sz w:val="28"/>
          <w:szCs w:val="28"/>
        </w:rPr>
        <w:t xml:space="preserve">, </w:t>
      </w:r>
      <w:r w:rsidR="00EF0351">
        <w:rPr>
          <w:b/>
          <w:sz w:val="28"/>
          <w:szCs w:val="28"/>
        </w:rPr>
        <w:t>рядом со зданием бывшей конторы совхоза «Заря»</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272293">
        <w:rPr>
          <w:sz w:val="28"/>
          <w:szCs w:val="28"/>
        </w:rPr>
        <w:t>в</w:t>
      </w:r>
      <w:r w:rsidR="00EF0351">
        <w:rPr>
          <w:sz w:val="28"/>
          <w:szCs w:val="28"/>
        </w:rPr>
        <w:t>ый номер квартала: 42:11:0112006</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272293">
        <w:rPr>
          <w:sz w:val="28"/>
          <w:szCs w:val="28"/>
        </w:rPr>
        <w:t>4</w:t>
      </w:r>
      <w:r w:rsidR="00EF0351">
        <w:rPr>
          <w:sz w:val="28"/>
          <w:szCs w:val="28"/>
        </w:rPr>
        <w:t>9</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272293">
        <w:rPr>
          <w:sz w:val="28"/>
          <w:szCs w:val="28"/>
        </w:rPr>
        <w:t>4</w:t>
      </w:r>
      <w:r w:rsidR="00EF0351">
        <w:rPr>
          <w:sz w:val="28"/>
          <w:szCs w:val="28"/>
        </w:rPr>
        <w:t>9</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272293">
        <w:rPr>
          <w:sz w:val="28"/>
          <w:szCs w:val="28"/>
        </w:rPr>
        <w:t>5</w:t>
      </w:r>
      <w:r w:rsidRPr="00856350">
        <w:rPr>
          <w:sz w:val="28"/>
          <w:szCs w:val="28"/>
        </w:rPr>
        <w:t xml:space="preserve"> </w:t>
      </w:r>
      <w:r w:rsidR="00272293">
        <w:rPr>
          <w:sz w:val="28"/>
          <w:szCs w:val="28"/>
        </w:rPr>
        <w:t>лет</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Pr>
          <w:rFonts w:ascii="Times New Roman" w:hAnsi="Times New Roman" w:cs="Times New Roman"/>
          <w:sz w:val="28"/>
          <w:szCs w:val="28"/>
        </w:rPr>
        <w:t xml:space="preserve">- </w:t>
      </w:r>
      <w:r w:rsidR="00EF0351">
        <w:rPr>
          <w:rFonts w:ascii="Times New Roman" w:hAnsi="Times New Roman" w:cs="Times New Roman"/>
          <w:sz w:val="28"/>
          <w:szCs w:val="28"/>
        </w:rPr>
        <w:t>72400</w:t>
      </w:r>
      <w:r w:rsidR="000E01F1" w:rsidRPr="002F0F97">
        <w:rPr>
          <w:rFonts w:ascii="Times New Roman" w:hAnsi="Times New Roman" w:cs="Times New Roman"/>
          <w:sz w:val="28"/>
          <w:szCs w:val="28"/>
        </w:rPr>
        <w:t xml:space="preserve"> (</w:t>
      </w:r>
      <w:r w:rsidR="00EF0351">
        <w:rPr>
          <w:rFonts w:ascii="Times New Roman" w:hAnsi="Times New Roman" w:cs="Times New Roman"/>
          <w:sz w:val="28"/>
          <w:szCs w:val="28"/>
        </w:rPr>
        <w:t xml:space="preserve">семьдесят две </w:t>
      </w:r>
      <w:r>
        <w:rPr>
          <w:rFonts w:ascii="Times New Roman" w:hAnsi="Times New Roman" w:cs="Times New Roman"/>
          <w:sz w:val="28"/>
          <w:szCs w:val="28"/>
        </w:rPr>
        <w:t xml:space="preserve"> тысячи</w:t>
      </w:r>
      <w:r w:rsidR="00EF0351">
        <w:rPr>
          <w:rFonts w:ascii="Times New Roman" w:hAnsi="Times New Roman" w:cs="Times New Roman"/>
          <w:sz w:val="28"/>
          <w:szCs w:val="28"/>
        </w:rPr>
        <w:t xml:space="preserve"> четыреста</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E01F1" w:rsidRDefault="000E01F1" w:rsidP="000E01F1">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EF0351">
        <w:rPr>
          <w:sz w:val="28"/>
          <w:szCs w:val="28"/>
        </w:rPr>
        <w:t>72400</w:t>
      </w:r>
      <w:r w:rsidR="00EF0351" w:rsidRPr="002F0F97">
        <w:rPr>
          <w:sz w:val="28"/>
          <w:szCs w:val="28"/>
        </w:rPr>
        <w:t xml:space="preserve"> (</w:t>
      </w:r>
      <w:r w:rsidR="00EF0351">
        <w:rPr>
          <w:sz w:val="28"/>
          <w:szCs w:val="28"/>
        </w:rPr>
        <w:t>семьдесят две  тысячи четыреста</w:t>
      </w:r>
      <w:r w:rsidR="00EF0351" w:rsidRPr="002F0F97">
        <w:rPr>
          <w:sz w:val="28"/>
          <w:szCs w:val="28"/>
        </w:rPr>
        <w:t xml:space="preserve">) </w:t>
      </w:r>
      <w:r>
        <w:rPr>
          <w:sz w:val="28"/>
          <w:szCs w:val="28"/>
        </w:rPr>
        <w:t xml:space="preserve">рублей, шаг аукциона в размере 5 % от начальной цены – </w:t>
      </w:r>
      <w:r w:rsidR="00EF0351">
        <w:rPr>
          <w:sz w:val="28"/>
          <w:szCs w:val="28"/>
        </w:rPr>
        <w:t>3620</w:t>
      </w:r>
      <w:r>
        <w:rPr>
          <w:sz w:val="28"/>
          <w:szCs w:val="28"/>
        </w:rPr>
        <w:t xml:space="preserve"> (</w:t>
      </w:r>
      <w:r w:rsidR="00EF0351">
        <w:rPr>
          <w:sz w:val="28"/>
          <w:szCs w:val="28"/>
        </w:rPr>
        <w:t>три тысячи шестьсот двадцать</w:t>
      </w:r>
      <w:r>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EF0351">
        <w:rPr>
          <w:sz w:val="28"/>
          <w:szCs w:val="28"/>
        </w:rPr>
        <w:t>72400</w:t>
      </w:r>
      <w:r w:rsidR="00EF0351" w:rsidRPr="002F0F97">
        <w:rPr>
          <w:sz w:val="28"/>
          <w:szCs w:val="28"/>
        </w:rPr>
        <w:t xml:space="preserve"> (</w:t>
      </w:r>
      <w:r w:rsidR="00EF0351">
        <w:rPr>
          <w:sz w:val="28"/>
          <w:szCs w:val="28"/>
        </w:rPr>
        <w:t>семьдесят две  тысячи четыреста</w:t>
      </w:r>
      <w:r w:rsidR="00EF0351" w:rsidRPr="002F0F97">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FA5B9C">
        <w:rPr>
          <w:rFonts w:ascii="Times New Roman" w:eastAsia="MS Mincho" w:hAnsi="Times New Roman" w:cs="Times New Roman"/>
          <w:b/>
          <w:sz w:val="28"/>
          <w:szCs w:val="28"/>
        </w:rPr>
        <w:t>29.05</w:t>
      </w:r>
      <w:r w:rsidR="00066F72">
        <w:rPr>
          <w:rFonts w:ascii="Times New Roman" w:eastAsia="MS Mincho" w:hAnsi="Times New Roman" w:cs="Times New Roman"/>
          <w:b/>
          <w:sz w:val="28"/>
          <w:szCs w:val="28"/>
        </w:rPr>
        <w:t>.2019</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FA5B9C">
        <w:rPr>
          <w:rFonts w:ascii="Times New Roman" w:eastAsia="MS Mincho" w:hAnsi="Times New Roman" w:cs="Times New Roman"/>
          <w:b/>
          <w:sz w:val="28"/>
          <w:szCs w:val="28"/>
        </w:rPr>
        <w:t>5</w:t>
      </w:r>
      <w:r w:rsidRPr="00703AA3">
        <w:rPr>
          <w:rFonts w:ascii="Times New Roman" w:eastAsia="MS Mincho" w:hAnsi="Times New Roman" w:cs="Times New Roman"/>
          <w:b/>
          <w:sz w:val="28"/>
          <w:szCs w:val="28"/>
        </w:rPr>
        <w:t>.</w:t>
      </w:r>
      <w:r w:rsidR="006820D6" w:rsidRPr="00703AA3">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DB6C16">
        <w:rPr>
          <w:rFonts w:ascii="Times New Roman" w:eastAsia="MS Mincho" w:hAnsi="Times New Roman" w:cs="Times New Roman"/>
          <w:sz w:val="28"/>
          <w:szCs w:val="28"/>
        </w:rPr>
        <w:t xml:space="preserve">бл., Промышленновский район, </w:t>
      </w:r>
      <w:r w:rsidR="00375E52">
        <w:rPr>
          <w:rFonts w:ascii="Times New Roman" w:eastAsia="MS Mincho" w:hAnsi="Times New Roman" w:cs="Times New Roman"/>
          <w:sz w:val="28"/>
          <w:szCs w:val="28"/>
        </w:rPr>
        <w:t xml:space="preserve">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7E2F7D">
        <w:rPr>
          <w:rFonts w:ascii="Times New Roman" w:eastAsia="MS Mincho" w:hAnsi="Times New Roman" w:cs="Times New Roman"/>
          <w:sz w:val="28"/>
          <w:szCs w:val="28"/>
        </w:rPr>
        <w:t>11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7E2F7D">
        <w:rPr>
          <w:rFonts w:ascii="Times New Roman" w:eastAsia="MS Mincho" w:hAnsi="Times New Roman" w:cs="Times New Roman"/>
          <w:sz w:val="28"/>
          <w:szCs w:val="28"/>
        </w:rPr>
        <w:t>0</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FA5B9C">
        <w:rPr>
          <w:rFonts w:ascii="Times New Roman" w:eastAsia="MS Mincho" w:hAnsi="Times New Roman" w:cs="Times New Roman"/>
          <w:b/>
          <w:sz w:val="28"/>
          <w:szCs w:val="28"/>
        </w:rPr>
        <w:t>24.05</w:t>
      </w:r>
      <w:r w:rsidR="00066F72">
        <w:rPr>
          <w:rFonts w:ascii="Times New Roman" w:eastAsia="MS Mincho" w:hAnsi="Times New Roman" w:cs="Times New Roman"/>
          <w:b/>
          <w:sz w:val="28"/>
          <w:szCs w:val="28"/>
        </w:rPr>
        <w:t>.2019</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FA5B9C">
        <w:rPr>
          <w:rFonts w:ascii="Times New Roman" w:eastAsia="MS Mincho" w:hAnsi="Times New Roman" w:cs="Times New Roman"/>
          <w:b/>
          <w:sz w:val="28"/>
          <w:szCs w:val="28"/>
        </w:rPr>
        <w:t>27.05</w:t>
      </w:r>
      <w:r w:rsidR="00066F72">
        <w:rPr>
          <w:rFonts w:ascii="Times New Roman" w:eastAsia="MS Mincho" w:hAnsi="Times New Roman" w:cs="Times New Roman"/>
          <w:b/>
          <w:sz w:val="28"/>
          <w:szCs w:val="28"/>
        </w:rPr>
        <w:t>.2019</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2F5AC7" w:rsidRPr="006C36E2">
        <w:rPr>
          <w:rFonts w:ascii="Times New Roman" w:eastAsia="MS Mincho" w:hAnsi="Times New Roman" w:cs="Times New Roman"/>
          <w:b/>
          <w:sz w:val="28"/>
          <w:szCs w:val="28"/>
        </w:rPr>
        <w:t>1</w:t>
      </w:r>
      <w:r w:rsidR="00B5285E" w:rsidRPr="006C36E2">
        <w:rPr>
          <w:rFonts w:ascii="Times New Roman" w:eastAsia="MS Mincho" w:hAnsi="Times New Roman" w:cs="Times New Roman"/>
          <w:b/>
          <w:sz w:val="28"/>
          <w:szCs w:val="28"/>
        </w:rPr>
        <w:t>0</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FA5B9C">
        <w:rPr>
          <w:rFonts w:ascii="Times New Roman" w:eastAsia="MS Mincho" w:hAnsi="Times New Roman" w:cs="Times New Roman"/>
          <w:b/>
          <w:sz w:val="28"/>
          <w:szCs w:val="28"/>
        </w:rPr>
        <w:t>27.05</w:t>
      </w:r>
      <w:r w:rsidR="00066F72">
        <w:rPr>
          <w:rFonts w:ascii="Times New Roman" w:eastAsia="MS Mincho" w:hAnsi="Times New Roman" w:cs="Times New Roman"/>
          <w:b/>
          <w:sz w:val="28"/>
          <w:szCs w:val="28"/>
        </w:rPr>
        <w:t xml:space="preserve">.2019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FA5B9C">
        <w:rPr>
          <w:rFonts w:ascii="Times New Roman" w:eastAsia="MS Mincho" w:hAnsi="Times New Roman" w:cs="Times New Roman"/>
          <w:sz w:val="28"/>
          <w:szCs w:val="28"/>
        </w:rPr>
        <w:t>29</w:t>
      </w:r>
      <w:r w:rsidR="007E2F7D">
        <w:rPr>
          <w:rFonts w:ascii="Times New Roman" w:eastAsia="MS Mincho" w:hAnsi="Times New Roman" w:cs="Times New Roman"/>
          <w:sz w:val="28"/>
          <w:szCs w:val="28"/>
        </w:rPr>
        <w:t>.</w:t>
      </w:r>
      <w:r w:rsidR="00FA5B9C">
        <w:rPr>
          <w:rFonts w:ascii="Times New Roman" w:eastAsia="MS Mincho" w:hAnsi="Times New Roman" w:cs="Times New Roman"/>
          <w:sz w:val="28"/>
          <w:szCs w:val="28"/>
        </w:rPr>
        <w:t>05</w:t>
      </w:r>
      <w:r w:rsidR="00C3079B" w:rsidRPr="00C3079B">
        <w:rPr>
          <w:rFonts w:ascii="Times New Roman" w:eastAsia="MS Mincho" w:hAnsi="Times New Roman" w:cs="Times New Roman"/>
          <w:sz w:val="28"/>
          <w:szCs w:val="28"/>
        </w:rPr>
        <w:t>.201</w:t>
      </w:r>
      <w:r w:rsidR="00FA5B9C">
        <w:rPr>
          <w:rFonts w:ascii="Times New Roman" w:eastAsia="MS Mincho" w:hAnsi="Times New Roman" w:cs="Times New Roman"/>
          <w:sz w:val="28"/>
          <w:szCs w:val="28"/>
        </w:rPr>
        <w:t>9 с 14</w:t>
      </w:r>
      <w:r w:rsidR="00703AA3">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FA5B9C">
        <w:rPr>
          <w:rFonts w:ascii="Times New Roman" w:eastAsia="MS Mincho" w:hAnsi="Times New Roman" w:cs="Times New Roman"/>
          <w:sz w:val="28"/>
          <w:szCs w:val="28"/>
        </w:rPr>
        <w:t>14</w:t>
      </w:r>
      <w:r w:rsidR="006820D6">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FA5B9C" w:rsidRDefault="00FA5B9C" w:rsidP="001C5324">
      <w:pPr>
        <w:adjustRightInd w:val="0"/>
        <w:ind w:firstLine="709"/>
        <w:jc w:val="both"/>
        <w:outlineLvl w:val="0"/>
        <w:rPr>
          <w:rFonts w:eastAsia="MS Mincho"/>
          <w:b/>
          <w:sz w:val="28"/>
          <w:szCs w:val="28"/>
          <w:u w:val="single"/>
        </w:rPr>
      </w:pPr>
    </w:p>
    <w:p w:rsidR="00FA5B9C" w:rsidRDefault="00FA5B9C"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272293" w:rsidP="00272293">
      <w:pPr>
        <w:adjustRightInd w:val="0"/>
        <w:ind w:firstLine="709"/>
        <w:jc w:val="both"/>
        <w:outlineLvl w:val="0"/>
        <w:rPr>
          <w:rFonts w:eastAsia="MS Mincho"/>
          <w:sz w:val="28"/>
          <w:szCs w:val="28"/>
        </w:rPr>
      </w:pPr>
      <w:r>
        <w:rPr>
          <w:rFonts w:eastAsia="MS Mincho"/>
          <w:sz w:val="28"/>
          <w:szCs w:val="28"/>
        </w:rPr>
        <w:t>У</w:t>
      </w:r>
      <w:r w:rsidRPr="00756C3E">
        <w:rPr>
          <w:rFonts w:eastAsia="MS Mincho"/>
          <w:sz w:val="28"/>
          <w:szCs w:val="28"/>
        </w:rPr>
        <w:t>частниками аукциона</w:t>
      </w:r>
      <w:r>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Организатор аукциона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proofErr w:type="gramStart"/>
      <w:r w:rsidRPr="009332FE">
        <w:rPr>
          <w:color w:val="2D2D2D"/>
          <w:spacing w:val="2"/>
          <w:shd w:val="clear" w:color="auto" w:fill="FFFFFF"/>
        </w:rPr>
        <w:t>с даты поступления</w:t>
      </w:r>
      <w:proofErr w:type="gramEnd"/>
      <w:r w:rsidRPr="009332FE">
        <w:rPr>
          <w:color w:val="2D2D2D"/>
          <w:spacing w:val="2"/>
          <w:shd w:val="clear" w:color="auto" w:fill="FFFFFF"/>
        </w:rPr>
        <w:t xml:space="preserve">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proofErr w:type="gramStart"/>
      <w:r>
        <w:t>Задаток, внесенный лицом, признанным победителем аукциона,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w:t>
      </w:r>
      <w:proofErr w:type="gramEnd"/>
      <w:r>
        <w:t xml:space="preserve">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066F72" w:rsidRPr="00066F72" w:rsidRDefault="00066F72" w:rsidP="00066F72">
      <w:pPr>
        <w:ind w:firstLine="708"/>
        <w:jc w:val="both"/>
        <w:rPr>
          <w:color w:val="000000" w:themeColor="text1"/>
          <w:sz w:val="28"/>
          <w:szCs w:val="28"/>
        </w:rPr>
      </w:pPr>
      <w:r w:rsidRPr="004F53A8">
        <w:rPr>
          <w:sz w:val="28"/>
          <w:szCs w:val="28"/>
        </w:rPr>
        <w:t xml:space="preserve">Получатель: </w:t>
      </w:r>
      <w:r w:rsidRPr="004F53A8">
        <w:rPr>
          <w:color w:val="000000" w:themeColor="text1"/>
          <w:sz w:val="28"/>
          <w:szCs w:val="28"/>
        </w:rPr>
        <w:t xml:space="preserve">УФК по Кемеровской области (Комитет по управлению муниципальным имуществом администрации Промышленновского района)  </w:t>
      </w:r>
      <w:r>
        <w:rPr>
          <w:color w:val="000000" w:themeColor="text1"/>
          <w:sz w:val="28"/>
          <w:szCs w:val="28"/>
        </w:rPr>
        <w:t xml:space="preserve">     </w:t>
      </w:r>
      <w:r w:rsidRPr="004F53A8">
        <w:rPr>
          <w:color w:val="000000" w:themeColor="text1"/>
          <w:sz w:val="28"/>
          <w:szCs w:val="28"/>
        </w:rPr>
        <w:t xml:space="preserve">  л/</w:t>
      </w:r>
      <w:proofErr w:type="spellStart"/>
      <w:r w:rsidRPr="004F53A8">
        <w:rPr>
          <w:color w:val="000000" w:themeColor="text1"/>
          <w:sz w:val="28"/>
          <w:szCs w:val="28"/>
        </w:rPr>
        <w:t>сч</w:t>
      </w:r>
      <w:proofErr w:type="spellEnd"/>
      <w:r w:rsidRPr="004F53A8">
        <w:rPr>
          <w:color w:val="000000" w:themeColor="text1"/>
          <w:sz w:val="28"/>
          <w:szCs w:val="28"/>
        </w:rPr>
        <w:t xml:space="preserve"> 05393025490, ИНН 4240005497 КПП 424001001, </w:t>
      </w:r>
      <w:proofErr w:type="spellStart"/>
      <w:proofErr w:type="gramStart"/>
      <w:r w:rsidRPr="004F53A8">
        <w:rPr>
          <w:color w:val="000000" w:themeColor="text1"/>
          <w:sz w:val="28"/>
          <w:szCs w:val="28"/>
        </w:rPr>
        <w:t>р</w:t>
      </w:r>
      <w:proofErr w:type="spellEnd"/>
      <w:proofErr w:type="gramEnd"/>
      <w:r w:rsidRPr="004F53A8">
        <w:rPr>
          <w:color w:val="000000" w:themeColor="text1"/>
          <w:sz w:val="28"/>
          <w:szCs w:val="28"/>
        </w:rPr>
        <w:t>/</w:t>
      </w:r>
      <w:proofErr w:type="spellStart"/>
      <w:r w:rsidRPr="004F53A8">
        <w:rPr>
          <w:color w:val="000000" w:themeColor="text1"/>
          <w:sz w:val="28"/>
          <w:szCs w:val="28"/>
        </w:rPr>
        <w:t>сч</w:t>
      </w:r>
      <w:proofErr w:type="spellEnd"/>
      <w:r w:rsidRPr="004F53A8">
        <w:rPr>
          <w:color w:val="000000" w:themeColor="text1"/>
          <w:sz w:val="28"/>
          <w:szCs w:val="28"/>
        </w:rPr>
        <w:t xml:space="preserve"> 40302810300003000117, Отделение Кемерово г. Кемерово, БИК 043207001.</w:t>
      </w:r>
    </w:p>
    <w:p w:rsidR="00272293" w:rsidRPr="009332FE" w:rsidRDefault="00272293" w:rsidP="00272293">
      <w:pPr>
        <w:pStyle w:val="a3"/>
        <w:jc w:val="both"/>
        <w:rPr>
          <w:rFonts w:ascii="Times New Roman" w:eastAsia="MS Mincho" w:hAnsi="Times New Roman" w:cs="Times New Roman"/>
          <w:b/>
          <w:color w:val="000000" w:themeColor="text1"/>
          <w:sz w:val="28"/>
          <w:szCs w:val="28"/>
        </w:rPr>
      </w:pPr>
      <w:r w:rsidRPr="00804FCB">
        <w:rPr>
          <w:rFonts w:ascii="Times New Roman" w:eastAsia="MS Mincho" w:hAnsi="Times New Roman" w:cs="Times New Roman"/>
          <w:color w:val="000000" w:themeColor="text1"/>
          <w:sz w:val="28"/>
          <w:szCs w:val="28"/>
        </w:rPr>
        <w:tab/>
        <w:t xml:space="preserve">Задаток должен поступить на указанный счет не позднее </w:t>
      </w:r>
      <w:r w:rsidR="00FA5B9C">
        <w:rPr>
          <w:rFonts w:ascii="Times New Roman" w:eastAsia="MS Mincho" w:hAnsi="Times New Roman" w:cs="Times New Roman"/>
          <w:b/>
          <w:color w:val="000000" w:themeColor="text1"/>
          <w:sz w:val="28"/>
          <w:szCs w:val="28"/>
        </w:rPr>
        <w:t>24</w:t>
      </w:r>
      <w:r w:rsidRPr="00DA1729">
        <w:rPr>
          <w:rFonts w:ascii="Times New Roman" w:eastAsia="MS Mincho" w:hAnsi="Times New Roman" w:cs="Times New Roman"/>
          <w:b/>
          <w:color w:val="000000" w:themeColor="text1"/>
          <w:sz w:val="28"/>
          <w:szCs w:val="28"/>
        </w:rPr>
        <w:t>.0</w:t>
      </w:r>
      <w:r w:rsidR="00FA5B9C">
        <w:rPr>
          <w:rFonts w:ascii="Times New Roman" w:eastAsia="MS Mincho" w:hAnsi="Times New Roman" w:cs="Times New Roman"/>
          <w:b/>
          <w:color w:val="000000" w:themeColor="text1"/>
          <w:sz w:val="28"/>
          <w:szCs w:val="28"/>
        </w:rPr>
        <w:t>5</w:t>
      </w:r>
      <w:r>
        <w:rPr>
          <w:rFonts w:ascii="Times New Roman" w:eastAsia="MS Mincho" w:hAnsi="Times New Roman" w:cs="Times New Roman"/>
          <w:b/>
          <w:color w:val="000000" w:themeColor="text1"/>
          <w:sz w:val="28"/>
          <w:szCs w:val="28"/>
        </w:rPr>
        <w:t>.2019</w:t>
      </w:r>
      <w:r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ромышленновского муниципального района, в разделе «</w:t>
      </w:r>
      <w:proofErr w:type="spellStart"/>
      <w:r>
        <w:t>Промышленновское</w:t>
      </w:r>
      <w:proofErr w:type="spellEnd"/>
      <w:r>
        <w:t xml:space="preserve"> городское поселение», 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5A1E76">
        <w:fldChar w:fldCharType="begin"/>
      </w:r>
      <w:r>
        <w:instrText>HYPERLINK "mailto:adm-promishl-rn.ru"</w:instrText>
      </w:r>
      <w:r w:rsidR="005A1E76">
        <w:fldChar w:fldCharType="separate"/>
      </w:r>
      <w:r w:rsidRPr="002C1C53">
        <w:rPr>
          <w:rStyle w:val="Internetlink"/>
          <w:color w:val="000000"/>
          <w:lang w:val="en-US"/>
        </w:rPr>
        <w:t>p</w:t>
      </w:r>
      <w:r w:rsidR="005A1E76">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ул. Кооперативная, 2,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Pr="00382ED5">
        <w:rPr>
          <w:rFonts w:ascii="Times New Roman" w:hAnsi="Times New Roman" w:cs="Times New Roman"/>
          <w:bCs/>
          <w:color w:val="000000"/>
          <w:spacing w:val="1"/>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FA5B9C">
        <w:rPr>
          <w:rStyle w:val="apple-converted-space"/>
          <w:rFonts w:ascii="Times New Roman" w:hAnsi="Times New Roman" w:cs="Times New Roman"/>
          <w:b/>
          <w:bCs/>
          <w:spacing w:val="1"/>
          <w:sz w:val="28"/>
          <w:szCs w:val="28"/>
        </w:rPr>
        <w:t>24.05</w:t>
      </w:r>
      <w:r w:rsidRPr="00D44B87">
        <w:rPr>
          <w:rStyle w:val="apple-converted-space"/>
          <w:rFonts w:ascii="Times New Roman" w:hAnsi="Times New Roman" w:cs="Times New Roman"/>
          <w:b/>
          <w:bCs/>
          <w:spacing w:val="1"/>
          <w:sz w:val="28"/>
          <w:szCs w:val="28"/>
        </w:rPr>
        <w:t>.201</w:t>
      </w:r>
      <w:r>
        <w:rPr>
          <w:rStyle w:val="apple-converted-space"/>
          <w:rFonts w:ascii="Times New Roman" w:hAnsi="Times New Roman" w:cs="Times New Roman"/>
          <w:b/>
          <w:bCs/>
          <w:spacing w:val="1"/>
          <w:sz w:val="28"/>
          <w:szCs w:val="28"/>
        </w:rPr>
        <w:t>9</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 xml:space="preserve">кциона </w:t>
      </w:r>
      <w:r w:rsidRPr="00FA038C">
        <w:rPr>
          <w:bCs/>
          <w:color w:val="000000"/>
          <w:sz w:val="28"/>
          <w:szCs w:val="28"/>
        </w:rPr>
        <w:lastRenderedPageBreak/>
        <w:t>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272293">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FA5B9C">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lastRenderedPageBreak/>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272293" w:rsidRPr="005A11FA" w:rsidRDefault="00272293" w:rsidP="00272293">
      <w:pPr>
        <w:ind w:firstLine="708"/>
        <w:jc w:val="both"/>
        <w:rPr>
          <w:sz w:val="28"/>
          <w:szCs w:val="28"/>
        </w:rPr>
      </w:pPr>
    </w:p>
    <w:p w:rsidR="00602A03" w:rsidRDefault="00602A03" w:rsidP="00272293">
      <w:pPr>
        <w:pStyle w:val="a3"/>
        <w:jc w:val="both"/>
      </w:pP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24FD2"/>
    <w:rsid w:val="000437BE"/>
    <w:rsid w:val="000464BE"/>
    <w:rsid w:val="00050FD2"/>
    <w:rsid w:val="00064BFF"/>
    <w:rsid w:val="00066F72"/>
    <w:rsid w:val="00067695"/>
    <w:rsid w:val="00070EB4"/>
    <w:rsid w:val="00086BA6"/>
    <w:rsid w:val="000943A8"/>
    <w:rsid w:val="0009528C"/>
    <w:rsid w:val="000B144B"/>
    <w:rsid w:val="000B2221"/>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5324"/>
    <w:rsid w:val="001C5DF7"/>
    <w:rsid w:val="001D3CED"/>
    <w:rsid w:val="001E6209"/>
    <w:rsid w:val="001E6F47"/>
    <w:rsid w:val="001E7B44"/>
    <w:rsid w:val="001F7D46"/>
    <w:rsid w:val="00203F79"/>
    <w:rsid w:val="00210CA6"/>
    <w:rsid w:val="00224F9F"/>
    <w:rsid w:val="00242457"/>
    <w:rsid w:val="002505CF"/>
    <w:rsid w:val="00251056"/>
    <w:rsid w:val="00261B86"/>
    <w:rsid w:val="0026746D"/>
    <w:rsid w:val="00272293"/>
    <w:rsid w:val="00275FCE"/>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35E44"/>
    <w:rsid w:val="00360589"/>
    <w:rsid w:val="00360F2D"/>
    <w:rsid w:val="00362940"/>
    <w:rsid w:val="0036706B"/>
    <w:rsid w:val="0037283E"/>
    <w:rsid w:val="00373AF0"/>
    <w:rsid w:val="00375E52"/>
    <w:rsid w:val="00382ED5"/>
    <w:rsid w:val="003A118B"/>
    <w:rsid w:val="003A6CF8"/>
    <w:rsid w:val="003A7F72"/>
    <w:rsid w:val="003C2CF7"/>
    <w:rsid w:val="003C3301"/>
    <w:rsid w:val="003D152E"/>
    <w:rsid w:val="003D6B3B"/>
    <w:rsid w:val="003E01A3"/>
    <w:rsid w:val="003E202B"/>
    <w:rsid w:val="003E3311"/>
    <w:rsid w:val="004008F4"/>
    <w:rsid w:val="00421CAC"/>
    <w:rsid w:val="004239CB"/>
    <w:rsid w:val="00423DD7"/>
    <w:rsid w:val="004255FB"/>
    <w:rsid w:val="00434F06"/>
    <w:rsid w:val="00436078"/>
    <w:rsid w:val="00450475"/>
    <w:rsid w:val="004511C2"/>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A1E76"/>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F1342"/>
    <w:rsid w:val="00703AA3"/>
    <w:rsid w:val="00706A40"/>
    <w:rsid w:val="00706C66"/>
    <w:rsid w:val="007141FC"/>
    <w:rsid w:val="007169AC"/>
    <w:rsid w:val="00725A65"/>
    <w:rsid w:val="0076470A"/>
    <w:rsid w:val="0077141D"/>
    <w:rsid w:val="0077350B"/>
    <w:rsid w:val="00776797"/>
    <w:rsid w:val="00781385"/>
    <w:rsid w:val="00781CC6"/>
    <w:rsid w:val="0078768C"/>
    <w:rsid w:val="007C0C77"/>
    <w:rsid w:val="007D2A8F"/>
    <w:rsid w:val="007E1286"/>
    <w:rsid w:val="007E2F7D"/>
    <w:rsid w:val="007E7869"/>
    <w:rsid w:val="008039FC"/>
    <w:rsid w:val="00804FCB"/>
    <w:rsid w:val="008067DD"/>
    <w:rsid w:val="008071AA"/>
    <w:rsid w:val="00872AA3"/>
    <w:rsid w:val="00874D43"/>
    <w:rsid w:val="008847FB"/>
    <w:rsid w:val="00885691"/>
    <w:rsid w:val="00896066"/>
    <w:rsid w:val="008B0968"/>
    <w:rsid w:val="008B6841"/>
    <w:rsid w:val="008D1EBC"/>
    <w:rsid w:val="008E2A27"/>
    <w:rsid w:val="008E7217"/>
    <w:rsid w:val="008F5A93"/>
    <w:rsid w:val="00920C84"/>
    <w:rsid w:val="00932A15"/>
    <w:rsid w:val="00950E60"/>
    <w:rsid w:val="00952E78"/>
    <w:rsid w:val="00971CCD"/>
    <w:rsid w:val="00971E32"/>
    <w:rsid w:val="00983E74"/>
    <w:rsid w:val="009A7722"/>
    <w:rsid w:val="009B5DF5"/>
    <w:rsid w:val="009C09FD"/>
    <w:rsid w:val="009C4734"/>
    <w:rsid w:val="009C563B"/>
    <w:rsid w:val="009D19E8"/>
    <w:rsid w:val="009E2B0A"/>
    <w:rsid w:val="009F23E0"/>
    <w:rsid w:val="00A04CD9"/>
    <w:rsid w:val="00A06A5C"/>
    <w:rsid w:val="00A07427"/>
    <w:rsid w:val="00A101C4"/>
    <w:rsid w:val="00A3743F"/>
    <w:rsid w:val="00A40404"/>
    <w:rsid w:val="00A440D7"/>
    <w:rsid w:val="00A53B83"/>
    <w:rsid w:val="00A617A7"/>
    <w:rsid w:val="00A8611C"/>
    <w:rsid w:val="00AA6A88"/>
    <w:rsid w:val="00AB60C9"/>
    <w:rsid w:val="00AB7F37"/>
    <w:rsid w:val="00AF187C"/>
    <w:rsid w:val="00B13999"/>
    <w:rsid w:val="00B15382"/>
    <w:rsid w:val="00B2290A"/>
    <w:rsid w:val="00B240E5"/>
    <w:rsid w:val="00B269EC"/>
    <w:rsid w:val="00B36DC5"/>
    <w:rsid w:val="00B425FD"/>
    <w:rsid w:val="00B5285E"/>
    <w:rsid w:val="00B630C4"/>
    <w:rsid w:val="00B801E2"/>
    <w:rsid w:val="00B90BF4"/>
    <w:rsid w:val="00BA4234"/>
    <w:rsid w:val="00BB2AA4"/>
    <w:rsid w:val="00BD6640"/>
    <w:rsid w:val="00BD6E25"/>
    <w:rsid w:val="00BF038C"/>
    <w:rsid w:val="00BF07C0"/>
    <w:rsid w:val="00C02D5C"/>
    <w:rsid w:val="00C17E11"/>
    <w:rsid w:val="00C3079B"/>
    <w:rsid w:val="00C30E5C"/>
    <w:rsid w:val="00C37ECF"/>
    <w:rsid w:val="00C46285"/>
    <w:rsid w:val="00C62A06"/>
    <w:rsid w:val="00C62D65"/>
    <w:rsid w:val="00C66C12"/>
    <w:rsid w:val="00C678D4"/>
    <w:rsid w:val="00C75B51"/>
    <w:rsid w:val="00C81868"/>
    <w:rsid w:val="00CA5B4B"/>
    <w:rsid w:val="00CD5FD9"/>
    <w:rsid w:val="00CE230E"/>
    <w:rsid w:val="00CE3EAA"/>
    <w:rsid w:val="00CF4995"/>
    <w:rsid w:val="00CF6E85"/>
    <w:rsid w:val="00D10652"/>
    <w:rsid w:val="00D26589"/>
    <w:rsid w:val="00D30F63"/>
    <w:rsid w:val="00D43AC8"/>
    <w:rsid w:val="00D4499E"/>
    <w:rsid w:val="00D621CF"/>
    <w:rsid w:val="00D94A90"/>
    <w:rsid w:val="00DB6C16"/>
    <w:rsid w:val="00DC3C46"/>
    <w:rsid w:val="00DC68AE"/>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0351"/>
    <w:rsid w:val="00EF4499"/>
    <w:rsid w:val="00EF773C"/>
    <w:rsid w:val="00F0167F"/>
    <w:rsid w:val="00F1198E"/>
    <w:rsid w:val="00F11B9B"/>
    <w:rsid w:val="00F131A7"/>
    <w:rsid w:val="00F30022"/>
    <w:rsid w:val="00F86227"/>
    <w:rsid w:val="00F97A77"/>
    <w:rsid w:val="00FA038C"/>
    <w:rsid w:val="00FA5B9C"/>
    <w:rsid w:val="00FB7D50"/>
    <w:rsid w:val="00FC2E1F"/>
    <w:rsid w:val="00FD4D38"/>
    <w:rsid w:val="00FD7D51"/>
    <w:rsid w:val="00FE7B5B"/>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4FCB2-D09E-4583-972A-25CA7866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2037</Words>
  <Characters>11613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cp:lastModifiedBy>
  <cp:revision>2</cp:revision>
  <cp:lastPrinted>2019-01-25T09:17:00Z</cp:lastPrinted>
  <dcterms:created xsi:type="dcterms:W3CDTF">2019-04-29T09:51:00Z</dcterms:created>
  <dcterms:modified xsi:type="dcterms:W3CDTF">2019-04-29T09:51:00Z</dcterms:modified>
</cp:coreProperties>
</file>