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B3B31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CD08EE" w:rsidRDefault="008E6F92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CD08EE">
        <w:rPr>
          <w:u w:val="single"/>
        </w:rPr>
        <w:t>от</w:t>
      </w:r>
      <w:r w:rsidRPr="00CD08EE">
        <w:rPr>
          <w:sz w:val="28"/>
          <w:szCs w:val="28"/>
          <w:u w:val="single"/>
        </w:rPr>
        <w:t xml:space="preserve"> «</w:t>
      </w:r>
      <w:r w:rsidR="00CD08EE" w:rsidRPr="00CD08EE">
        <w:rPr>
          <w:sz w:val="28"/>
          <w:szCs w:val="28"/>
          <w:u w:val="single"/>
        </w:rPr>
        <w:t>30</w:t>
      </w:r>
      <w:r w:rsidRPr="00CD08EE">
        <w:rPr>
          <w:sz w:val="28"/>
          <w:szCs w:val="28"/>
          <w:u w:val="single"/>
        </w:rPr>
        <w:t>»</w:t>
      </w:r>
      <w:r w:rsidR="008529A5" w:rsidRPr="00CD08EE">
        <w:rPr>
          <w:sz w:val="28"/>
          <w:szCs w:val="28"/>
          <w:u w:val="single"/>
        </w:rPr>
        <w:t xml:space="preserve"> </w:t>
      </w:r>
      <w:r w:rsidR="00CD08EE" w:rsidRPr="00CD08EE">
        <w:rPr>
          <w:sz w:val="28"/>
          <w:szCs w:val="28"/>
          <w:u w:val="single"/>
        </w:rPr>
        <w:t xml:space="preserve">декабря 2020 </w:t>
      </w:r>
      <w:r w:rsidRPr="00CD08EE">
        <w:rPr>
          <w:u w:val="single"/>
        </w:rPr>
        <w:t>г.</w:t>
      </w:r>
      <w:r w:rsidRPr="00CD08EE">
        <w:rPr>
          <w:sz w:val="28"/>
          <w:szCs w:val="28"/>
          <w:u w:val="single"/>
        </w:rPr>
        <w:t xml:space="preserve"> </w:t>
      </w:r>
      <w:r w:rsidRPr="00CD08EE">
        <w:rPr>
          <w:u w:val="single"/>
        </w:rPr>
        <w:t>№</w:t>
      </w:r>
      <w:r w:rsidR="008529A5" w:rsidRPr="00CD08EE">
        <w:rPr>
          <w:u w:val="single"/>
        </w:rPr>
        <w:t xml:space="preserve"> </w:t>
      </w:r>
      <w:r w:rsidR="00CD08EE" w:rsidRPr="00CD08EE">
        <w:rPr>
          <w:sz w:val="28"/>
          <w:szCs w:val="28"/>
          <w:u w:val="single"/>
        </w:rPr>
        <w:t>1626-П</w:t>
      </w:r>
    </w:p>
    <w:p w:rsidR="00CE5E13" w:rsidRDefault="008B355D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  </w:t>
      </w:r>
      <w:proofErr w:type="spellStart"/>
      <w:r w:rsidR="00CE5E13">
        <w:t>пгт</w:t>
      </w:r>
      <w:proofErr w:type="spellEnd"/>
      <w:r w:rsidR="00CE5E13"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A57426" w:rsidRDefault="00A57426" w:rsidP="00CE5E13">
      <w:pPr>
        <w:pStyle w:val="Iauiue"/>
        <w:jc w:val="center"/>
        <w:rPr>
          <w:b/>
          <w:sz w:val="28"/>
          <w:szCs w:val="28"/>
        </w:rPr>
      </w:pPr>
    </w:p>
    <w:p w:rsidR="005A6677" w:rsidRDefault="00FF3DF9" w:rsidP="00CA1D19">
      <w:pPr>
        <w:pStyle w:val="Iauiu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42544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>Промышленновском районе» на 2018</w:t>
      </w:r>
      <w:r w:rsidR="002E4454">
        <w:rPr>
          <w:b/>
          <w:sz w:val="28"/>
          <w:szCs w:val="28"/>
        </w:rPr>
        <w:t xml:space="preserve"> – </w:t>
      </w:r>
      <w:r w:rsidR="00CA1D19">
        <w:rPr>
          <w:b/>
          <w:sz w:val="28"/>
          <w:szCs w:val="28"/>
        </w:rPr>
        <w:t>20</w:t>
      </w:r>
      <w:r w:rsidR="00ED502B">
        <w:rPr>
          <w:b/>
          <w:sz w:val="28"/>
          <w:szCs w:val="28"/>
        </w:rPr>
        <w:t>2</w:t>
      </w:r>
      <w:r w:rsidR="00292B6E">
        <w:rPr>
          <w:b/>
          <w:sz w:val="28"/>
          <w:szCs w:val="28"/>
        </w:rPr>
        <w:t>2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194C2D">
        <w:rPr>
          <w:b/>
          <w:sz w:val="28"/>
          <w:szCs w:val="28"/>
        </w:rPr>
        <w:t>постановлений</w:t>
      </w:r>
      <w:r w:rsidR="00EC0EE9">
        <w:rPr>
          <w:b/>
          <w:sz w:val="28"/>
          <w:szCs w:val="28"/>
        </w:rPr>
        <w:t xml:space="preserve"> от 29.10.2018 </w:t>
      </w:r>
      <w:r w:rsidR="001B3B31">
        <w:rPr>
          <w:b/>
          <w:sz w:val="28"/>
          <w:szCs w:val="28"/>
        </w:rPr>
        <w:t xml:space="preserve">          </w:t>
      </w:r>
      <w:r w:rsidR="00EC0EE9">
        <w:rPr>
          <w:b/>
          <w:sz w:val="28"/>
          <w:szCs w:val="28"/>
        </w:rPr>
        <w:t>№ 1238-П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05757F">
        <w:rPr>
          <w:b/>
          <w:sz w:val="28"/>
          <w:szCs w:val="28"/>
        </w:rPr>
        <w:t>,</w:t>
      </w:r>
      <w:r w:rsidR="001B3B31">
        <w:rPr>
          <w:b/>
          <w:sz w:val="28"/>
          <w:szCs w:val="28"/>
        </w:rPr>
        <w:t xml:space="preserve"> </w:t>
      </w:r>
      <w:r w:rsidR="00E15040">
        <w:rPr>
          <w:b/>
          <w:sz w:val="28"/>
          <w:szCs w:val="28"/>
        </w:rPr>
        <w:t xml:space="preserve">от </w:t>
      </w:r>
      <w:r w:rsidR="0005757F">
        <w:rPr>
          <w:b/>
          <w:sz w:val="28"/>
          <w:szCs w:val="28"/>
        </w:rPr>
        <w:t>08.05.2019 № 564-П</w:t>
      </w:r>
      <w:r w:rsidR="0072170A">
        <w:rPr>
          <w:b/>
          <w:sz w:val="28"/>
          <w:szCs w:val="28"/>
        </w:rPr>
        <w:t>, от 05.09.2019</w:t>
      </w:r>
      <w:proofErr w:type="gramEnd"/>
    </w:p>
    <w:p w:rsidR="00CA1D19" w:rsidRDefault="0072170A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3B3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gramStart"/>
      <w:r w:rsidR="005A667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1059-П</w:t>
      </w:r>
      <w:r w:rsidR="001B3B31">
        <w:rPr>
          <w:b/>
          <w:sz w:val="28"/>
          <w:szCs w:val="28"/>
        </w:rPr>
        <w:t>, от 21.10.2019 № 1279-П</w:t>
      </w:r>
      <w:r w:rsidR="00EC0EE9">
        <w:rPr>
          <w:b/>
          <w:sz w:val="28"/>
          <w:szCs w:val="28"/>
        </w:rPr>
        <w:t>)</w:t>
      </w:r>
      <w:proofErr w:type="gramEnd"/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231" w:rsidRDefault="00F00E81" w:rsidP="00383231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91B6D">
        <w:rPr>
          <w:sz w:val="28"/>
          <w:szCs w:val="28"/>
        </w:rPr>
        <w:t xml:space="preserve">В целях реализации  Закона Кемеровской области – Кузбасса от </w:t>
      </w:r>
      <w:r w:rsidR="00891B6D" w:rsidRPr="00603AD1">
        <w:rPr>
          <w:bCs/>
          <w:sz w:val="28"/>
          <w:szCs w:val="28"/>
        </w:rPr>
        <w:t>05.08.2019 №</w:t>
      </w:r>
      <w:r w:rsidR="00891B6D">
        <w:rPr>
          <w:bCs/>
          <w:sz w:val="28"/>
          <w:szCs w:val="28"/>
        </w:rPr>
        <w:t xml:space="preserve"> </w:t>
      </w:r>
      <w:r w:rsidR="00891B6D" w:rsidRPr="00603AD1">
        <w:rPr>
          <w:bCs/>
          <w:sz w:val="28"/>
          <w:szCs w:val="28"/>
        </w:rPr>
        <w:t xml:space="preserve"> 68</w:t>
      </w:r>
      <w:r w:rsidR="00136673">
        <w:rPr>
          <w:bCs/>
          <w:sz w:val="28"/>
          <w:szCs w:val="28"/>
        </w:rPr>
        <w:t xml:space="preserve"> – </w:t>
      </w:r>
      <w:proofErr w:type="gramStart"/>
      <w:r w:rsidR="00891B6D" w:rsidRPr="00603AD1">
        <w:rPr>
          <w:bCs/>
          <w:sz w:val="28"/>
          <w:szCs w:val="28"/>
        </w:rPr>
        <w:t>ОЗ</w:t>
      </w:r>
      <w:proofErr w:type="gramEnd"/>
      <w:r w:rsidR="00891B6D" w:rsidRPr="00603AD1">
        <w:rPr>
          <w:bCs/>
          <w:sz w:val="28"/>
          <w:szCs w:val="28"/>
        </w:rPr>
        <w:t xml:space="preserve"> «О преобразовании муниципальных образований</w:t>
      </w:r>
      <w:r w:rsidR="00651848">
        <w:rPr>
          <w:bCs/>
          <w:sz w:val="28"/>
          <w:szCs w:val="28"/>
        </w:rPr>
        <w:t>»</w:t>
      </w:r>
      <w:r w:rsidR="00425449">
        <w:rPr>
          <w:bCs/>
          <w:sz w:val="28"/>
          <w:szCs w:val="28"/>
        </w:rPr>
        <w:t xml:space="preserve"> </w:t>
      </w:r>
      <w:r w:rsidR="00891B6D">
        <w:rPr>
          <w:bCs/>
          <w:sz w:val="28"/>
          <w:szCs w:val="28"/>
        </w:rPr>
        <w:t>и в</w:t>
      </w:r>
      <w:r w:rsidR="00383231">
        <w:rPr>
          <w:sz w:val="28"/>
          <w:szCs w:val="28"/>
        </w:rPr>
        <w:t xml:space="preserve"> </w:t>
      </w:r>
      <w:r w:rsidR="00383231" w:rsidRPr="00CF11C1">
        <w:rPr>
          <w:sz w:val="28"/>
          <w:szCs w:val="28"/>
        </w:rPr>
        <w:t>соответствии с</w:t>
      </w:r>
      <w:r w:rsidR="00383231">
        <w:rPr>
          <w:sz w:val="28"/>
          <w:szCs w:val="28"/>
        </w:rPr>
        <w:t xml:space="preserve"> решением Совета народных депутатов Промышленновского муниципального </w:t>
      </w:r>
      <w:r w:rsidR="00732465">
        <w:rPr>
          <w:sz w:val="28"/>
          <w:szCs w:val="28"/>
        </w:rPr>
        <w:t>округа</w:t>
      </w:r>
      <w:r w:rsidR="00383231">
        <w:rPr>
          <w:sz w:val="28"/>
          <w:szCs w:val="28"/>
        </w:rPr>
        <w:t xml:space="preserve"> от </w:t>
      </w:r>
      <w:r w:rsidR="00323205">
        <w:rPr>
          <w:sz w:val="28"/>
          <w:szCs w:val="28"/>
        </w:rPr>
        <w:t xml:space="preserve"> </w:t>
      </w:r>
      <w:r w:rsidR="00383231" w:rsidRPr="00383231">
        <w:rPr>
          <w:sz w:val="28"/>
          <w:szCs w:val="28"/>
        </w:rPr>
        <w:t>2</w:t>
      </w:r>
      <w:r w:rsidR="00292B6E">
        <w:rPr>
          <w:sz w:val="28"/>
          <w:szCs w:val="28"/>
        </w:rPr>
        <w:t>6</w:t>
      </w:r>
      <w:r w:rsidR="00383231" w:rsidRPr="00383231">
        <w:rPr>
          <w:sz w:val="28"/>
          <w:szCs w:val="28"/>
        </w:rPr>
        <w:t>.</w:t>
      </w:r>
      <w:r w:rsidR="00292B6E">
        <w:rPr>
          <w:sz w:val="28"/>
          <w:szCs w:val="28"/>
        </w:rPr>
        <w:t>12</w:t>
      </w:r>
      <w:r w:rsidR="00383231" w:rsidRPr="00383231">
        <w:rPr>
          <w:sz w:val="28"/>
          <w:szCs w:val="28"/>
        </w:rPr>
        <w:t xml:space="preserve">.2019 </w:t>
      </w:r>
      <w:r w:rsidR="00323205">
        <w:rPr>
          <w:sz w:val="28"/>
          <w:szCs w:val="28"/>
        </w:rPr>
        <w:t xml:space="preserve"> </w:t>
      </w:r>
      <w:r w:rsidR="00383231" w:rsidRPr="00383231">
        <w:rPr>
          <w:sz w:val="28"/>
          <w:szCs w:val="28"/>
        </w:rPr>
        <w:t xml:space="preserve">№ </w:t>
      </w:r>
      <w:r w:rsidR="00292B6E">
        <w:rPr>
          <w:sz w:val="28"/>
          <w:szCs w:val="28"/>
        </w:rPr>
        <w:t>15</w:t>
      </w:r>
      <w:r w:rsidR="00383231" w:rsidRPr="008B355D">
        <w:rPr>
          <w:sz w:val="28"/>
          <w:szCs w:val="28"/>
        </w:rPr>
        <w:t xml:space="preserve">   «О внесении изменений и дополнений в решение Совета народных депутатов Промышленновского муниципального района от  20.12.2018</w:t>
      </w:r>
      <w:r w:rsidR="00383231">
        <w:rPr>
          <w:sz w:val="28"/>
          <w:szCs w:val="28"/>
        </w:rPr>
        <w:t xml:space="preserve"> № 33 </w:t>
      </w:r>
      <w:r w:rsidR="00383231" w:rsidRPr="0040666F">
        <w:rPr>
          <w:sz w:val="28"/>
          <w:szCs w:val="28"/>
        </w:rPr>
        <w:t>«О районном бюджете Промышленновского муниципального района на 201</w:t>
      </w:r>
      <w:r w:rsidR="00383231">
        <w:rPr>
          <w:sz w:val="28"/>
          <w:szCs w:val="28"/>
        </w:rPr>
        <w:t>9</w:t>
      </w:r>
      <w:r w:rsidR="00383231" w:rsidRPr="0040666F">
        <w:rPr>
          <w:sz w:val="28"/>
          <w:szCs w:val="28"/>
        </w:rPr>
        <w:t xml:space="preserve"> год и на плановый период 20</w:t>
      </w:r>
      <w:r w:rsidR="00383231">
        <w:rPr>
          <w:sz w:val="28"/>
          <w:szCs w:val="28"/>
        </w:rPr>
        <w:t xml:space="preserve">20 и </w:t>
      </w:r>
      <w:proofErr w:type="gramStart"/>
      <w:r w:rsidR="00383231">
        <w:rPr>
          <w:sz w:val="28"/>
          <w:szCs w:val="28"/>
        </w:rPr>
        <w:t>2021</w:t>
      </w:r>
      <w:r w:rsidR="00383231" w:rsidRPr="0040666F">
        <w:rPr>
          <w:sz w:val="28"/>
          <w:szCs w:val="28"/>
        </w:rPr>
        <w:t xml:space="preserve"> годов»</w:t>
      </w:r>
      <w:r w:rsidR="00383231">
        <w:rPr>
          <w:sz w:val="28"/>
          <w:szCs w:val="28"/>
        </w:rPr>
        <w:t xml:space="preserve">, </w:t>
      </w:r>
      <w:r w:rsidR="00383231" w:rsidRPr="008B355D">
        <w:rPr>
          <w:sz w:val="28"/>
          <w:szCs w:val="28"/>
        </w:rPr>
        <w:t>решение</w:t>
      </w:r>
      <w:r w:rsidR="00AB6BAD">
        <w:rPr>
          <w:sz w:val="28"/>
          <w:szCs w:val="28"/>
        </w:rPr>
        <w:t>м</w:t>
      </w:r>
      <w:r w:rsidR="00383231"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732465">
        <w:rPr>
          <w:sz w:val="28"/>
          <w:szCs w:val="28"/>
        </w:rPr>
        <w:t>округа</w:t>
      </w:r>
      <w:r w:rsidR="00383231" w:rsidRPr="008B355D">
        <w:rPr>
          <w:sz w:val="28"/>
          <w:szCs w:val="28"/>
        </w:rPr>
        <w:t xml:space="preserve"> </w:t>
      </w:r>
      <w:r w:rsidR="00383231" w:rsidRPr="00C155CB">
        <w:rPr>
          <w:sz w:val="28"/>
          <w:szCs w:val="28"/>
        </w:rPr>
        <w:t xml:space="preserve">от  26.12.2019 № 14 «О бюджете Промышленновского муниципального </w:t>
      </w:r>
      <w:r w:rsidR="00FC162A" w:rsidRPr="00C155CB">
        <w:rPr>
          <w:sz w:val="28"/>
          <w:szCs w:val="28"/>
        </w:rPr>
        <w:t>округа</w:t>
      </w:r>
      <w:r w:rsidR="00383231" w:rsidRPr="0040666F">
        <w:rPr>
          <w:sz w:val="28"/>
          <w:szCs w:val="28"/>
        </w:rPr>
        <w:t xml:space="preserve"> на 20</w:t>
      </w:r>
      <w:r w:rsidR="00383231">
        <w:rPr>
          <w:sz w:val="28"/>
          <w:szCs w:val="28"/>
        </w:rPr>
        <w:t>20</w:t>
      </w:r>
      <w:r w:rsidR="00383231" w:rsidRPr="0040666F">
        <w:rPr>
          <w:sz w:val="28"/>
          <w:szCs w:val="28"/>
        </w:rPr>
        <w:t xml:space="preserve"> год и на плановый период 20</w:t>
      </w:r>
      <w:r w:rsidR="00383231">
        <w:rPr>
          <w:sz w:val="28"/>
          <w:szCs w:val="28"/>
        </w:rPr>
        <w:t>21 и 2022</w:t>
      </w:r>
      <w:r w:rsidR="00383231" w:rsidRPr="0040666F">
        <w:rPr>
          <w:sz w:val="28"/>
          <w:szCs w:val="28"/>
        </w:rPr>
        <w:t xml:space="preserve"> годов»</w:t>
      </w:r>
      <w:r w:rsidR="00383231">
        <w:rPr>
          <w:sz w:val="28"/>
          <w:szCs w:val="28"/>
        </w:rPr>
        <w:t>,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координации деятельности органов местного самоуправления, муниципальных</w:t>
      </w:r>
      <w:proofErr w:type="gramEnd"/>
      <w:r w:rsidR="00383231">
        <w:rPr>
          <w:sz w:val="28"/>
          <w:szCs w:val="28"/>
        </w:rPr>
        <w:t xml:space="preserve"> и государственных учреждений, предприятий и организаций района по обеспечению привлечения и закрепления профессиональных кадров в Промышленновском </w:t>
      </w:r>
      <w:r w:rsidR="00292B6E">
        <w:rPr>
          <w:sz w:val="28"/>
          <w:szCs w:val="28"/>
        </w:rPr>
        <w:t>округа</w:t>
      </w:r>
      <w:r w:rsidR="00383231">
        <w:rPr>
          <w:sz w:val="28"/>
          <w:szCs w:val="28"/>
        </w:rPr>
        <w:t>:</w:t>
      </w:r>
    </w:p>
    <w:p w:rsidR="005A6677" w:rsidRDefault="00F00E81" w:rsidP="0038081E">
      <w:pPr>
        <w:tabs>
          <w:tab w:val="left" w:pos="567"/>
          <w:tab w:val="left" w:pos="709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9C3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717F9C">
        <w:rPr>
          <w:sz w:val="28"/>
          <w:szCs w:val="28"/>
        </w:rPr>
        <w:t>в постановление администраци</w:t>
      </w:r>
      <w:r>
        <w:rPr>
          <w:sz w:val="28"/>
          <w:szCs w:val="28"/>
        </w:rPr>
        <w:t>и</w:t>
      </w:r>
      <w:r w:rsidRPr="00717F9C">
        <w:rPr>
          <w:sz w:val="28"/>
          <w:szCs w:val="28"/>
        </w:rPr>
        <w:t xml:space="preserve"> Промышленновского муниципального </w:t>
      </w:r>
      <w:r w:rsidR="009307F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936BA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1936B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936B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936BA">
        <w:rPr>
          <w:sz w:val="28"/>
          <w:szCs w:val="28"/>
        </w:rPr>
        <w:t xml:space="preserve"> № 1</w:t>
      </w:r>
      <w:r>
        <w:rPr>
          <w:sz w:val="28"/>
          <w:szCs w:val="28"/>
        </w:rPr>
        <w:t>270</w:t>
      </w:r>
      <w:r w:rsidRPr="001936BA">
        <w:rPr>
          <w:sz w:val="28"/>
          <w:szCs w:val="28"/>
        </w:rPr>
        <w:t>-П «Об утверждении муниципальной программы «Кадры в Промышленновском районе» на 201</w:t>
      </w:r>
      <w:r>
        <w:rPr>
          <w:sz w:val="28"/>
          <w:szCs w:val="28"/>
        </w:rPr>
        <w:t>8</w:t>
      </w:r>
      <w:r w:rsidRPr="001936B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82531">
        <w:rPr>
          <w:sz w:val="28"/>
          <w:szCs w:val="28"/>
        </w:rPr>
        <w:t>2</w:t>
      </w:r>
      <w:r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FE5E13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(в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 xml:space="preserve">редакции 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постановлени</w:t>
      </w:r>
      <w:r w:rsidR="002E129A">
        <w:rPr>
          <w:sz w:val="28"/>
          <w:szCs w:val="28"/>
        </w:rPr>
        <w:t>й</w:t>
      </w:r>
      <w:r w:rsidR="00FE5E13" w:rsidRPr="00FE5E13">
        <w:rPr>
          <w:sz w:val="28"/>
          <w:szCs w:val="28"/>
        </w:rPr>
        <w:t xml:space="preserve"> от 29.10.2018</w:t>
      </w:r>
      <w:r w:rsidR="008E6F92">
        <w:rPr>
          <w:sz w:val="28"/>
          <w:szCs w:val="28"/>
        </w:rPr>
        <w:t xml:space="preserve">  </w:t>
      </w:r>
      <w:r w:rsidR="00FE5E13" w:rsidRPr="00FE5E13">
        <w:rPr>
          <w:sz w:val="28"/>
          <w:szCs w:val="28"/>
        </w:rPr>
        <w:t xml:space="preserve">№ </w:t>
      </w:r>
      <w:r w:rsidR="008E6F92">
        <w:rPr>
          <w:sz w:val="28"/>
          <w:szCs w:val="28"/>
        </w:rPr>
        <w:t xml:space="preserve">   </w:t>
      </w:r>
      <w:r w:rsidR="00FE5E13" w:rsidRPr="00FE5E13">
        <w:rPr>
          <w:sz w:val="28"/>
          <w:szCs w:val="28"/>
        </w:rPr>
        <w:t>1238-П</w:t>
      </w:r>
      <w:r w:rsidR="008B355D">
        <w:rPr>
          <w:sz w:val="28"/>
          <w:szCs w:val="28"/>
        </w:rPr>
        <w:t>,</w:t>
      </w:r>
      <w:r w:rsidR="006E344E">
        <w:rPr>
          <w:sz w:val="28"/>
          <w:szCs w:val="28"/>
        </w:rPr>
        <w:t xml:space="preserve"> от</w:t>
      </w:r>
      <w:r w:rsidR="008B355D">
        <w:rPr>
          <w:sz w:val="28"/>
          <w:szCs w:val="28"/>
        </w:rPr>
        <w:t xml:space="preserve"> 29.12.2018 </w:t>
      </w:r>
      <w:r w:rsidR="00211B7A">
        <w:rPr>
          <w:sz w:val="28"/>
          <w:szCs w:val="28"/>
        </w:rPr>
        <w:t xml:space="preserve">      </w:t>
      </w:r>
      <w:r w:rsidR="008B355D">
        <w:rPr>
          <w:sz w:val="28"/>
          <w:szCs w:val="28"/>
        </w:rPr>
        <w:t>№ 1543</w:t>
      </w:r>
      <w:r w:rsidR="005A6677">
        <w:rPr>
          <w:sz w:val="28"/>
          <w:szCs w:val="28"/>
        </w:rPr>
        <w:t xml:space="preserve"> – </w:t>
      </w:r>
      <w:proofErr w:type="gramStart"/>
      <w:r w:rsidR="008B355D">
        <w:rPr>
          <w:sz w:val="28"/>
          <w:szCs w:val="28"/>
        </w:rPr>
        <w:t>П</w:t>
      </w:r>
      <w:proofErr w:type="gramEnd"/>
      <w:r w:rsidR="0005757F">
        <w:rPr>
          <w:sz w:val="28"/>
          <w:szCs w:val="28"/>
        </w:rPr>
        <w:t xml:space="preserve">, от </w:t>
      </w:r>
      <w:r w:rsidR="00732465">
        <w:rPr>
          <w:sz w:val="28"/>
          <w:szCs w:val="28"/>
        </w:rPr>
        <w:t xml:space="preserve"> </w:t>
      </w:r>
      <w:r w:rsidR="0005757F">
        <w:rPr>
          <w:sz w:val="28"/>
          <w:szCs w:val="28"/>
        </w:rPr>
        <w:t>08.05.2019 № 564</w:t>
      </w:r>
      <w:r w:rsidR="005A6677">
        <w:rPr>
          <w:sz w:val="28"/>
          <w:szCs w:val="28"/>
        </w:rPr>
        <w:t xml:space="preserve"> – </w:t>
      </w:r>
      <w:r w:rsidR="0005757F">
        <w:rPr>
          <w:sz w:val="28"/>
          <w:szCs w:val="28"/>
        </w:rPr>
        <w:t>П</w:t>
      </w:r>
      <w:r w:rsidR="005A6677">
        <w:rPr>
          <w:sz w:val="28"/>
          <w:szCs w:val="28"/>
        </w:rPr>
        <w:t xml:space="preserve">, </w:t>
      </w:r>
      <w:r w:rsidR="005A6677" w:rsidRPr="005A6677">
        <w:rPr>
          <w:sz w:val="28"/>
          <w:szCs w:val="28"/>
        </w:rPr>
        <w:t>от</w:t>
      </w:r>
      <w:r w:rsidR="00732465">
        <w:rPr>
          <w:sz w:val="28"/>
          <w:szCs w:val="28"/>
        </w:rPr>
        <w:t xml:space="preserve">  </w:t>
      </w:r>
      <w:r w:rsidR="005A6677" w:rsidRPr="005A6677">
        <w:rPr>
          <w:sz w:val="28"/>
          <w:szCs w:val="28"/>
        </w:rPr>
        <w:t>05.09.2019   №  1059</w:t>
      </w:r>
      <w:r w:rsidR="005A6677">
        <w:rPr>
          <w:sz w:val="28"/>
          <w:szCs w:val="28"/>
        </w:rPr>
        <w:t xml:space="preserve"> –  </w:t>
      </w:r>
      <w:r w:rsidR="005A6677" w:rsidRPr="005A6677">
        <w:rPr>
          <w:sz w:val="28"/>
          <w:szCs w:val="28"/>
        </w:rPr>
        <w:t xml:space="preserve">П, от 21.10.2019 </w:t>
      </w:r>
    </w:p>
    <w:p w:rsidR="00F00E81" w:rsidRDefault="005A6677" w:rsidP="0038081E">
      <w:pPr>
        <w:tabs>
          <w:tab w:val="left" w:pos="709"/>
        </w:tabs>
        <w:adjustRightInd w:val="0"/>
        <w:jc w:val="both"/>
        <w:outlineLvl w:val="0"/>
        <w:rPr>
          <w:sz w:val="28"/>
          <w:szCs w:val="28"/>
        </w:rPr>
      </w:pPr>
      <w:r w:rsidRPr="005A6677">
        <w:rPr>
          <w:sz w:val="28"/>
          <w:szCs w:val="28"/>
        </w:rPr>
        <w:t>№ 1279</w:t>
      </w:r>
      <w:r>
        <w:rPr>
          <w:sz w:val="28"/>
          <w:szCs w:val="28"/>
        </w:rPr>
        <w:t xml:space="preserve"> – </w:t>
      </w:r>
      <w:r w:rsidRPr="005A6677">
        <w:rPr>
          <w:sz w:val="28"/>
          <w:szCs w:val="28"/>
        </w:rPr>
        <w:t>П</w:t>
      </w:r>
      <w:r w:rsidR="00FE5E13" w:rsidRPr="005A6677">
        <w:rPr>
          <w:sz w:val="28"/>
          <w:szCs w:val="28"/>
        </w:rPr>
        <w:t>)</w:t>
      </w:r>
      <w:r w:rsidR="003B1BE8" w:rsidRPr="005A6677">
        <w:rPr>
          <w:sz w:val="28"/>
          <w:szCs w:val="28"/>
        </w:rPr>
        <w:t xml:space="preserve"> (далее – Постановление)</w:t>
      </w:r>
      <w:r w:rsidR="00F00E81" w:rsidRPr="005A6677">
        <w:rPr>
          <w:sz w:val="28"/>
          <w:szCs w:val="28"/>
        </w:rPr>
        <w:t xml:space="preserve"> следующие</w:t>
      </w:r>
      <w:r w:rsidR="00F00E81" w:rsidRPr="00717F9C">
        <w:rPr>
          <w:sz w:val="28"/>
          <w:szCs w:val="28"/>
        </w:rPr>
        <w:t xml:space="preserve"> изменения:</w:t>
      </w:r>
    </w:p>
    <w:p w:rsidR="009307FD" w:rsidRPr="00211B7A" w:rsidRDefault="009307FD" w:rsidP="0038081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B7A">
        <w:rPr>
          <w:sz w:val="28"/>
          <w:szCs w:val="28"/>
        </w:rPr>
        <w:lastRenderedPageBreak/>
        <w:t xml:space="preserve">1.1. В </w:t>
      </w:r>
      <w:r w:rsidR="00A93D92">
        <w:rPr>
          <w:sz w:val="28"/>
          <w:szCs w:val="28"/>
        </w:rPr>
        <w:t>наименование</w:t>
      </w:r>
      <w:r w:rsidRPr="00211B7A">
        <w:rPr>
          <w:sz w:val="28"/>
          <w:szCs w:val="28"/>
        </w:rPr>
        <w:t xml:space="preserve">  и по тексту  </w:t>
      </w:r>
      <w:r w:rsidR="0038081E">
        <w:rPr>
          <w:sz w:val="28"/>
          <w:szCs w:val="28"/>
        </w:rPr>
        <w:t xml:space="preserve">постановления </w:t>
      </w:r>
      <w:r w:rsidRPr="00211B7A">
        <w:rPr>
          <w:sz w:val="28"/>
          <w:szCs w:val="28"/>
        </w:rPr>
        <w:t xml:space="preserve"> слово «район» заменить </w:t>
      </w:r>
      <w:r w:rsidR="001A1DB5">
        <w:rPr>
          <w:sz w:val="28"/>
          <w:szCs w:val="28"/>
        </w:rPr>
        <w:t>словами</w:t>
      </w:r>
      <w:r w:rsidRPr="00211B7A">
        <w:rPr>
          <w:sz w:val="28"/>
          <w:szCs w:val="28"/>
        </w:rPr>
        <w:t xml:space="preserve"> «</w:t>
      </w:r>
      <w:r w:rsidR="000C574E">
        <w:rPr>
          <w:sz w:val="28"/>
          <w:szCs w:val="28"/>
        </w:rPr>
        <w:t xml:space="preserve">муниципальный </w:t>
      </w:r>
      <w:r w:rsidRPr="00211B7A">
        <w:rPr>
          <w:sz w:val="28"/>
          <w:szCs w:val="28"/>
        </w:rPr>
        <w:t>округ»;</w:t>
      </w:r>
    </w:p>
    <w:p w:rsidR="003B1BE8" w:rsidRDefault="00F00E81" w:rsidP="0018201A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1CE">
        <w:rPr>
          <w:sz w:val="28"/>
          <w:szCs w:val="28"/>
        </w:rPr>
        <w:t xml:space="preserve"> </w:t>
      </w:r>
      <w:r w:rsidR="003B1BE8">
        <w:rPr>
          <w:sz w:val="28"/>
          <w:szCs w:val="28"/>
        </w:rPr>
        <w:t>2.</w:t>
      </w:r>
      <w:r w:rsidR="003B1BE8">
        <w:rPr>
          <w:sz w:val="28"/>
          <w:szCs w:val="28"/>
        </w:rPr>
        <w:tab/>
        <w:t xml:space="preserve">Внести в муниципальную </w:t>
      </w:r>
      <w:r w:rsidR="0038081E">
        <w:rPr>
          <w:sz w:val="28"/>
          <w:szCs w:val="28"/>
        </w:rPr>
        <w:t xml:space="preserve">      </w:t>
      </w:r>
      <w:r w:rsidR="003B1BE8">
        <w:rPr>
          <w:sz w:val="28"/>
          <w:szCs w:val="28"/>
        </w:rPr>
        <w:t>программу</w:t>
      </w:r>
      <w:r w:rsidR="0038081E">
        <w:rPr>
          <w:sz w:val="28"/>
          <w:szCs w:val="28"/>
        </w:rPr>
        <w:t xml:space="preserve"> </w:t>
      </w:r>
      <w:r w:rsidR="009417E7">
        <w:rPr>
          <w:sz w:val="28"/>
          <w:szCs w:val="28"/>
        </w:rPr>
        <w:t xml:space="preserve"> </w:t>
      </w:r>
      <w:r w:rsidR="003B1BE8">
        <w:rPr>
          <w:sz w:val="28"/>
          <w:szCs w:val="28"/>
        </w:rPr>
        <w:t>«</w:t>
      </w:r>
      <w:r w:rsidR="00194C2D">
        <w:rPr>
          <w:sz w:val="28"/>
          <w:szCs w:val="28"/>
        </w:rPr>
        <w:t>Кадры</w:t>
      </w:r>
      <w:r w:rsidR="0038081E">
        <w:rPr>
          <w:sz w:val="28"/>
          <w:szCs w:val="28"/>
        </w:rPr>
        <w:t xml:space="preserve"> </w:t>
      </w:r>
      <w:r w:rsidR="00194C2D">
        <w:rPr>
          <w:sz w:val="28"/>
          <w:szCs w:val="28"/>
        </w:rPr>
        <w:t>в Промышленновском районе»</w:t>
      </w:r>
      <w:r w:rsidR="003B1BE8" w:rsidRPr="00A93EDA">
        <w:rPr>
          <w:sz w:val="28"/>
          <w:szCs w:val="28"/>
        </w:rPr>
        <w:t xml:space="preserve"> </w:t>
      </w:r>
      <w:r w:rsidR="002E129A">
        <w:rPr>
          <w:sz w:val="28"/>
          <w:szCs w:val="28"/>
        </w:rPr>
        <w:t>на 2018-202</w:t>
      </w:r>
      <w:r w:rsidR="002E1418">
        <w:rPr>
          <w:sz w:val="28"/>
          <w:szCs w:val="28"/>
        </w:rPr>
        <w:t>2</w:t>
      </w:r>
      <w:r w:rsidR="003B1BE8" w:rsidRPr="00A93EDA">
        <w:rPr>
          <w:sz w:val="28"/>
          <w:szCs w:val="28"/>
        </w:rPr>
        <w:t xml:space="preserve"> годы</w:t>
      </w:r>
      <w:r w:rsidR="00194C2D">
        <w:rPr>
          <w:sz w:val="28"/>
          <w:szCs w:val="28"/>
        </w:rPr>
        <w:t>»</w:t>
      </w:r>
      <w:r w:rsidR="005B3449">
        <w:rPr>
          <w:sz w:val="28"/>
          <w:szCs w:val="28"/>
        </w:rPr>
        <w:t>,</w:t>
      </w:r>
      <w:r w:rsidR="0026065D">
        <w:rPr>
          <w:sz w:val="28"/>
          <w:szCs w:val="28"/>
        </w:rPr>
        <w:t xml:space="preserve"> утвержденную постановление</w:t>
      </w:r>
      <w:r w:rsidR="00A93D92">
        <w:rPr>
          <w:sz w:val="28"/>
          <w:szCs w:val="28"/>
        </w:rPr>
        <w:t>м</w:t>
      </w:r>
      <w:r w:rsidR="003B1BE8">
        <w:rPr>
          <w:sz w:val="28"/>
          <w:szCs w:val="28"/>
        </w:rPr>
        <w:t xml:space="preserve"> </w:t>
      </w:r>
      <w:r w:rsidR="0026065D" w:rsidRPr="00717F9C">
        <w:rPr>
          <w:sz w:val="28"/>
          <w:szCs w:val="28"/>
        </w:rPr>
        <w:t>администраци</w:t>
      </w:r>
      <w:r w:rsidR="0026065D">
        <w:rPr>
          <w:sz w:val="28"/>
          <w:szCs w:val="28"/>
        </w:rPr>
        <w:t>и</w:t>
      </w:r>
      <w:r w:rsidR="0026065D" w:rsidRPr="00717F9C">
        <w:rPr>
          <w:sz w:val="28"/>
          <w:szCs w:val="28"/>
        </w:rPr>
        <w:t xml:space="preserve"> Промышленновского муниципального </w:t>
      </w:r>
      <w:r w:rsidR="0026065D">
        <w:rPr>
          <w:sz w:val="28"/>
          <w:szCs w:val="28"/>
        </w:rPr>
        <w:t xml:space="preserve">района </w:t>
      </w:r>
      <w:r w:rsidR="0026065D" w:rsidRPr="001936BA">
        <w:rPr>
          <w:sz w:val="28"/>
          <w:szCs w:val="28"/>
        </w:rPr>
        <w:t xml:space="preserve">от </w:t>
      </w:r>
      <w:r w:rsidR="0026065D">
        <w:rPr>
          <w:sz w:val="28"/>
          <w:szCs w:val="28"/>
        </w:rPr>
        <w:t>09</w:t>
      </w:r>
      <w:r w:rsidR="0026065D" w:rsidRPr="001936BA">
        <w:rPr>
          <w:sz w:val="28"/>
          <w:szCs w:val="28"/>
        </w:rPr>
        <w:t>.1</w:t>
      </w:r>
      <w:r w:rsidR="0026065D">
        <w:rPr>
          <w:sz w:val="28"/>
          <w:szCs w:val="28"/>
        </w:rPr>
        <w:t>1</w:t>
      </w:r>
      <w:r w:rsidR="0026065D" w:rsidRPr="001936BA">
        <w:rPr>
          <w:sz w:val="28"/>
          <w:szCs w:val="28"/>
        </w:rPr>
        <w:t>.201</w:t>
      </w:r>
      <w:r w:rsidR="0026065D">
        <w:rPr>
          <w:sz w:val="28"/>
          <w:szCs w:val="28"/>
        </w:rPr>
        <w:t>7</w:t>
      </w:r>
      <w:r w:rsidR="0026065D" w:rsidRPr="001936BA">
        <w:rPr>
          <w:sz w:val="28"/>
          <w:szCs w:val="28"/>
        </w:rPr>
        <w:t xml:space="preserve"> № 1</w:t>
      </w:r>
      <w:r w:rsidR="0026065D">
        <w:rPr>
          <w:sz w:val="28"/>
          <w:szCs w:val="28"/>
        </w:rPr>
        <w:t>270</w:t>
      </w:r>
      <w:r w:rsidR="0026065D" w:rsidRPr="001936BA">
        <w:rPr>
          <w:sz w:val="28"/>
          <w:szCs w:val="28"/>
        </w:rPr>
        <w:t>-П «Об утверждении муниципальной программы «Кадры в Промышленновском районе» на 201</w:t>
      </w:r>
      <w:r w:rsidR="0026065D">
        <w:rPr>
          <w:sz w:val="28"/>
          <w:szCs w:val="28"/>
        </w:rPr>
        <w:t>8</w:t>
      </w:r>
      <w:r w:rsidR="0026065D" w:rsidRPr="001936BA">
        <w:rPr>
          <w:sz w:val="28"/>
          <w:szCs w:val="28"/>
        </w:rPr>
        <w:t>-20</w:t>
      </w:r>
      <w:r w:rsidR="0026065D">
        <w:rPr>
          <w:sz w:val="28"/>
          <w:szCs w:val="28"/>
        </w:rPr>
        <w:t>22</w:t>
      </w:r>
      <w:r w:rsidR="0026065D" w:rsidRPr="001936BA">
        <w:rPr>
          <w:sz w:val="28"/>
          <w:szCs w:val="28"/>
        </w:rPr>
        <w:t xml:space="preserve"> годы</w:t>
      </w:r>
      <w:r w:rsidR="0026065D">
        <w:rPr>
          <w:sz w:val="28"/>
          <w:szCs w:val="28"/>
        </w:rPr>
        <w:t xml:space="preserve">» </w:t>
      </w:r>
      <w:r w:rsidR="00A93D92">
        <w:rPr>
          <w:sz w:val="28"/>
          <w:szCs w:val="28"/>
        </w:rPr>
        <w:t xml:space="preserve">(далее – Программа) </w:t>
      </w:r>
      <w:r w:rsidR="003B1BE8">
        <w:rPr>
          <w:sz w:val="28"/>
          <w:szCs w:val="28"/>
        </w:rPr>
        <w:t>следующие изменения:</w:t>
      </w:r>
    </w:p>
    <w:p w:rsidR="003B1BE8" w:rsidRDefault="003B1BE8" w:rsidP="001632EC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  Паспорт Программы изложить в  редакции согласно приложению  № 1 к настоящему постановлению;</w:t>
      </w:r>
    </w:p>
    <w:p w:rsidR="003B1BE8" w:rsidRPr="006266EF" w:rsidRDefault="003B1BE8" w:rsidP="003B1BE8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1CE">
        <w:rPr>
          <w:sz w:val="28"/>
          <w:szCs w:val="28"/>
        </w:rPr>
        <w:tab/>
      </w:r>
      <w:r w:rsidR="001632EC">
        <w:rPr>
          <w:sz w:val="28"/>
          <w:szCs w:val="28"/>
        </w:rPr>
        <w:t>2.2</w:t>
      </w:r>
      <w:r>
        <w:rPr>
          <w:sz w:val="28"/>
          <w:szCs w:val="28"/>
        </w:rPr>
        <w:t xml:space="preserve">. Разделы </w:t>
      </w:r>
      <w:r w:rsidR="001632EC">
        <w:rPr>
          <w:sz w:val="28"/>
          <w:szCs w:val="28"/>
        </w:rPr>
        <w:t>1</w:t>
      </w:r>
      <w:r w:rsidR="0038081E">
        <w:rPr>
          <w:sz w:val="28"/>
          <w:szCs w:val="28"/>
        </w:rPr>
        <w:t xml:space="preserve"> – </w:t>
      </w:r>
      <w:r>
        <w:rPr>
          <w:sz w:val="28"/>
          <w:szCs w:val="28"/>
        </w:rPr>
        <w:t>5 Программы изложить в</w:t>
      </w:r>
      <w:r w:rsidR="0038081E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 согласно приложению</w:t>
      </w:r>
      <w:r w:rsidR="00380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 к настоящему постановлению.</w:t>
      </w:r>
    </w:p>
    <w:p w:rsidR="00CA1D19" w:rsidRDefault="003B1BE8" w:rsidP="0005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08F">
        <w:rPr>
          <w:sz w:val="28"/>
          <w:szCs w:val="28"/>
        </w:rPr>
        <w:t xml:space="preserve">. </w:t>
      </w:r>
      <w:r w:rsidR="00CA1D19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BE23DD">
        <w:rPr>
          <w:sz w:val="28"/>
          <w:szCs w:val="28"/>
        </w:rPr>
        <w:t>округа</w:t>
      </w:r>
      <w:r w:rsidR="00CA1D19">
        <w:rPr>
          <w:sz w:val="28"/>
          <w:szCs w:val="28"/>
        </w:rPr>
        <w:t xml:space="preserve"> в сети Интернет.</w:t>
      </w:r>
    </w:p>
    <w:p w:rsidR="00CA1D19" w:rsidRDefault="0083108F" w:rsidP="0083108F">
      <w:pPr>
        <w:pStyle w:val="a5"/>
        <w:tabs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BE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CA1D19">
        <w:rPr>
          <w:sz w:val="28"/>
          <w:szCs w:val="28"/>
        </w:rPr>
        <w:t>Контроль за</w:t>
      </w:r>
      <w:proofErr w:type="gramEnd"/>
      <w:r w:rsidR="00CA1D19">
        <w:rPr>
          <w:sz w:val="28"/>
          <w:szCs w:val="28"/>
        </w:rPr>
        <w:t xml:space="preserve"> исполнением настоящего постановления возложить на </w:t>
      </w:r>
      <w:r w:rsidR="00194C2D">
        <w:rPr>
          <w:sz w:val="28"/>
          <w:szCs w:val="28"/>
        </w:rPr>
        <w:t xml:space="preserve">и.о. </w:t>
      </w:r>
      <w:r w:rsidR="00CA1D19">
        <w:rPr>
          <w:sz w:val="28"/>
          <w:szCs w:val="28"/>
        </w:rPr>
        <w:t xml:space="preserve">заместителя главы Промышленновского муниципального </w:t>
      </w:r>
      <w:r w:rsidR="000F6CCC" w:rsidRPr="000767B9">
        <w:rPr>
          <w:sz w:val="28"/>
          <w:szCs w:val="28"/>
        </w:rPr>
        <w:t>округа</w:t>
      </w:r>
      <w:r w:rsidR="00CA1D19" w:rsidRPr="000767B9">
        <w:rPr>
          <w:sz w:val="28"/>
          <w:szCs w:val="28"/>
        </w:rPr>
        <w:t xml:space="preserve">     </w:t>
      </w:r>
      <w:r w:rsidR="00C2712E">
        <w:rPr>
          <w:sz w:val="28"/>
          <w:szCs w:val="28"/>
        </w:rPr>
        <w:t xml:space="preserve">       </w:t>
      </w:r>
      <w:r w:rsidR="00CA1D19">
        <w:rPr>
          <w:sz w:val="28"/>
          <w:szCs w:val="28"/>
        </w:rPr>
        <w:t xml:space="preserve">         </w:t>
      </w:r>
      <w:r w:rsidR="007C0BF6">
        <w:rPr>
          <w:sz w:val="28"/>
          <w:szCs w:val="28"/>
        </w:rPr>
        <w:t>А.П. Безрукову</w:t>
      </w:r>
      <w:r w:rsidR="00CA1D19">
        <w:rPr>
          <w:sz w:val="28"/>
          <w:szCs w:val="28"/>
        </w:rPr>
        <w:t>.</w:t>
      </w:r>
    </w:p>
    <w:p w:rsidR="00CA1D19" w:rsidRDefault="0083108F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BE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A1D19" w:rsidRPr="0083108F">
        <w:rPr>
          <w:sz w:val="28"/>
          <w:szCs w:val="28"/>
        </w:rPr>
        <w:t>Настоящее постановле</w:t>
      </w:r>
      <w:r w:rsidR="00ED502B" w:rsidRPr="0083108F">
        <w:rPr>
          <w:sz w:val="28"/>
          <w:szCs w:val="28"/>
        </w:rPr>
        <w:t xml:space="preserve">ние вступает в силу </w:t>
      </w:r>
      <w:proofErr w:type="gramStart"/>
      <w:r w:rsidR="00ED502B" w:rsidRPr="0083108F">
        <w:rPr>
          <w:sz w:val="28"/>
          <w:szCs w:val="28"/>
        </w:rPr>
        <w:t xml:space="preserve">с </w:t>
      </w:r>
      <w:r w:rsidR="00FA1ECC">
        <w:rPr>
          <w:sz w:val="28"/>
          <w:szCs w:val="28"/>
        </w:rPr>
        <w:t>даты подписания</w:t>
      </w:r>
      <w:proofErr w:type="gramEnd"/>
      <w:r w:rsidR="00CA1D19" w:rsidRPr="0083108F">
        <w:rPr>
          <w:sz w:val="28"/>
          <w:szCs w:val="28"/>
        </w:rPr>
        <w:t>.</w:t>
      </w:r>
    </w:p>
    <w:p w:rsidR="003B1BE8" w:rsidRDefault="003B1BE8" w:rsidP="003B1BE8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3B1BE8" w:rsidRPr="0083108F" w:rsidRDefault="003B1BE8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</w:p>
    <w:p w:rsidR="00B51331" w:rsidRDefault="00B51331" w:rsidP="00B51331">
      <w:pPr>
        <w:tabs>
          <w:tab w:val="left" w:pos="993"/>
        </w:tabs>
        <w:ind w:right="32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CA1D19" w:rsidTr="005C1707">
        <w:tc>
          <w:tcPr>
            <w:tcW w:w="5882" w:type="dxa"/>
            <w:hideMark/>
          </w:tcPr>
          <w:p w:rsidR="00CA1D19" w:rsidRDefault="000F6CCC" w:rsidP="000F6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Врип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</w:t>
            </w:r>
            <w:r w:rsidR="00A1660F">
              <w:rPr>
                <w:sz w:val="28"/>
                <w:szCs w:val="28"/>
                <w:lang w:eastAsia="en-US"/>
              </w:rPr>
              <w:t>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>
              <w:rPr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3724" w:type="dxa"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A1D19" w:rsidTr="005C1707">
        <w:tc>
          <w:tcPr>
            <w:tcW w:w="5882" w:type="dxa"/>
            <w:hideMark/>
          </w:tcPr>
          <w:p w:rsidR="00CA1D19" w:rsidRDefault="00CA1D19" w:rsidP="000F6CC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Промышленновского муниципального </w:t>
            </w:r>
            <w:r w:rsidR="000F6CC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24" w:type="dxa"/>
            <w:hideMark/>
          </w:tcPr>
          <w:p w:rsidR="00CA1D19" w:rsidRDefault="00372D91" w:rsidP="005C1707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5C1707">
              <w:rPr>
                <w:sz w:val="28"/>
                <w:szCs w:val="28"/>
                <w:lang w:eastAsia="en-US"/>
              </w:rPr>
              <w:t xml:space="preserve">    </w:t>
            </w:r>
            <w:r w:rsidR="00CC71F7">
              <w:rPr>
                <w:sz w:val="28"/>
                <w:szCs w:val="28"/>
                <w:lang w:eastAsia="en-US"/>
              </w:rPr>
              <w:t>Д.П. Ильин</w:t>
            </w:r>
          </w:p>
        </w:tc>
      </w:tr>
    </w:tbl>
    <w:p w:rsidR="00CC71F7" w:rsidRDefault="00CC71F7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2E4454" w:rsidRDefault="002E4454" w:rsidP="00CA1D19">
      <w:pPr>
        <w:autoSpaceDE w:val="0"/>
        <w:autoSpaceDN w:val="0"/>
        <w:adjustRightInd w:val="0"/>
      </w:pPr>
    </w:p>
    <w:p w:rsidR="002E4454" w:rsidRDefault="002E4454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687A32" w:rsidRDefault="00687A32" w:rsidP="00CA1D19">
      <w:pPr>
        <w:autoSpaceDE w:val="0"/>
        <w:autoSpaceDN w:val="0"/>
        <w:adjustRightInd w:val="0"/>
      </w:pPr>
    </w:p>
    <w:p w:rsidR="00CA1D19" w:rsidRDefault="00CA1D19" w:rsidP="00CA1D19">
      <w:pPr>
        <w:autoSpaceDE w:val="0"/>
        <w:autoSpaceDN w:val="0"/>
        <w:adjustRightInd w:val="0"/>
      </w:pPr>
      <w:r>
        <w:t>Исп. Е.</w:t>
      </w:r>
      <w:r w:rsidR="00592D52">
        <w:t>Л. Жукова</w:t>
      </w:r>
    </w:p>
    <w:p w:rsidR="00660021" w:rsidRDefault="00CA1D19" w:rsidP="006266EF">
      <w:pPr>
        <w:autoSpaceDE w:val="0"/>
        <w:autoSpaceDN w:val="0"/>
        <w:adjustRightInd w:val="0"/>
      </w:pPr>
      <w:r>
        <w:t>Тел. 71917</w:t>
      </w:r>
    </w:p>
    <w:p w:rsidR="001F3E3C" w:rsidRDefault="001F3E3C" w:rsidP="006266EF">
      <w:pPr>
        <w:autoSpaceDE w:val="0"/>
        <w:autoSpaceDN w:val="0"/>
        <w:adjustRightInd w:val="0"/>
      </w:pPr>
    </w:p>
    <w:p w:rsidR="00531969" w:rsidRDefault="00531969" w:rsidP="006266EF">
      <w:pPr>
        <w:autoSpaceDE w:val="0"/>
        <w:autoSpaceDN w:val="0"/>
        <w:adjustRightInd w:val="0"/>
      </w:pPr>
    </w:p>
    <w:p w:rsidR="00531969" w:rsidRDefault="00531969" w:rsidP="006266EF">
      <w:pPr>
        <w:autoSpaceDE w:val="0"/>
        <w:autoSpaceDN w:val="0"/>
        <w:adjustRightInd w:val="0"/>
      </w:pPr>
      <w:r>
        <w:t xml:space="preserve">Постановление </w:t>
      </w:r>
      <w:proofErr w:type="gramStart"/>
      <w:r>
        <w:t>от</w:t>
      </w:r>
      <w:proofErr w:type="gramEnd"/>
      <w:r>
        <w:t xml:space="preserve"> </w:t>
      </w:r>
      <w:r w:rsidRPr="00531969">
        <w:rPr>
          <w:u w:val="single"/>
        </w:rPr>
        <w:t>«</w:t>
      </w:r>
      <w:r w:rsidR="00906B77">
        <w:rPr>
          <w:u w:val="single"/>
        </w:rPr>
        <w:t xml:space="preserve"> </w:t>
      </w:r>
      <w:r w:rsidR="00BE23DD">
        <w:rPr>
          <w:u w:val="single"/>
        </w:rPr>
        <w:t xml:space="preserve">   </w:t>
      </w:r>
      <w:r w:rsidR="00906B77">
        <w:rPr>
          <w:u w:val="single"/>
        </w:rPr>
        <w:t xml:space="preserve">  </w:t>
      </w:r>
      <w:r w:rsidRPr="00531969">
        <w:rPr>
          <w:u w:val="single"/>
        </w:rPr>
        <w:t>»</w:t>
      </w:r>
      <w:r w:rsidRPr="00473F72">
        <w:t xml:space="preserve"> </w:t>
      </w:r>
      <w:r w:rsidR="00906B77">
        <w:rPr>
          <w:u w:val="single"/>
        </w:rPr>
        <w:t xml:space="preserve">         </w:t>
      </w:r>
      <w:r w:rsidR="00BE23DD">
        <w:rPr>
          <w:u w:val="single"/>
        </w:rPr>
        <w:t xml:space="preserve">              </w:t>
      </w:r>
      <w:r w:rsidR="00906B77">
        <w:rPr>
          <w:u w:val="single"/>
        </w:rPr>
        <w:t xml:space="preserve">          </w:t>
      </w:r>
      <w:r w:rsidRPr="00531969">
        <w:rPr>
          <w:u w:val="single"/>
        </w:rPr>
        <w:t xml:space="preserve"> </w:t>
      </w:r>
      <w:r w:rsidRPr="00473F72">
        <w:t>№</w:t>
      </w:r>
      <w:r w:rsidRPr="00906B77">
        <w:rPr>
          <w:u w:val="single"/>
        </w:rPr>
        <w:t xml:space="preserve">              </w:t>
      </w:r>
      <w:r>
        <w:t xml:space="preserve">                         </w:t>
      </w:r>
      <w:r w:rsidR="00BE23DD">
        <w:t xml:space="preserve">   </w:t>
      </w:r>
      <w:r>
        <w:t xml:space="preserve">                                                      страница 2</w:t>
      </w:r>
    </w:p>
    <w:p w:rsidR="001F3E3C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3E3C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F11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1F3E3C" w:rsidRPr="00CF11C1" w:rsidRDefault="001F3E3C" w:rsidP="0053196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муниципального </w:t>
      </w:r>
      <w:r w:rsidR="0038081E">
        <w:rPr>
          <w:sz w:val="28"/>
          <w:szCs w:val="28"/>
        </w:rPr>
        <w:t>округа</w:t>
      </w:r>
    </w:p>
    <w:p w:rsidR="00531969" w:rsidRPr="0038081E" w:rsidRDefault="0038081E" w:rsidP="003808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81E">
        <w:rPr>
          <w:sz w:val="28"/>
          <w:szCs w:val="28"/>
        </w:rPr>
        <w:t xml:space="preserve">                                                               </w:t>
      </w:r>
      <w:r w:rsidR="00531969" w:rsidRPr="0038081E">
        <w:rPr>
          <w:sz w:val="28"/>
          <w:szCs w:val="28"/>
        </w:rPr>
        <w:t>от «</w:t>
      </w:r>
      <w:r w:rsidR="00CD08EE">
        <w:rPr>
          <w:sz w:val="28"/>
          <w:szCs w:val="28"/>
        </w:rPr>
        <w:t>30</w:t>
      </w:r>
      <w:r w:rsidR="00531969" w:rsidRPr="0038081E">
        <w:rPr>
          <w:sz w:val="28"/>
          <w:szCs w:val="28"/>
        </w:rPr>
        <w:t>»</w:t>
      </w:r>
      <w:r w:rsidR="00CD08EE">
        <w:rPr>
          <w:sz w:val="28"/>
          <w:szCs w:val="28"/>
        </w:rPr>
        <w:t xml:space="preserve"> декабря 2020 </w:t>
      </w:r>
      <w:r w:rsidR="00531969" w:rsidRPr="0038081E">
        <w:rPr>
          <w:sz w:val="28"/>
          <w:szCs w:val="28"/>
        </w:rPr>
        <w:t xml:space="preserve">г. № </w:t>
      </w:r>
      <w:r w:rsidR="00CD08EE">
        <w:rPr>
          <w:sz w:val="28"/>
          <w:szCs w:val="28"/>
        </w:rPr>
        <w:t>1626-П</w:t>
      </w:r>
    </w:p>
    <w:p w:rsidR="001F3E3C" w:rsidRPr="00D6108B" w:rsidRDefault="001F3E3C" w:rsidP="001F3E3C">
      <w:pPr>
        <w:jc w:val="center"/>
        <w:rPr>
          <w:b/>
          <w:sz w:val="28"/>
          <w:szCs w:val="28"/>
        </w:rPr>
      </w:pPr>
    </w:p>
    <w:p w:rsidR="001F3E3C" w:rsidRPr="00CF11C1" w:rsidRDefault="001F3E3C" w:rsidP="001F3E3C">
      <w:pPr>
        <w:jc w:val="center"/>
        <w:rPr>
          <w:sz w:val="28"/>
          <w:szCs w:val="28"/>
        </w:rPr>
      </w:pPr>
    </w:p>
    <w:p w:rsidR="001F3E3C" w:rsidRPr="006E547E" w:rsidRDefault="001F3E3C" w:rsidP="001F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>аспорт муниципальной программы</w:t>
      </w: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  <w:r w:rsidRPr="006E547E">
        <w:rPr>
          <w:sz w:val="28"/>
          <w:szCs w:val="28"/>
        </w:rPr>
        <w:t>«Кадры</w:t>
      </w:r>
      <w:r w:rsidRPr="00565559">
        <w:rPr>
          <w:sz w:val="28"/>
          <w:szCs w:val="28"/>
        </w:rPr>
        <w:t xml:space="preserve"> </w:t>
      </w:r>
      <w:r>
        <w:rPr>
          <w:sz w:val="28"/>
          <w:szCs w:val="28"/>
        </w:rPr>
        <w:t>в Промышленновском</w:t>
      </w:r>
      <w:r w:rsidR="00735D1F">
        <w:rPr>
          <w:sz w:val="28"/>
          <w:szCs w:val="28"/>
        </w:rPr>
        <w:t xml:space="preserve"> муниципальном</w:t>
      </w:r>
      <w:r w:rsidR="00276C2E">
        <w:rPr>
          <w:sz w:val="28"/>
          <w:szCs w:val="28"/>
        </w:rPr>
        <w:t xml:space="preserve"> </w:t>
      </w:r>
      <w:r w:rsidR="00E7313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» на 201</w:t>
      </w:r>
      <w:r>
        <w:rPr>
          <w:sz w:val="28"/>
          <w:szCs w:val="28"/>
        </w:rPr>
        <w:t>8-2022</w:t>
      </w:r>
      <w:r w:rsidRPr="006E54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1F3E3C" w:rsidRPr="00D72E8A" w:rsidRDefault="001F3E3C" w:rsidP="001F3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418"/>
        <w:gridCol w:w="992"/>
        <w:gridCol w:w="1403"/>
        <w:gridCol w:w="1007"/>
        <w:gridCol w:w="992"/>
        <w:gridCol w:w="992"/>
      </w:tblGrid>
      <w:tr w:rsidR="001F3E3C" w:rsidTr="001820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3D115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рограмма «Кадры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35D1F">
              <w:rPr>
                <w:rFonts w:ascii="Times New Roman" w:hAnsi="Times New Roman" w:cs="Times New Roman"/>
                <w:sz w:val="28"/>
                <w:szCs w:val="28"/>
              </w:rPr>
              <w:t>Промышленновском</w:t>
            </w:r>
            <w:r w:rsidR="00735D1F" w:rsidRPr="00735D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Pr="0073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13A" w:rsidRPr="00735D1F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F3E3C" w:rsidTr="001820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E96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968B8">
              <w:rPr>
                <w:sz w:val="28"/>
                <w:szCs w:val="28"/>
              </w:rPr>
              <w:t>округа</w:t>
            </w:r>
          </w:p>
        </w:tc>
      </w:tr>
      <w:tr w:rsidR="001F3E3C" w:rsidTr="001820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 w:rsidR="00E968B8">
              <w:rPr>
                <w:sz w:val="28"/>
                <w:szCs w:val="28"/>
              </w:rPr>
              <w:t>округа</w:t>
            </w:r>
          </w:p>
        </w:tc>
      </w:tr>
      <w:tr w:rsidR="001F3E3C" w:rsidTr="001820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E968B8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1F3E3C" w:rsidRDefault="001F3E3C" w:rsidP="0018201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 w:rsidR="00E968B8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1F3E3C" w:rsidRPr="006E547E" w:rsidRDefault="001F3E3C" w:rsidP="0018201A">
            <w:pPr>
              <w:jc w:val="both"/>
              <w:rPr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 w:rsidR="00E968B8">
              <w:rPr>
                <w:sz w:val="28"/>
                <w:szCs w:val="28"/>
              </w:rPr>
              <w:t>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F3E3C" w:rsidRDefault="001F3E3C" w:rsidP="0018201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Управление культуры, молодежной политики,</w:t>
            </w:r>
            <w:r>
              <w:rPr>
                <w:sz w:val="28"/>
                <w:szCs w:val="28"/>
              </w:rPr>
              <w:t xml:space="preserve"> спорта и</w:t>
            </w:r>
            <w:r w:rsidRPr="006E547E">
              <w:rPr>
                <w:sz w:val="28"/>
                <w:szCs w:val="28"/>
              </w:rPr>
              <w:t xml:space="preserve"> туризма администрации Промышленновского муниципального </w:t>
            </w:r>
            <w:r w:rsidR="00E968B8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.</w:t>
            </w:r>
            <w:r w:rsidRPr="006E547E">
              <w:rPr>
                <w:sz w:val="28"/>
                <w:szCs w:val="28"/>
              </w:rPr>
              <w:t xml:space="preserve">       </w:t>
            </w:r>
          </w:p>
        </w:tc>
      </w:tr>
      <w:tr w:rsidR="001F3E3C" w:rsidTr="001820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3D1155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</w:t>
            </w:r>
            <w:r w:rsidR="00735D1F">
              <w:rPr>
                <w:sz w:val="28"/>
                <w:szCs w:val="28"/>
              </w:rPr>
              <w:t xml:space="preserve">муниципальном </w:t>
            </w:r>
            <w:r w:rsidR="00573D6F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F3E3C" w:rsidTr="001820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18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547E">
              <w:rPr>
                <w:sz w:val="28"/>
                <w:szCs w:val="28"/>
              </w:rPr>
              <w:t xml:space="preserve">Выработка единой системы работы по кадровому обеспечению </w:t>
            </w:r>
            <w:r w:rsidR="00573D6F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1F3E3C" w:rsidRPr="006E547E" w:rsidRDefault="001F3E3C" w:rsidP="0018201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Оказание помощи одаренной молодежи </w:t>
            </w:r>
            <w:r w:rsidR="00072847"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 xml:space="preserve">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1F3E3C" w:rsidRPr="006E547E" w:rsidRDefault="001F3E3C" w:rsidP="0018201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Стимулирование возвращения одаренной молодежи в Промышленновский</w:t>
            </w:r>
            <w:r w:rsidR="00735D1F">
              <w:rPr>
                <w:sz w:val="28"/>
                <w:szCs w:val="28"/>
              </w:rPr>
              <w:t xml:space="preserve"> муниципальном </w:t>
            </w:r>
            <w:r w:rsidRPr="006E547E">
              <w:rPr>
                <w:sz w:val="28"/>
                <w:szCs w:val="28"/>
              </w:rPr>
              <w:t xml:space="preserve"> </w:t>
            </w:r>
            <w:r w:rsidR="00573D6F">
              <w:rPr>
                <w:sz w:val="28"/>
                <w:szCs w:val="28"/>
              </w:rPr>
              <w:t>округе</w:t>
            </w:r>
            <w:r w:rsidRPr="006E547E">
              <w:rPr>
                <w:sz w:val="28"/>
                <w:szCs w:val="28"/>
              </w:rPr>
              <w:t xml:space="preserve">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1F3E3C" w:rsidRPr="006E547E" w:rsidRDefault="001F3E3C" w:rsidP="0018201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lastRenderedPageBreak/>
              <w:t xml:space="preserve">     Обеспечение устойчивого развития предприятий и учреждений</w:t>
            </w:r>
            <w:r w:rsidR="000D5DEE">
              <w:rPr>
                <w:sz w:val="28"/>
                <w:szCs w:val="28"/>
              </w:rPr>
              <w:t xml:space="preserve"> муниципального</w:t>
            </w:r>
            <w:r w:rsidRPr="006E547E">
              <w:rPr>
                <w:sz w:val="28"/>
                <w:szCs w:val="28"/>
              </w:rPr>
              <w:t xml:space="preserve"> </w:t>
            </w:r>
            <w:r w:rsidR="00573D6F"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>, структур муниципального  управления за счет обеспечения их деятельности профессиональными кадрами</w:t>
            </w:r>
            <w:r>
              <w:rPr>
                <w:sz w:val="28"/>
                <w:szCs w:val="28"/>
              </w:rPr>
              <w:t>;</w:t>
            </w:r>
          </w:p>
          <w:p w:rsidR="001F3E3C" w:rsidRPr="006E547E" w:rsidRDefault="001F3E3C" w:rsidP="0018201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1F3E3C" w:rsidRDefault="001F3E3C" w:rsidP="0018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547E">
              <w:rPr>
                <w:sz w:val="28"/>
                <w:szCs w:val="28"/>
              </w:rPr>
              <w:t>Повышение качества возрастной структуры кадрового потенциала</w:t>
            </w:r>
            <w:r w:rsidR="000D5DEE">
              <w:rPr>
                <w:sz w:val="28"/>
                <w:szCs w:val="28"/>
              </w:rPr>
              <w:t xml:space="preserve"> муниципального</w:t>
            </w:r>
            <w:r w:rsidRPr="006E547E">
              <w:rPr>
                <w:sz w:val="28"/>
                <w:szCs w:val="28"/>
              </w:rPr>
              <w:t xml:space="preserve"> </w:t>
            </w:r>
            <w:r w:rsidR="00573D6F"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>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F3E3C" w:rsidTr="001820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8-2022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1F3E3C" w:rsidTr="00D42844">
        <w:trPr>
          <w:trHeight w:val="3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</w:tr>
      <w:tr w:rsidR="001F3E3C" w:rsidTr="00D42844">
        <w:trPr>
          <w:trHeight w:val="29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96D43" w:rsidRDefault="0010507B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131,0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96D43" w:rsidRDefault="00E634B3" w:rsidP="0018201A">
            <w:pPr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440,2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96D43" w:rsidRDefault="00E634B3" w:rsidP="0018201A">
            <w:pPr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96D43" w:rsidRDefault="00E634B3" w:rsidP="0018201A">
            <w:pPr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96D43" w:rsidRDefault="00E634B3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72,3</w:t>
            </w:r>
          </w:p>
        </w:tc>
      </w:tr>
      <w:tr w:rsidR="001F3E3C" w:rsidTr="00D42844">
        <w:trPr>
          <w:trHeight w:val="79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2F3F15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1F3E3C">
              <w:rPr>
                <w:sz w:val="28"/>
                <w:szCs w:val="28"/>
              </w:rPr>
              <w:t xml:space="preserve"> бюджет,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96D43" w:rsidRDefault="0010507B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131,0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96D43" w:rsidRDefault="00E634B3" w:rsidP="003343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140,2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96D43" w:rsidRDefault="00E634B3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96D43" w:rsidRDefault="00E634B3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96D43" w:rsidRDefault="00E634B3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72,3</w:t>
            </w:r>
          </w:p>
        </w:tc>
      </w:tr>
      <w:tr w:rsidR="001F3E3C" w:rsidTr="00D42844">
        <w:trPr>
          <w:trHeight w:val="79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Областной бюджет, </w:t>
            </w:r>
          </w:p>
          <w:p w:rsidR="001F3E3C" w:rsidRPr="00C56376" w:rsidRDefault="001F3E3C" w:rsidP="0018201A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D42844" w:rsidP="00D4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D42844">
        <w:trPr>
          <w:trHeight w:val="79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бюджет, </w:t>
            </w:r>
          </w:p>
          <w:p w:rsidR="001F3E3C" w:rsidRPr="00C56376" w:rsidRDefault="001F3E3C" w:rsidP="0018201A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D42844" w:rsidP="00D4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284,99989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1820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072847">
            <w:pPr>
              <w:pStyle w:val="Con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За весь срок реализации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муниципальной 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рограммы планируется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привлечь на работу в учреждения бюджетной </w:t>
            </w:r>
            <w:r w:rsidRPr="006A0E54">
              <w:rPr>
                <w:rFonts w:ascii="Times New Roman" w:hAnsi="Times New Roman"/>
                <w:b w:val="0"/>
                <w:sz w:val="28"/>
                <w:szCs w:val="28"/>
              </w:rPr>
              <w:t>сферы 18 молодых специалистов; повысить профессиональную квалификацию 30 специалистов органов местного самоуправления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Промышленновского муниципального </w:t>
            </w:r>
            <w:r w:rsidR="00072847">
              <w:rPr>
                <w:rFonts w:ascii="Times New Roman" w:hAnsi="Times New Roman"/>
                <w:b w:val="0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F3E3C" w:rsidRDefault="001F3E3C" w:rsidP="001F3E3C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И.о. заместителя  главы    </w:t>
      </w:r>
    </w:p>
    <w:p w:rsidR="001F3E3C" w:rsidRDefault="001F3E3C" w:rsidP="001F3E3C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346A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А.П. Безрукова</w:t>
      </w: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0D5DEE" w:rsidRDefault="000D5DEE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1C6EFD" w:rsidRDefault="001C6EFD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1F3E3C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F3E3C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F11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1F3E3C" w:rsidRPr="00CF11C1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муниципального </w:t>
      </w:r>
      <w:r w:rsidR="003720DE">
        <w:rPr>
          <w:sz w:val="28"/>
          <w:szCs w:val="28"/>
        </w:rPr>
        <w:t>округа</w:t>
      </w:r>
    </w:p>
    <w:p w:rsidR="001F3E3C" w:rsidRPr="00D6108B" w:rsidRDefault="001F3E3C" w:rsidP="001F3E3C">
      <w:pPr>
        <w:jc w:val="center"/>
        <w:rPr>
          <w:b/>
          <w:sz w:val="28"/>
          <w:szCs w:val="28"/>
        </w:rPr>
      </w:pPr>
      <w:r w:rsidRPr="00CF11C1">
        <w:rPr>
          <w:sz w:val="28"/>
          <w:szCs w:val="28"/>
        </w:rPr>
        <w:t xml:space="preserve">                                                        </w:t>
      </w:r>
      <w:r w:rsidR="00531969">
        <w:rPr>
          <w:sz w:val="28"/>
          <w:szCs w:val="28"/>
        </w:rPr>
        <w:t>о</w:t>
      </w:r>
      <w:r w:rsidRPr="00D6108B">
        <w:rPr>
          <w:sz w:val="28"/>
          <w:szCs w:val="28"/>
        </w:rPr>
        <w:t xml:space="preserve">т </w:t>
      </w:r>
      <w:r w:rsidR="00CD08EE">
        <w:rPr>
          <w:sz w:val="28"/>
          <w:szCs w:val="28"/>
        </w:rPr>
        <w:t>30.12.2020</w:t>
      </w:r>
      <w:r w:rsidR="00531969">
        <w:rPr>
          <w:sz w:val="28"/>
          <w:szCs w:val="28"/>
        </w:rPr>
        <w:t xml:space="preserve"> </w:t>
      </w:r>
      <w:r w:rsidRPr="00D6108B">
        <w:rPr>
          <w:sz w:val="28"/>
          <w:szCs w:val="28"/>
        </w:rPr>
        <w:t>г.</w:t>
      </w:r>
      <w:r w:rsidR="001C6EFD">
        <w:rPr>
          <w:sz w:val="28"/>
          <w:szCs w:val="28"/>
        </w:rPr>
        <w:t xml:space="preserve"> </w:t>
      </w:r>
      <w:r w:rsidRPr="00D6108B">
        <w:rPr>
          <w:sz w:val="28"/>
          <w:szCs w:val="28"/>
        </w:rPr>
        <w:t xml:space="preserve">№ </w:t>
      </w:r>
      <w:r w:rsidR="00CD08EE">
        <w:rPr>
          <w:sz w:val="28"/>
          <w:szCs w:val="28"/>
        </w:rPr>
        <w:t>1626-П</w:t>
      </w:r>
      <w:r w:rsidR="00531969">
        <w:rPr>
          <w:sz w:val="28"/>
          <w:szCs w:val="28"/>
        </w:rPr>
        <w:t xml:space="preserve">     </w:t>
      </w: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6761D" w:rsidRDefault="0016761D" w:rsidP="003B037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37D" w:rsidRPr="001473FD" w:rsidRDefault="003B037D" w:rsidP="003B03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BF16E2">
        <w:rPr>
          <w:b/>
          <w:sz w:val="28"/>
          <w:szCs w:val="28"/>
        </w:rPr>
        <w:t>арактеристика текущего состояния в Промышленновском</w:t>
      </w:r>
      <w:r w:rsidR="000D5DEE">
        <w:rPr>
          <w:b/>
          <w:sz w:val="28"/>
          <w:szCs w:val="28"/>
        </w:rPr>
        <w:t xml:space="preserve"> муниципальном</w:t>
      </w:r>
      <w:r w:rsidR="00276C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округе </w:t>
      </w:r>
      <w:r w:rsidRPr="00BF16E2">
        <w:rPr>
          <w:b/>
          <w:sz w:val="28"/>
          <w:szCs w:val="28"/>
        </w:rPr>
        <w:t>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3B037D" w:rsidRPr="006E547E" w:rsidRDefault="003B037D" w:rsidP="003B037D">
      <w:pPr>
        <w:tabs>
          <w:tab w:val="left" w:pos="360"/>
          <w:tab w:val="left" w:pos="540"/>
        </w:tabs>
        <w:jc w:val="both"/>
        <w:rPr>
          <w:b/>
          <w:color w:val="FF0000"/>
          <w:sz w:val="28"/>
          <w:szCs w:val="28"/>
        </w:rPr>
      </w:pPr>
      <w:r w:rsidRPr="006E547E">
        <w:rPr>
          <w:b/>
          <w:color w:val="FF0000"/>
          <w:sz w:val="28"/>
          <w:szCs w:val="28"/>
        </w:rPr>
        <w:t xml:space="preserve">      </w:t>
      </w:r>
    </w:p>
    <w:p w:rsidR="003B037D" w:rsidRPr="006E547E" w:rsidRDefault="003B037D" w:rsidP="003B037D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E547E">
        <w:rPr>
          <w:sz w:val="28"/>
          <w:szCs w:val="28"/>
        </w:rPr>
        <w:t xml:space="preserve">Приоритетные направления развития экономики и социальной сферы </w:t>
      </w:r>
      <w:r w:rsidR="00CA6286">
        <w:rPr>
          <w:sz w:val="28"/>
          <w:szCs w:val="28"/>
        </w:rPr>
        <w:t>округа</w:t>
      </w:r>
      <w:r w:rsidRPr="006E547E">
        <w:rPr>
          <w:sz w:val="28"/>
          <w:szCs w:val="28"/>
        </w:rPr>
        <w:t>,  обозначенные в стратегии социально-экономического развития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до  2025 года,   требуют активного участия в них современных, высококвалифицированных кадров, которые должны стать основным ресурсом  инновационной направленности развития Промышленновского</w:t>
      </w:r>
      <w:r w:rsidR="000D5DEE">
        <w:rPr>
          <w:sz w:val="28"/>
          <w:szCs w:val="28"/>
        </w:rPr>
        <w:t xml:space="preserve"> муниципального</w:t>
      </w:r>
      <w:r w:rsidRPr="006E547E">
        <w:rPr>
          <w:sz w:val="28"/>
          <w:szCs w:val="28"/>
        </w:rPr>
        <w:t xml:space="preserve"> </w:t>
      </w:r>
      <w:r w:rsidR="00CA628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- </w:t>
      </w:r>
      <w:r w:rsidR="000D5DEE">
        <w:rPr>
          <w:b/>
          <w:sz w:val="28"/>
          <w:szCs w:val="28"/>
        </w:rPr>
        <w:t xml:space="preserve"> </w:t>
      </w:r>
      <w:r w:rsidR="000D5DEE" w:rsidRPr="000D5DEE">
        <w:rPr>
          <w:sz w:val="28"/>
          <w:szCs w:val="28"/>
        </w:rPr>
        <w:t>муниципальн</w:t>
      </w:r>
      <w:r w:rsidR="000D5DEE">
        <w:rPr>
          <w:sz w:val="28"/>
          <w:szCs w:val="28"/>
        </w:rPr>
        <w:t>ый</w:t>
      </w:r>
      <w:r w:rsidR="000D5DEE" w:rsidRPr="000D5DEE">
        <w:rPr>
          <w:sz w:val="28"/>
          <w:szCs w:val="28"/>
        </w:rPr>
        <w:t xml:space="preserve"> </w:t>
      </w:r>
      <w:r w:rsidR="00CA6286">
        <w:rPr>
          <w:sz w:val="28"/>
          <w:szCs w:val="28"/>
        </w:rPr>
        <w:t>округ</w:t>
      </w:r>
      <w:r>
        <w:rPr>
          <w:sz w:val="28"/>
          <w:szCs w:val="28"/>
        </w:rPr>
        <w:t>)</w:t>
      </w:r>
      <w:r w:rsidRPr="006E547E">
        <w:rPr>
          <w:sz w:val="28"/>
          <w:szCs w:val="28"/>
        </w:rPr>
        <w:t xml:space="preserve">.  </w:t>
      </w:r>
    </w:p>
    <w:p w:rsidR="003B037D" w:rsidRPr="006E547E" w:rsidRDefault="003B037D" w:rsidP="003B037D">
      <w:pPr>
        <w:tabs>
          <w:tab w:val="left" w:pos="426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 то же время отсутствие в</w:t>
      </w:r>
      <w:r w:rsidR="000D5DEE">
        <w:rPr>
          <w:sz w:val="28"/>
          <w:szCs w:val="28"/>
        </w:rPr>
        <w:t xml:space="preserve"> муниципальном</w:t>
      </w:r>
      <w:r w:rsidRPr="006E547E">
        <w:rPr>
          <w:sz w:val="28"/>
          <w:szCs w:val="28"/>
        </w:rPr>
        <w:t xml:space="preserve"> </w:t>
      </w:r>
      <w:r w:rsidR="00CA6286">
        <w:rPr>
          <w:sz w:val="28"/>
          <w:szCs w:val="28"/>
        </w:rPr>
        <w:t>округе</w:t>
      </w:r>
      <w:r w:rsidRPr="006E547E">
        <w:rPr>
          <w:sz w:val="28"/>
          <w:szCs w:val="28"/>
        </w:rPr>
        <w:t xml:space="preserve"> целенаправленной программной деятельности по поддержке воспроизводства высококвалифицированных кадров привело к кадровому кризису, который выражается в дефиците высококлассных, </w:t>
      </w:r>
      <w:proofErr w:type="spellStart"/>
      <w:r w:rsidRPr="006E547E">
        <w:rPr>
          <w:sz w:val="28"/>
          <w:szCs w:val="28"/>
        </w:rPr>
        <w:t>инновацион</w:t>
      </w:r>
      <w:r>
        <w:rPr>
          <w:sz w:val="28"/>
          <w:szCs w:val="28"/>
        </w:rPr>
        <w:t>но-</w:t>
      </w:r>
      <w:r w:rsidRPr="006E547E">
        <w:rPr>
          <w:sz w:val="28"/>
          <w:szCs w:val="28"/>
        </w:rPr>
        <w:t>ориентированных</w:t>
      </w:r>
      <w:proofErr w:type="spellEnd"/>
      <w:r w:rsidRPr="006E547E">
        <w:rPr>
          <w:sz w:val="28"/>
          <w:szCs w:val="28"/>
        </w:rPr>
        <w:t xml:space="preserve">  профессионалов на промышленных и сельскохозяйственных предприятиях,  в учреждениях образования, культуры,  предприятиях коммунальной сферы, в структурах муниципального  управления. </w:t>
      </w:r>
    </w:p>
    <w:p w:rsidR="003B037D" w:rsidRPr="006E547E" w:rsidRDefault="003B037D" w:rsidP="003B037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547E">
        <w:rPr>
          <w:sz w:val="28"/>
          <w:szCs w:val="28"/>
        </w:rPr>
        <w:t xml:space="preserve">Отмечается   негативная тенденция повышения среднего возраста </w:t>
      </w:r>
      <w:r w:rsidRPr="00513BCF">
        <w:rPr>
          <w:sz w:val="28"/>
          <w:szCs w:val="28"/>
        </w:rPr>
        <w:t>высококвалифицированных</w:t>
      </w:r>
      <w:r w:rsidRPr="006E547E">
        <w:rPr>
          <w:sz w:val="28"/>
          <w:szCs w:val="28"/>
        </w:rPr>
        <w:t xml:space="preserve"> специалистов и нарушения  преемственности профессионального опыта.  Через 5-7 лет ситуация может оказаться катастрофической, поскольку указанные процессы будут усугублены последствиями глубокого демографического кризиса 90-х годов XX века. Сегодня кадры в бюджетной сфере  старше </w:t>
      </w:r>
      <w:r w:rsidRPr="00513BCF">
        <w:rPr>
          <w:sz w:val="28"/>
          <w:szCs w:val="28"/>
        </w:rPr>
        <w:t>50 лет составляют 40%.</w:t>
      </w:r>
      <w:r w:rsidRPr="006E547E">
        <w:rPr>
          <w:sz w:val="28"/>
          <w:szCs w:val="28"/>
        </w:rPr>
        <w:t xml:space="preserve">  </w:t>
      </w:r>
    </w:p>
    <w:p w:rsidR="003B037D" w:rsidRPr="006E547E" w:rsidRDefault="003B037D" w:rsidP="003B037D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Более того, очень остро стоит вопрос </w:t>
      </w:r>
      <w:proofErr w:type="spellStart"/>
      <w:r w:rsidRPr="006E547E">
        <w:rPr>
          <w:sz w:val="28"/>
          <w:szCs w:val="28"/>
        </w:rPr>
        <w:t>неукомплектованности</w:t>
      </w:r>
      <w:proofErr w:type="spellEnd"/>
      <w:r w:rsidRPr="006E547E">
        <w:rPr>
          <w:sz w:val="28"/>
          <w:szCs w:val="28"/>
        </w:rPr>
        <w:t xml:space="preserve"> кадрами.  </w:t>
      </w:r>
    </w:p>
    <w:p w:rsidR="003B037D" w:rsidRPr="006E547E" w:rsidRDefault="003B037D" w:rsidP="003B037D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Вариантом решения проблемы является создание в муниципальном образовании единого программного механизма воспроизводства высококвалифицированных кадров из числа одаренной молодежи, предполагающего ее  привлечение, закрепление и продвижение.          </w:t>
      </w:r>
    </w:p>
    <w:p w:rsidR="003B037D" w:rsidRPr="006E547E" w:rsidRDefault="003B037D" w:rsidP="003B037D">
      <w:pPr>
        <w:tabs>
          <w:tab w:val="left" w:pos="426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Системная работа по индивидуальному сопровождению представителей одаренной молодежи в период выбора ими жизненного пути, в том числе, во время их </w:t>
      </w:r>
      <w:r>
        <w:rPr>
          <w:sz w:val="28"/>
          <w:szCs w:val="28"/>
        </w:rPr>
        <w:t>обучения</w:t>
      </w:r>
      <w:r w:rsidRPr="006E547E">
        <w:rPr>
          <w:sz w:val="28"/>
          <w:szCs w:val="28"/>
        </w:rPr>
        <w:t xml:space="preserve"> в высших учебных заведениях, учреждениях среднего профессионального образования  и дальнейшего профессионального самоопределения, на сегодняшний день отсутствует. Нет стройного комплекса мер по их привлечению и закреплению в</w:t>
      </w:r>
      <w:r w:rsidR="000D5DEE">
        <w:rPr>
          <w:sz w:val="28"/>
          <w:szCs w:val="28"/>
        </w:rPr>
        <w:t xml:space="preserve"> муниципальном</w:t>
      </w:r>
      <w:r w:rsidRPr="006E547E">
        <w:rPr>
          <w:sz w:val="28"/>
          <w:szCs w:val="28"/>
        </w:rPr>
        <w:t xml:space="preserve"> </w:t>
      </w:r>
      <w:r w:rsidR="00CA6286">
        <w:rPr>
          <w:sz w:val="28"/>
          <w:szCs w:val="28"/>
        </w:rPr>
        <w:t>округе</w:t>
      </w:r>
      <w:r w:rsidRPr="006E547E">
        <w:rPr>
          <w:sz w:val="28"/>
          <w:szCs w:val="28"/>
        </w:rPr>
        <w:t xml:space="preserve"> по окончании учебы.</w:t>
      </w:r>
    </w:p>
    <w:p w:rsidR="003B037D" w:rsidRPr="006E547E" w:rsidRDefault="003B037D" w:rsidP="003B037D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Сложившаяся ситуация убеждает в том, что изменить положение вещей можно только на основе программно-целевого метода, позволяющего </w:t>
      </w:r>
      <w:r w:rsidRPr="006E547E">
        <w:rPr>
          <w:sz w:val="28"/>
          <w:szCs w:val="28"/>
        </w:rPr>
        <w:lastRenderedPageBreak/>
        <w:t>сосредоточить все ресурсы муниципального образования на выбранном приоритетном направлении.</w:t>
      </w:r>
    </w:p>
    <w:p w:rsidR="001C6EFD" w:rsidRDefault="003B037D" w:rsidP="001C6EFD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 </w:t>
      </w:r>
      <w:proofErr w:type="gramStart"/>
      <w:r w:rsidRPr="006E547E">
        <w:rPr>
          <w:sz w:val="28"/>
          <w:szCs w:val="28"/>
        </w:rPr>
        <w:t>Муниципальная программа «Кадры</w:t>
      </w:r>
      <w:r>
        <w:rPr>
          <w:sz w:val="28"/>
          <w:szCs w:val="28"/>
        </w:rPr>
        <w:t xml:space="preserve"> в Промышленновском</w:t>
      </w:r>
      <w:r w:rsidR="000D5DEE">
        <w:rPr>
          <w:sz w:val="28"/>
          <w:szCs w:val="28"/>
        </w:rPr>
        <w:t xml:space="preserve"> муниципальном</w:t>
      </w:r>
      <w:r w:rsidR="00276C2E">
        <w:rPr>
          <w:sz w:val="28"/>
          <w:szCs w:val="28"/>
        </w:rPr>
        <w:t xml:space="preserve"> </w:t>
      </w:r>
      <w:r w:rsidR="0022530B">
        <w:rPr>
          <w:sz w:val="28"/>
          <w:szCs w:val="28"/>
        </w:rPr>
        <w:t>округе</w:t>
      </w:r>
      <w:r w:rsidRPr="006E547E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</w:t>
      </w:r>
      <w:r w:rsidR="00E57C59">
        <w:rPr>
          <w:sz w:val="28"/>
          <w:szCs w:val="28"/>
        </w:rPr>
        <w:t>2</w:t>
      </w:r>
      <w:r>
        <w:rPr>
          <w:sz w:val="28"/>
          <w:szCs w:val="28"/>
        </w:rPr>
        <w:t xml:space="preserve"> годы (далее - программа)</w:t>
      </w:r>
      <w:r w:rsidRPr="006E547E">
        <w:rPr>
          <w:sz w:val="28"/>
          <w:szCs w:val="28"/>
        </w:rPr>
        <w:t xml:space="preserve"> предусматривает выработку единой системы работы по кадровому обеспечению </w:t>
      </w:r>
      <w:r w:rsidR="000D5DEE">
        <w:rPr>
          <w:sz w:val="28"/>
          <w:szCs w:val="28"/>
        </w:rPr>
        <w:t xml:space="preserve"> муниципальном </w:t>
      </w:r>
      <w:r w:rsidR="0022530B">
        <w:rPr>
          <w:sz w:val="28"/>
          <w:szCs w:val="28"/>
        </w:rPr>
        <w:t>округа</w:t>
      </w:r>
      <w:r w:rsidRPr="006E547E">
        <w:rPr>
          <w:sz w:val="28"/>
          <w:szCs w:val="28"/>
        </w:rPr>
        <w:t>, включающей в себя поддержку, привлечение, закрепление и продвижение талантливой молодежи, использование интеллектуального, творческого и организаторского потенциала молодых граждан для инновационного развития  Промышленновского</w:t>
      </w:r>
      <w:r w:rsidR="00276C2E">
        <w:rPr>
          <w:sz w:val="28"/>
          <w:szCs w:val="28"/>
        </w:rPr>
        <w:t xml:space="preserve"> </w:t>
      </w:r>
      <w:r w:rsidR="001C6EFD">
        <w:rPr>
          <w:sz w:val="28"/>
          <w:szCs w:val="28"/>
        </w:rPr>
        <w:t xml:space="preserve">муниципального </w:t>
      </w:r>
      <w:r w:rsidR="0022530B">
        <w:rPr>
          <w:sz w:val="28"/>
          <w:szCs w:val="28"/>
        </w:rPr>
        <w:t>округа</w:t>
      </w:r>
      <w:r w:rsidRPr="006E547E">
        <w:rPr>
          <w:sz w:val="28"/>
          <w:szCs w:val="28"/>
        </w:rPr>
        <w:t xml:space="preserve"> при оптимальном привлечении опыта старших поколений.</w:t>
      </w:r>
      <w:r w:rsidR="001C6EFD">
        <w:rPr>
          <w:sz w:val="28"/>
          <w:szCs w:val="28"/>
        </w:rPr>
        <w:t xml:space="preserve"> </w:t>
      </w:r>
      <w:proofErr w:type="gramEnd"/>
    </w:p>
    <w:p w:rsidR="003B037D" w:rsidRPr="006E547E" w:rsidRDefault="003B037D" w:rsidP="001C6EFD">
      <w:pPr>
        <w:ind w:firstLine="708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</w:t>
      </w:r>
      <w:r w:rsidRPr="006E547E">
        <w:rPr>
          <w:sz w:val="28"/>
          <w:szCs w:val="28"/>
        </w:rPr>
        <w:t xml:space="preserve">рограммой, позволит достигнуть положительной  динамики обновления кадрового состава предприятий, учреждений </w:t>
      </w:r>
      <w:r w:rsidR="001C6EFD">
        <w:rPr>
          <w:sz w:val="28"/>
          <w:szCs w:val="28"/>
        </w:rPr>
        <w:t>муниципального округа</w:t>
      </w:r>
      <w:r w:rsidRPr="006E547E">
        <w:rPr>
          <w:sz w:val="28"/>
          <w:szCs w:val="28"/>
        </w:rPr>
        <w:t xml:space="preserve">, структур муниципального  управления в установленные сроки реализации </w:t>
      </w:r>
      <w:r>
        <w:rPr>
          <w:sz w:val="28"/>
          <w:szCs w:val="28"/>
        </w:rPr>
        <w:t>п</w:t>
      </w:r>
      <w:r w:rsidRPr="006E547E">
        <w:rPr>
          <w:sz w:val="28"/>
          <w:szCs w:val="28"/>
        </w:rPr>
        <w:t>рограммы.</w:t>
      </w:r>
    </w:p>
    <w:p w:rsidR="001C6EFD" w:rsidRDefault="001C6EFD" w:rsidP="003B037D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p w:rsidR="003B037D" w:rsidRPr="00BF16E2" w:rsidRDefault="003B037D" w:rsidP="003B037D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BF16E2">
        <w:rPr>
          <w:b/>
          <w:sz w:val="28"/>
          <w:szCs w:val="28"/>
        </w:rPr>
        <w:t>2. Описание целей и задач программы</w:t>
      </w:r>
    </w:p>
    <w:p w:rsidR="003B037D" w:rsidRPr="006E547E" w:rsidRDefault="003B037D" w:rsidP="003B037D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3B037D" w:rsidRPr="006E547E" w:rsidRDefault="003B037D" w:rsidP="003B037D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2.1. </w:t>
      </w:r>
      <w:r w:rsidRPr="006E547E">
        <w:rPr>
          <w:sz w:val="28"/>
          <w:szCs w:val="28"/>
        </w:rPr>
        <w:t xml:space="preserve">Целью разработки и реализации Программы является  привлечение, закрепление и продвижение высококлассных, </w:t>
      </w:r>
      <w:proofErr w:type="spellStart"/>
      <w:r w:rsidRPr="006E547E">
        <w:rPr>
          <w:sz w:val="28"/>
          <w:szCs w:val="28"/>
        </w:rPr>
        <w:t>инновационно-ориентирова</w:t>
      </w:r>
      <w:r w:rsidR="001C6EFD">
        <w:rPr>
          <w:sz w:val="28"/>
          <w:szCs w:val="28"/>
        </w:rPr>
        <w:t>нных</w:t>
      </w:r>
      <w:proofErr w:type="spellEnd"/>
      <w:r w:rsidR="001C6EFD">
        <w:rPr>
          <w:sz w:val="28"/>
          <w:szCs w:val="28"/>
        </w:rPr>
        <w:t xml:space="preserve">  профессиональных кадров в муниципальном </w:t>
      </w:r>
      <w:r w:rsidR="0022530B">
        <w:rPr>
          <w:sz w:val="28"/>
          <w:szCs w:val="28"/>
        </w:rPr>
        <w:t>округе</w:t>
      </w:r>
      <w:r w:rsidRPr="006E547E">
        <w:rPr>
          <w:sz w:val="28"/>
          <w:szCs w:val="28"/>
        </w:rPr>
        <w:t>.</w:t>
      </w:r>
    </w:p>
    <w:p w:rsidR="003B037D" w:rsidRPr="006E547E" w:rsidRDefault="003B037D" w:rsidP="003B037D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</w:t>
      </w:r>
      <w:r w:rsidRPr="006E547E">
        <w:rPr>
          <w:sz w:val="28"/>
          <w:szCs w:val="28"/>
        </w:rPr>
        <w:t>Задачами Программы являются:</w:t>
      </w:r>
    </w:p>
    <w:p w:rsidR="003B037D" w:rsidRPr="006E547E" w:rsidRDefault="003B037D" w:rsidP="003B037D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2.2.1. </w:t>
      </w:r>
      <w:r w:rsidRPr="006E547E">
        <w:rPr>
          <w:sz w:val="28"/>
          <w:szCs w:val="28"/>
        </w:rPr>
        <w:t>Выработка единой системы работы по кадровому обеспечению</w:t>
      </w:r>
      <w:r w:rsidR="001C6EFD">
        <w:rPr>
          <w:sz w:val="28"/>
          <w:szCs w:val="28"/>
        </w:rPr>
        <w:t xml:space="preserve"> муниципального</w:t>
      </w:r>
      <w:r w:rsidRPr="006E547E">
        <w:rPr>
          <w:sz w:val="28"/>
          <w:szCs w:val="28"/>
        </w:rPr>
        <w:t xml:space="preserve"> </w:t>
      </w:r>
      <w:r w:rsidR="0022530B">
        <w:rPr>
          <w:sz w:val="28"/>
          <w:szCs w:val="28"/>
        </w:rPr>
        <w:t>округа</w:t>
      </w:r>
      <w:r w:rsidRPr="006E547E">
        <w:rPr>
          <w:sz w:val="28"/>
          <w:szCs w:val="28"/>
        </w:rPr>
        <w:t>;</w:t>
      </w:r>
    </w:p>
    <w:p w:rsidR="003B037D" w:rsidRPr="006E547E" w:rsidRDefault="003B037D" w:rsidP="003B037D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2.2.2. </w:t>
      </w:r>
      <w:r w:rsidRPr="006E547E">
        <w:rPr>
          <w:sz w:val="28"/>
          <w:szCs w:val="28"/>
        </w:rPr>
        <w:t>Оказание помощи одаренной молодежи</w:t>
      </w:r>
      <w:r w:rsidR="001C6EFD">
        <w:rPr>
          <w:sz w:val="28"/>
          <w:szCs w:val="28"/>
        </w:rPr>
        <w:t xml:space="preserve">  муниципального </w:t>
      </w:r>
      <w:r w:rsidR="0022530B">
        <w:rPr>
          <w:sz w:val="28"/>
          <w:szCs w:val="28"/>
        </w:rPr>
        <w:t>округа</w:t>
      </w:r>
      <w:r w:rsidRPr="006E547E">
        <w:rPr>
          <w:sz w:val="28"/>
          <w:szCs w:val="28"/>
        </w:rPr>
        <w:t xml:space="preserve"> в ее профессиональном самоопределении и продвижении; </w:t>
      </w:r>
    </w:p>
    <w:p w:rsidR="003B037D" w:rsidRPr="006E547E" w:rsidRDefault="003B037D" w:rsidP="003B037D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2.2.3. </w:t>
      </w:r>
      <w:r w:rsidRPr="006E547E">
        <w:rPr>
          <w:sz w:val="28"/>
          <w:szCs w:val="28"/>
        </w:rPr>
        <w:t>Стимулирование возвращения одаренной молодежи в</w:t>
      </w:r>
      <w:r w:rsidR="001C6EFD">
        <w:rPr>
          <w:sz w:val="28"/>
          <w:szCs w:val="28"/>
        </w:rPr>
        <w:t xml:space="preserve"> муниципальный </w:t>
      </w:r>
      <w:r w:rsidRPr="006E547E">
        <w:rPr>
          <w:sz w:val="28"/>
          <w:szCs w:val="28"/>
        </w:rPr>
        <w:t xml:space="preserve"> </w:t>
      </w:r>
      <w:r w:rsidR="0022530B">
        <w:rPr>
          <w:sz w:val="28"/>
          <w:szCs w:val="28"/>
        </w:rPr>
        <w:t>округ</w:t>
      </w:r>
      <w:r w:rsidRPr="006E547E">
        <w:rPr>
          <w:sz w:val="28"/>
          <w:szCs w:val="28"/>
        </w:rPr>
        <w:t xml:space="preserve"> по окончании </w:t>
      </w:r>
      <w:r>
        <w:rPr>
          <w:sz w:val="28"/>
          <w:szCs w:val="28"/>
        </w:rPr>
        <w:t>обучения</w:t>
      </w:r>
      <w:r w:rsidRPr="006E547E">
        <w:rPr>
          <w:sz w:val="28"/>
          <w:szCs w:val="28"/>
        </w:rPr>
        <w:t xml:space="preserve"> в высших учебных заведениях;</w:t>
      </w:r>
    </w:p>
    <w:p w:rsidR="003B037D" w:rsidRPr="006E547E" w:rsidRDefault="003B037D" w:rsidP="003B037D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2.2.4. </w:t>
      </w:r>
      <w:r w:rsidRPr="006E547E">
        <w:rPr>
          <w:sz w:val="28"/>
          <w:szCs w:val="28"/>
        </w:rPr>
        <w:t>Обеспечение устойчивого развития предприятий и учреждений</w:t>
      </w:r>
      <w:r w:rsidR="001C6EFD">
        <w:rPr>
          <w:sz w:val="28"/>
          <w:szCs w:val="28"/>
        </w:rPr>
        <w:t xml:space="preserve"> муниципального </w:t>
      </w:r>
      <w:r w:rsidR="0022530B">
        <w:rPr>
          <w:sz w:val="28"/>
          <w:szCs w:val="28"/>
        </w:rPr>
        <w:t>округ</w:t>
      </w:r>
      <w:r w:rsidRPr="006E547E">
        <w:rPr>
          <w:sz w:val="28"/>
          <w:szCs w:val="28"/>
        </w:rPr>
        <w:t>а, структур муниципального  управления за счет обеспечения их деятельности профессиональными кадрами;</w:t>
      </w:r>
    </w:p>
    <w:p w:rsidR="003B037D" w:rsidRPr="006E547E" w:rsidRDefault="003B037D" w:rsidP="003B037D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2.2.5. </w:t>
      </w:r>
      <w:r w:rsidRPr="006E547E">
        <w:rPr>
          <w:sz w:val="28"/>
          <w:szCs w:val="28"/>
        </w:rPr>
        <w:t>Создание эффективной системы мотивации высококвалифицированного труда;</w:t>
      </w:r>
    </w:p>
    <w:p w:rsidR="003B037D" w:rsidRPr="006E547E" w:rsidRDefault="003B037D" w:rsidP="003B037D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2.2.6. </w:t>
      </w:r>
      <w:r w:rsidRPr="006E547E">
        <w:rPr>
          <w:sz w:val="28"/>
          <w:szCs w:val="28"/>
        </w:rPr>
        <w:t>Повышение качества возрастной структуры кадрового потенциала</w:t>
      </w:r>
      <w:r w:rsidR="001C6EFD">
        <w:rPr>
          <w:sz w:val="28"/>
          <w:szCs w:val="28"/>
        </w:rPr>
        <w:t xml:space="preserve"> муниципального </w:t>
      </w:r>
      <w:r w:rsidRPr="006E547E">
        <w:rPr>
          <w:sz w:val="28"/>
          <w:szCs w:val="28"/>
        </w:rPr>
        <w:t xml:space="preserve"> </w:t>
      </w:r>
      <w:r w:rsidR="0022530B">
        <w:rPr>
          <w:sz w:val="28"/>
          <w:szCs w:val="28"/>
        </w:rPr>
        <w:t>округ</w:t>
      </w:r>
      <w:r w:rsidRPr="006E547E">
        <w:rPr>
          <w:sz w:val="28"/>
          <w:szCs w:val="28"/>
        </w:rPr>
        <w:t>а, преодоление негативной тенденции повышения среднего возраста высококвалифицированных кадров.</w:t>
      </w:r>
    </w:p>
    <w:p w:rsidR="001C6EFD" w:rsidRDefault="001C6EFD" w:rsidP="001F3E3C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bookmarkStart w:id="0" w:name="Par133"/>
      <w:bookmarkEnd w:id="0"/>
    </w:p>
    <w:p w:rsidR="001F3E3C" w:rsidRDefault="001F3E3C" w:rsidP="001F3E3C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Перечень основных мероприятий программы</w:t>
      </w:r>
    </w:p>
    <w:p w:rsidR="001C6EFD" w:rsidRDefault="001C6EFD" w:rsidP="001F3E3C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3"/>
        <w:gridCol w:w="1601"/>
        <w:gridCol w:w="2282"/>
        <w:gridCol w:w="1122"/>
        <w:gridCol w:w="4313"/>
      </w:tblGrid>
      <w:tr w:rsidR="001F3E3C" w:rsidTr="0018201A">
        <w:trPr>
          <w:trHeight w:val="180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1F3E3C" w:rsidTr="0018201A">
        <w:trPr>
          <w:trHeight w:val="451"/>
          <w:jc w:val="center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6761D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 Программа «Кадры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>в Промышленновском</w:t>
            </w:r>
            <w:r w:rsidR="00276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E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3720DE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F3E3C" w:rsidTr="0018201A">
        <w:trPr>
          <w:trHeight w:val="90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6761D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Pr="006E547E">
              <w:rPr>
                <w:sz w:val="28"/>
                <w:szCs w:val="28"/>
              </w:rPr>
              <w:t xml:space="preserve"> 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</w:t>
            </w:r>
            <w:r w:rsidR="001C6EFD">
              <w:rPr>
                <w:sz w:val="28"/>
                <w:szCs w:val="28"/>
              </w:rPr>
              <w:t xml:space="preserve">муниципальном </w:t>
            </w:r>
            <w:r w:rsidR="00967EEB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F3E3C" w:rsidTr="0018201A">
        <w:trPr>
          <w:trHeight w:val="270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18201A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и: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</w:t>
            </w:r>
            <w:r w:rsidR="001C6EFD">
              <w:rPr>
                <w:sz w:val="28"/>
                <w:szCs w:val="28"/>
              </w:rPr>
              <w:t xml:space="preserve"> муниципального </w:t>
            </w:r>
            <w:r w:rsidRPr="006E547E">
              <w:rPr>
                <w:sz w:val="28"/>
                <w:szCs w:val="28"/>
              </w:rPr>
              <w:t xml:space="preserve"> </w:t>
            </w:r>
            <w:r w:rsidR="0053220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1F3E3C" w:rsidRPr="006E547E" w:rsidRDefault="001F3E3C" w:rsidP="0018201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Оказание помощи одаренной молодежи </w:t>
            </w:r>
            <w:r w:rsidR="001C6EFD">
              <w:rPr>
                <w:sz w:val="28"/>
                <w:szCs w:val="28"/>
              </w:rPr>
              <w:t xml:space="preserve">муниципального </w:t>
            </w:r>
            <w:r w:rsidR="00532201"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 xml:space="preserve">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1F3E3C" w:rsidRPr="006E547E" w:rsidRDefault="001F3E3C" w:rsidP="0018201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Стимулирование возвращения одаренной молодежи в </w:t>
            </w:r>
            <w:r w:rsidR="001C6EFD">
              <w:rPr>
                <w:sz w:val="28"/>
                <w:szCs w:val="28"/>
              </w:rPr>
              <w:t xml:space="preserve">муниципальный </w:t>
            </w:r>
            <w:r w:rsidR="00967EEB">
              <w:rPr>
                <w:sz w:val="28"/>
                <w:szCs w:val="28"/>
              </w:rPr>
              <w:t>округ</w:t>
            </w:r>
            <w:r w:rsidRPr="006E547E">
              <w:rPr>
                <w:sz w:val="28"/>
                <w:szCs w:val="28"/>
              </w:rPr>
              <w:t xml:space="preserve">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1F3E3C" w:rsidRPr="006E547E" w:rsidRDefault="001F3E3C" w:rsidP="0018201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16761D" w:rsidRPr="00D72E8A" w:rsidRDefault="001F3E3C" w:rsidP="001C6E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Повышение качества возрастной структуры кадрового потенциала </w:t>
            </w:r>
            <w:r w:rsidR="001C6EFD">
              <w:rPr>
                <w:sz w:val="28"/>
                <w:szCs w:val="28"/>
              </w:rPr>
              <w:t xml:space="preserve">муниципального </w:t>
            </w:r>
            <w:r w:rsidR="00967EEB"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>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F3E3C" w:rsidTr="0018201A">
        <w:trPr>
          <w:trHeight w:val="292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1F3E3C" w:rsidRPr="00BF17A1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BF17A1">
              <w:rPr>
                <w:sz w:val="28"/>
                <w:szCs w:val="28"/>
              </w:rPr>
              <w:t>средне-специальное</w:t>
            </w:r>
            <w:proofErr w:type="spellEnd"/>
            <w:r w:rsidRPr="00BF17A1">
              <w:rPr>
                <w:sz w:val="28"/>
                <w:szCs w:val="28"/>
              </w:rPr>
              <w:t xml:space="preserve"> учебное заведение,</w:t>
            </w:r>
          </w:p>
          <w:p w:rsidR="001F3E3C" w:rsidRPr="00D72E8A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>15000 рублей - ВУЗ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денежных средств молодым специалистам, окончившим высшее учебное и/или </w:t>
            </w:r>
            <w:proofErr w:type="spellStart"/>
            <w:r>
              <w:rPr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sz w:val="28"/>
                <w:szCs w:val="28"/>
              </w:rPr>
              <w:t xml:space="preserve"> учебное заведение</w:t>
            </w: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Pr="00D72E8A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1F3E3C" w:rsidRPr="00225370" w:rsidRDefault="001F3E3C" w:rsidP="0018201A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Сд=З</w:t>
            </w:r>
            <w:r w:rsidRPr="00225370">
              <w:rPr>
                <w:sz w:val="28"/>
                <w:szCs w:val="28"/>
              </w:rPr>
              <w:t>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1F3E3C" w:rsidRPr="00225370" w:rsidRDefault="001F3E3C" w:rsidP="0018201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1F3E3C" w:rsidRPr="00225370" w:rsidRDefault="001F3E3C" w:rsidP="0018201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  <w:p w:rsidR="001F3E3C" w:rsidRPr="00D72E8A" w:rsidRDefault="001F3E3C" w:rsidP="0018201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F3E3C" w:rsidTr="0018201A">
        <w:trPr>
          <w:trHeight w:val="45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</w:t>
            </w:r>
            <w:r w:rsidRPr="00BF17A1">
              <w:rPr>
                <w:sz w:val="28"/>
                <w:szCs w:val="28"/>
              </w:rPr>
              <w:t xml:space="preserve">Промышленновского муниципального </w:t>
            </w:r>
            <w:r w:rsidR="00532201">
              <w:rPr>
                <w:sz w:val="28"/>
                <w:szCs w:val="28"/>
              </w:rPr>
              <w:t>округа</w:t>
            </w:r>
            <w:r w:rsidRPr="00BF17A1">
              <w:rPr>
                <w:sz w:val="28"/>
                <w:szCs w:val="28"/>
              </w:rPr>
              <w:t>,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 Промышленновского 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3220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1F3E3C" w:rsidRPr="00225370" w:rsidRDefault="001F3E3C" w:rsidP="0018201A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1F3E3C" w:rsidRPr="00225370" w:rsidRDefault="001F3E3C" w:rsidP="0018201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1F3E3C" w:rsidRPr="00D72E8A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  <w:tr w:rsidR="001F3E3C" w:rsidTr="0018201A">
        <w:trPr>
          <w:trHeight w:val="45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 Промышленновского 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3220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>
              <w:rPr>
                <w:sz w:val="28"/>
                <w:szCs w:val="28"/>
              </w:rPr>
              <w:t xml:space="preserve"> выпускников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1F3E3C" w:rsidRPr="00225370" w:rsidRDefault="001F3E3C" w:rsidP="0018201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1F3E3C" w:rsidRPr="00225370" w:rsidRDefault="001F3E3C" w:rsidP="0018201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  <w:tr w:rsidR="001F3E3C" w:rsidTr="0018201A">
        <w:trPr>
          <w:trHeight w:val="45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</w: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5322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 Промышленновского 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3220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  <w:r w:rsidRPr="00932791">
              <w:rPr>
                <w:sz w:val="28"/>
                <w:szCs w:val="28"/>
              </w:rPr>
              <w:t xml:space="preserve">, повысивших свою </w:t>
            </w:r>
            <w:r w:rsidRPr="00932791">
              <w:rPr>
                <w:sz w:val="28"/>
                <w:szCs w:val="28"/>
              </w:rPr>
              <w:lastRenderedPageBreak/>
              <w:t>профессиональную  квалификацию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lastRenderedPageBreak/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1F3E3C" w:rsidRPr="00225370" w:rsidRDefault="001F3E3C" w:rsidP="0018201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1F3E3C" w:rsidRPr="00225370" w:rsidRDefault="001F3E3C" w:rsidP="001820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</w:t>
            </w:r>
            <w:r w:rsidRPr="00225370">
              <w:rPr>
                <w:sz w:val="28"/>
                <w:szCs w:val="28"/>
              </w:rPr>
              <w:lastRenderedPageBreak/>
              <w:t>индикаторов (показателей), желаемой тенденцией развития которых является рост значений).</w:t>
            </w:r>
          </w:p>
        </w:tc>
      </w:tr>
    </w:tbl>
    <w:p w:rsidR="001F3E3C" w:rsidRDefault="001F3E3C" w:rsidP="001F3E3C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C41455" w:rsidRDefault="00C41455" w:rsidP="001F3E3C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16761D" w:rsidRDefault="001F3E3C" w:rsidP="001F3E3C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</w:p>
    <w:p w:rsidR="001F3E3C" w:rsidRDefault="001F3E3C" w:rsidP="001F3E3C">
      <w:pPr>
        <w:tabs>
          <w:tab w:val="left" w:pos="1840"/>
        </w:tabs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«Кадры</w:t>
      </w:r>
      <w:r>
        <w:rPr>
          <w:b/>
          <w:sz w:val="28"/>
          <w:szCs w:val="28"/>
        </w:rPr>
        <w:t xml:space="preserve"> </w:t>
      </w:r>
      <w:r w:rsidRPr="00565559">
        <w:rPr>
          <w:b/>
          <w:sz w:val="28"/>
          <w:szCs w:val="28"/>
        </w:rPr>
        <w:t>в Промышленновском</w:t>
      </w:r>
      <w:r w:rsidR="002B4567">
        <w:rPr>
          <w:b/>
          <w:sz w:val="28"/>
          <w:szCs w:val="28"/>
        </w:rPr>
        <w:t xml:space="preserve"> муниципальном</w:t>
      </w:r>
      <w:r w:rsidR="00276C2E">
        <w:rPr>
          <w:b/>
          <w:sz w:val="28"/>
          <w:szCs w:val="28"/>
        </w:rPr>
        <w:t xml:space="preserve"> </w:t>
      </w:r>
      <w:r w:rsidR="00532201">
        <w:rPr>
          <w:b/>
          <w:sz w:val="28"/>
          <w:szCs w:val="28"/>
        </w:rPr>
        <w:t>округе</w:t>
      </w:r>
      <w:r w:rsidRPr="006E547E">
        <w:rPr>
          <w:b/>
          <w:sz w:val="28"/>
          <w:szCs w:val="28"/>
        </w:rPr>
        <w:t xml:space="preserve">» на </w:t>
      </w:r>
      <w:r w:rsidRPr="00DF6B2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F6B2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DF6B26">
        <w:rPr>
          <w:b/>
          <w:sz w:val="28"/>
          <w:szCs w:val="28"/>
        </w:rPr>
        <w:t xml:space="preserve"> </w:t>
      </w:r>
      <w:r w:rsidRPr="006E547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1F3E3C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4.1</w:t>
      </w:r>
      <w:r>
        <w:rPr>
          <w:sz w:val="28"/>
          <w:szCs w:val="28"/>
        </w:rPr>
        <w:t>.2</w:t>
      </w:r>
      <w:r w:rsidRPr="006E547E">
        <w:rPr>
          <w:sz w:val="28"/>
          <w:szCs w:val="28"/>
        </w:rPr>
        <w:t xml:space="preserve"> </w:t>
      </w:r>
      <w:r w:rsidR="00532201">
        <w:rPr>
          <w:sz w:val="28"/>
          <w:szCs w:val="28"/>
        </w:rPr>
        <w:t>местного</w:t>
      </w:r>
      <w:r w:rsidRPr="006E547E">
        <w:rPr>
          <w:sz w:val="28"/>
          <w:szCs w:val="28"/>
        </w:rPr>
        <w:t xml:space="preserve"> бюджета;</w:t>
      </w: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 xml:space="preserve">. иных не запрещенных законодательством источников финансирования: </w:t>
      </w: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6E547E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6E547E">
        <w:rPr>
          <w:sz w:val="28"/>
          <w:szCs w:val="28"/>
        </w:rPr>
        <w:t>. федерального бюджета;</w:t>
      </w: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.2. областного бюджета;</w:t>
      </w: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.3. бюджетов государственных внебюджетных фондов;</w:t>
      </w: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6E547E">
        <w:rPr>
          <w:sz w:val="28"/>
          <w:szCs w:val="28"/>
        </w:rPr>
        <w:t>.4. юридических и физических лиц.</w:t>
      </w:r>
    </w:p>
    <w:p w:rsidR="001F3E3C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2. Объемы бюджетных ассигнований из </w:t>
      </w:r>
      <w:r w:rsidR="00532201">
        <w:rPr>
          <w:sz w:val="28"/>
          <w:szCs w:val="28"/>
        </w:rPr>
        <w:t>местного</w:t>
      </w:r>
      <w:r w:rsidRPr="006E547E">
        <w:rPr>
          <w:sz w:val="28"/>
          <w:szCs w:val="28"/>
        </w:rPr>
        <w:t xml:space="preserve">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</w:t>
      </w:r>
      <w:r w:rsidR="00532201">
        <w:rPr>
          <w:sz w:val="28"/>
          <w:szCs w:val="28"/>
        </w:rPr>
        <w:t>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532201" w:rsidRDefault="00532201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4"/>
        <w:gridCol w:w="1712"/>
        <w:gridCol w:w="993"/>
        <w:gridCol w:w="1417"/>
        <w:gridCol w:w="851"/>
        <w:gridCol w:w="992"/>
        <w:gridCol w:w="850"/>
      </w:tblGrid>
      <w:tr w:rsidR="001F3E3C" w:rsidTr="0030443A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4D355D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F3E3C" w:rsidTr="0030443A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1F3E3C" w:rsidTr="0030443A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3E3C" w:rsidTr="0030443A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584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</w:t>
            </w:r>
            <w:r w:rsidR="00276C2E">
              <w:rPr>
                <w:b/>
                <w:sz w:val="28"/>
                <w:szCs w:val="28"/>
              </w:rPr>
              <w:t xml:space="preserve"> </w:t>
            </w:r>
            <w:r w:rsidR="002B4567">
              <w:rPr>
                <w:b/>
                <w:sz w:val="28"/>
                <w:szCs w:val="28"/>
              </w:rPr>
              <w:t xml:space="preserve"> </w:t>
            </w:r>
            <w:r w:rsidR="002B4567" w:rsidRPr="002B4567">
              <w:rPr>
                <w:sz w:val="28"/>
                <w:szCs w:val="28"/>
              </w:rPr>
              <w:t>муниципальном</w:t>
            </w:r>
            <w:r w:rsidR="002B4567">
              <w:rPr>
                <w:b/>
                <w:sz w:val="28"/>
                <w:szCs w:val="28"/>
              </w:rPr>
              <w:t xml:space="preserve"> </w:t>
            </w:r>
            <w:r w:rsidR="00532201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 xml:space="preserve">» на </w:t>
            </w: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8-2022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10507B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532201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532201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532201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532201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1F3E3C" w:rsidTr="0030443A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532201" w:rsidP="005319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1F3E3C"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0507B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532201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532201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532201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532201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30443A" w:rsidTr="0030443A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3A" w:rsidRPr="00D72E8A" w:rsidRDefault="0030443A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3A" w:rsidRPr="00D72E8A" w:rsidRDefault="0030443A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Pr="00C56376" w:rsidRDefault="0030443A" w:rsidP="00531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3C2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443A" w:rsidTr="0030443A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3A" w:rsidRPr="00D72E8A" w:rsidRDefault="0030443A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3A" w:rsidRPr="00D72E8A" w:rsidRDefault="0030443A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Pr="00C56376" w:rsidRDefault="0030443A" w:rsidP="00531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3C2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284,99989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30443A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C414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  <w:r w:rsidR="00C4145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C4145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0507B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C41455" w:rsidTr="0030443A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5" w:rsidRPr="00D72E8A" w:rsidRDefault="00C41455" w:rsidP="00C414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5" w:rsidRDefault="00C41455" w:rsidP="00C4145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5" w:rsidRPr="00D72E8A" w:rsidRDefault="00C41455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5" w:rsidRDefault="00C41455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5" w:rsidRDefault="00C41455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5" w:rsidRDefault="00C41455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5" w:rsidRDefault="00C41455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5" w:rsidRDefault="00C41455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3060" w:rsidTr="0030443A">
        <w:trPr>
          <w:trHeight w:val="1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0" w:rsidRPr="00D72E8A" w:rsidRDefault="00333060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0" w:rsidRPr="00D72E8A" w:rsidRDefault="00333060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60" w:rsidRDefault="00333060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3060" w:rsidRPr="00D72E8A" w:rsidRDefault="00333060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60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3060" w:rsidRPr="00D72E8A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60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3060" w:rsidRPr="00D72E8A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60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3060" w:rsidRPr="00D72E8A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60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3060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60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3060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333060" w:rsidTr="0030443A">
        <w:trPr>
          <w:trHeight w:val="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0" w:rsidRPr="00D72E8A" w:rsidRDefault="00333060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0" w:rsidRPr="00D72E8A" w:rsidRDefault="00333060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0" w:rsidRPr="00D72E8A" w:rsidRDefault="00333060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0" w:rsidRPr="00D72E8A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0" w:rsidRPr="00D72E8A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0" w:rsidRPr="00D72E8A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0" w:rsidRPr="00D72E8A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0" w:rsidRPr="00D72E8A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3E3C" w:rsidTr="0030443A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0507B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30443A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9" w:rsidRPr="00D72E8A" w:rsidRDefault="001F3E3C" w:rsidP="00DB7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</w:t>
            </w:r>
            <w:proofErr w:type="gramStart"/>
            <w:r w:rsidRPr="006E547E">
              <w:rPr>
                <w:sz w:val="28"/>
                <w:szCs w:val="28"/>
              </w:rPr>
              <w:t xml:space="preserve">квалификации специалистов органов местного самоуправления  Промышленновского муниципального </w:t>
            </w:r>
            <w:r w:rsidR="00DB79CE">
              <w:rPr>
                <w:sz w:val="28"/>
                <w:szCs w:val="28"/>
              </w:rPr>
              <w:t>округа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333060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1F3E3C"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0507B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333060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30443A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30443A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443A" w:rsidTr="0030443A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3A" w:rsidRPr="00D72E8A" w:rsidRDefault="0030443A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443A" w:rsidTr="00C66D19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3A" w:rsidRPr="00D72E8A" w:rsidRDefault="0030443A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3A" w:rsidRPr="006F4C02" w:rsidRDefault="0030443A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30443A" w:rsidRDefault="0030443A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3C2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443A" w:rsidTr="00F70975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Pr="00D72E8A" w:rsidRDefault="0030443A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Pr="006F4C02" w:rsidRDefault="0030443A" w:rsidP="001820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304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30443A" w:rsidRDefault="0030443A" w:rsidP="0018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3C2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284,99989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A" w:rsidRDefault="0030443A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F3E3C" w:rsidRDefault="001F3E3C" w:rsidP="001F3E3C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1F3E3C" w:rsidRDefault="001F3E3C" w:rsidP="001F3E3C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1F3E3C" w:rsidSect="001C6EF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426" w:right="849" w:bottom="567" w:left="1260" w:header="708" w:footer="228" w:gutter="0"/>
          <w:cols w:space="708"/>
          <w:titlePg/>
          <w:docGrid w:linePitch="360"/>
        </w:sectPr>
      </w:pPr>
    </w:p>
    <w:p w:rsidR="001F3E3C" w:rsidRPr="006E547E" w:rsidRDefault="001F3E3C" w:rsidP="001F3E3C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1F3E3C" w:rsidRPr="006E547E" w:rsidRDefault="001F3E3C" w:rsidP="001F3E3C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tbl>
      <w:tblPr>
        <w:tblW w:w="14929" w:type="dxa"/>
        <w:tblInd w:w="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778"/>
        <w:gridCol w:w="3118"/>
        <w:gridCol w:w="1843"/>
        <w:gridCol w:w="1417"/>
        <w:gridCol w:w="1418"/>
        <w:gridCol w:w="1417"/>
        <w:gridCol w:w="1276"/>
      </w:tblGrid>
      <w:tr w:rsidR="001F3E3C" w:rsidRPr="00C8161F" w:rsidTr="00276C2E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816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DB79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 xml:space="preserve">муниципальной программы Промышленновского муниципального </w:t>
            </w:r>
            <w:r w:rsidR="00DB79CE">
              <w:rPr>
                <w:sz w:val="28"/>
                <w:szCs w:val="28"/>
              </w:rPr>
              <w:t>округа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F3E3C" w:rsidRPr="00C8161F" w:rsidTr="00276C2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1F3E3C" w:rsidRPr="00C8161F" w:rsidTr="00276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3E3C" w:rsidRPr="00374C17" w:rsidTr="00276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274F23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</w:t>
            </w:r>
            <w:r w:rsidR="004D355D">
              <w:rPr>
                <w:sz w:val="28"/>
                <w:szCs w:val="28"/>
              </w:rPr>
              <w:t xml:space="preserve">муниципальном </w:t>
            </w:r>
            <w:r w:rsidR="00DB79CE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 xml:space="preserve"> » на </w:t>
            </w: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</w:t>
            </w:r>
            <w:r w:rsidR="00E57C59">
              <w:rPr>
                <w:sz w:val="28"/>
                <w:szCs w:val="28"/>
              </w:rPr>
              <w:t>2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привлеченных на работу в учреждения бюджетной сферы и/или</w:t>
            </w:r>
            <w:r w:rsidRPr="00932791">
              <w:rPr>
                <w:sz w:val="28"/>
                <w:szCs w:val="28"/>
              </w:rPr>
              <w:t xml:space="preserve"> повысивших свою профессиональную  квалификацию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F3E3C" w:rsidRPr="00C8161F" w:rsidTr="00276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1F3E3C" w:rsidRPr="00C8161F" w:rsidRDefault="001F3E3C" w:rsidP="001820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6E547E">
              <w:rPr>
                <w:sz w:val="28"/>
                <w:szCs w:val="28"/>
              </w:rPr>
              <w:t>средне-специальное</w:t>
            </w:r>
            <w:proofErr w:type="spellEnd"/>
            <w:r w:rsidRPr="006E547E">
              <w:rPr>
                <w:sz w:val="28"/>
                <w:szCs w:val="28"/>
              </w:rPr>
              <w:t xml:space="preserve"> учебное заведение,15000 рублей - ВУЗ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  <w:p w:rsidR="001F3E3C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3E3C" w:rsidRPr="00C8161F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3E3C" w:rsidRPr="00C8161F" w:rsidTr="00276C2E">
        <w:trPr>
          <w:trHeight w:val="3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18201A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3E3C" w:rsidRPr="00374C17" w:rsidTr="00276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A0468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32791">
              <w:rPr>
                <w:color w:val="000000"/>
                <w:sz w:val="28"/>
                <w:szCs w:val="28"/>
              </w:rPr>
              <w:t xml:space="preserve">Повышение квалификации специалистов органов местного самоуправления  Промышленновского муниципального </w:t>
            </w:r>
            <w:r w:rsidR="00DB79CE">
              <w:rPr>
                <w:color w:val="000000"/>
                <w:sz w:val="28"/>
                <w:szCs w:val="28"/>
              </w:rPr>
              <w:t>округа</w:t>
            </w:r>
            <w:r w:rsidRPr="00932791">
              <w:rPr>
                <w:color w:val="000000"/>
                <w:sz w:val="28"/>
                <w:szCs w:val="28"/>
              </w:rPr>
              <w:t>,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3E3C" w:rsidRPr="00374C17" w:rsidTr="00276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18201A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>
              <w:rPr>
                <w:sz w:val="28"/>
                <w:szCs w:val="28"/>
              </w:rPr>
              <w:t xml:space="preserve"> выпускников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RPr="00374C17" w:rsidTr="00276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18201A">
            <w:pPr>
              <w:widowControl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182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F3E3C" w:rsidRDefault="001F3E3C" w:rsidP="001F3E3C">
      <w:pPr>
        <w:widowControl w:val="0"/>
        <w:adjustRightInd w:val="0"/>
        <w:jc w:val="both"/>
        <w:rPr>
          <w:b/>
          <w:sz w:val="28"/>
          <w:szCs w:val="28"/>
        </w:rPr>
      </w:pPr>
    </w:p>
    <w:p w:rsidR="001F3E3C" w:rsidRDefault="001F3E3C" w:rsidP="001F3E3C">
      <w:pPr>
        <w:widowControl w:val="0"/>
        <w:adjustRightInd w:val="0"/>
        <w:jc w:val="both"/>
        <w:rPr>
          <w:b/>
          <w:sz w:val="28"/>
          <w:szCs w:val="28"/>
        </w:rPr>
      </w:pPr>
    </w:p>
    <w:p w:rsidR="001F3E3C" w:rsidRDefault="001F3E3C" w:rsidP="001F3E3C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И.о. заместителя  главы    </w:t>
      </w:r>
    </w:p>
    <w:p w:rsidR="001F3E3C" w:rsidRPr="00225370" w:rsidRDefault="001F3E3C" w:rsidP="001F3E3C">
      <w:pPr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DB79C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                               А.П. Безрукова</w:t>
      </w:r>
    </w:p>
    <w:p w:rsidR="001F3E3C" w:rsidRDefault="001F3E3C" w:rsidP="006266EF">
      <w:pPr>
        <w:autoSpaceDE w:val="0"/>
        <w:autoSpaceDN w:val="0"/>
        <w:adjustRightInd w:val="0"/>
      </w:pPr>
    </w:p>
    <w:sectPr w:rsidR="001F3E3C" w:rsidSect="001F3E3C">
      <w:footerReference w:type="even" r:id="rId14"/>
      <w:footerReference w:type="default" r:id="rId15"/>
      <w:pgSz w:w="16838" w:h="11906" w:orient="landscape"/>
      <w:pgMar w:top="993" w:right="1134" w:bottom="567" w:left="425" w:header="68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0E" w:rsidRDefault="00BB410E" w:rsidP="008973F2">
      <w:r>
        <w:separator/>
      </w:r>
    </w:p>
  </w:endnote>
  <w:endnote w:type="continuationSeparator" w:id="0">
    <w:p w:rsidR="00BB410E" w:rsidRDefault="00BB410E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1F" w:rsidRDefault="00735D1F" w:rsidP="00396D43">
    <w:pPr>
      <w:jc w:val="right"/>
    </w:pPr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1F" w:rsidRDefault="002B4567">
    <w:pPr>
      <w:pStyle w:val="a9"/>
      <w:jc w:val="right"/>
    </w:pPr>
    <w:r>
      <w:t>7</w:t>
    </w:r>
  </w:p>
  <w:p w:rsidR="00735D1F" w:rsidRDefault="00735D1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1F" w:rsidRDefault="00735D1F">
    <w:pPr>
      <w:pStyle w:val="a9"/>
      <w:jc w:val="right"/>
    </w:pPr>
    <w:r>
      <w:t>9</w:t>
    </w:r>
  </w:p>
  <w:p w:rsidR="00735D1F" w:rsidRDefault="00735D1F" w:rsidP="00732465">
    <w:pPr>
      <w:pStyle w:val="a9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1F" w:rsidRPr="001F3E3C" w:rsidRDefault="00735D1F" w:rsidP="00732465">
    <w:pPr>
      <w:pStyle w:val="a9"/>
      <w:jc w:val="right"/>
    </w:pPr>
    <w:r>
      <w:t>10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1F" w:rsidRDefault="00735D1F">
    <w:pPr>
      <w:pStyle w:val="a9"/>
    </w:pPr>
    <w:r>
      <w:t xml:space="preserve">постановление </w:t>
    </w:r>
    <w:proofErr w:type="gramStart"/>
    <w:r>
      <w:t>от</w:t>
    </w:r>
    <w:proofErr w:type="gramEnd"/>
    <w:r>
      <w:t xml:space="preserve"> «___»___________ № _______                                                                                     страница 3</w:t>
    </w:r>
  </w:p>
  <w:p w:rsidR="00735D1F" w:rsidRDefault="00735D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0E" w:rsidRDefault="00BB410E" w:rsidP="008973F2">
      <w:r>
        <w:separator/>
      </w:r>
    </w:p>
  </w:footnote>
  <w:footnote w:type="continuationSeparator" w:id="0">
    <w:p w:rsidR="00BB410E" w:rsidRDefault="00BB410E" w:rsidP="0089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1F" w:rsidRDefault="00735D1F" w:rsidP="0018201A">
    <w:pPr>
      <w:pStyle w:val="a7"/>
      <w:framePr w:wrap="around" w:vAnchor="text" w:hAnchor="margin" w:xAlign="center" w:y="1"/>
      <w:rPr>
        <w:rStyle w:val="a8"/>
      </w:rPr>
    </w:pPr>
  </w:p>
  <w:p w:rsidR="00735D1F" w:rsidRDefault="00735D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1F" w:rsidRPr="00F42E05" w:rsidRDefault="001C6EFD" w:rsidP="001C6EFD">
    <w:pPr>
      <w:pStyle w:val="a7"/>
      <w:tabs>
        <w:tab w:val="clear" w:pos="9355"/>
        <w:tab w:val="left" w:pos="4956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13EBC"/>
    <w:rsid w:val="00023081"/>
    <w:rsid w:val="00025F06"/>
    <w:rsid w:val="00030BA9"/>
    <w:rsid w:val="00055634"/>
    <w:rsid w:val="0005757F"/>
    <w:rsid w:val="00072847"/>
    <w:rsid w:val="000767B9"/>
    <w:rsid w:val="00082531"/>
    <w:rsid w:val="00085F78"/>
    <w:rsid w:val="00092E64"/>
    <w:rsid w:val="000A1E2A"/>
    <w:rsid w:val="000B5682"/>
    <w:rsid w:val="000C574E"/>
    <w:rsid w:val="000D444B"/>
    <w:rsid w:val="000D5DEE"/>
    <w:rsid w:val="000E46DD"/>
    <w:rsid w:val="000F6CCC"/>
    <w:rsid w:val="00103342"/>
    <w:rsid w:val="0010507B"/>
    <w:rsid w:val="001061B5"/>
    <w:rsid w:val="00107D8D"/>
    <w:rsid w:val="00111B20"/>
    <w:rsid w:val="00136673"/>
    <w:rsid w:val="001632EC"/>
    <w:rsid w:val="0016761D"/>
    <w:rsid w:val="00176A98"/>
    <w:rsid w:val="0018201A"/>
    <w:rsid w:val="00194C2D"/>
    <w:rsid w:val="001A1DB5"/>
    <w:rsid w:val="001B3B31"/>
    <w:rsid w:val="001B4EB7"/>
    <w:rsid w:val="001B5F78"/>
    <w:rsid w:val="001B7F78"/>
    <w:rsid w:val="001C0E8D"/>
    <w:rsid w:val="001C6EFD"/>
    <w:rsid w:val="001D2C5F"/>
    <w:rsid w:val="001E0946"/>
    <w:rsid w:val="001E11C4"/>
    <w:rsid w:val="001F3E3C"/>
    <w:rsid w:val="001F6D14"/>
    <w:rsid w:val="0020144A"/>
    <w:rsid w:val="002059FC"/>
    <w:rsid w:val="00211B7A"/>
    <w:rsid w:val="0022530B"/>
    <w:rsid w:val="002437FF"/>
    <w:rsid w:val="0026065D"/>
    <w:rsid w:val="00274F23"/>
    <w:rsid w:val="00276C2E"/>
    <w:rsid w:val="00281E99"/>
    <w:rsid w:val="00292B6E"/>
    <w:rsid w:val="002B4567"/>
    <w:rsid w:val="002E129A"/>
    <w:rsid w:val="002E1418"/>
    <w:rsid w:val="002E2E20"/>
    <w:rsid w:val="002E4454"/>
    <w:rsid w:val="002F3F15"/>
    <w:rsid w:val="0030443A"/>
    <w:rsid w:val="00305089"/>
    <w:rsid w:val="00314B37"/>
    <w:rsid w:val="00323205"/>
    <w:rsid w:val="00333060"/>
    <w:rsid w:val="00334363"/>
    <w:rsid w:val="003418D9"/>
    <w:rsid w:val="0034355C"/>
    <w:rsid w:val="00346A3C"/>
    <w:rsid w:val="0035103B"/>
    <w:rsid w:val="003641BC"/>
    <w:rsid w:val="003720DE"/>
    <w:rsid w:val="00372D91"/>
    <w:rsid w:val="0038081E"/>
    <w:rsid w:val="00383231"/>
    <w:rsid w:val="00396D43"/>
    <w:rsid w:val="003A75D4"/>
    <w:rsid w:val="003B037D"/>
    <w:rsid w:val="003B1BE8"/>
    <w:rsid w:val="003B42F9"/>
    <w:rsid w:val="003C2DF7"/>
    <w:rsid w:val="003C6EA4"/>
    <w:rsid w:val="003C7343"/>
    <w:rsid w:val="003D1155"/>
    <w:rsid w:val="003D220D"/>
    <w:rsid w:val="003E137D"/>
    <w:rsid w:val="003E6892"/>
    <w:rsid w:val="003F5447"/>
    <w:rsid w:val="003F5DCA"/>
    <w:rsid w:val="00401C31"/>
    <w:rsid w:val="00413D4B"/>
    <w:rsid w:val="00425449"/>
    <w:rsid w:val="0046192F"/>
    <w:rsid w:val="00467C65"/>
    <w:rsid w:val="00473F72"/>
    <w:rsid w:val="004A0362"/>
    <w:rsid w:val="004B53CF"/>
    <w:rsid w:val="004C28BC"/>
    <w:rsid w:val="004C5D82"/>
    <w:rsid w:val="004D355D"/>
    <w:rsid w:val="004E5E55"/>
    <w:rsid w:val="00500A91"/>
    <w:rsid w:val="00531969"/>
    <w:rsid w:val="00532201"/>
    <w:rsid w:val="0054455D"/>
    <w:rsid w:val="00551F93"/>
    <w:rsid w:val="00573D6F"/>
    <w:rsid w:val="00581A9A"/>
    <w:rsid w:val="0058418C"/>
    <w:rsid w:val="00592D52"/>
    <w:rsid w:val="0059319B"/>
    <w:rsid w:val="00593279"/>
    <w:rsid w:val="005A6677"/>
    <w:rsid w:val="005B3449"/>
    <w:rsid w:val="005B5248"/>
    <w:rsid w:val="005B6148"/>
    <w:rsid w:val="005C1707"/>
    <w:rsid w:val="005C478E"/>
    <w:rsid w:val="005C5390"/>
    <w:rsid w:val="005C5A63"/>
    <w:rsid w:val="005E427B"/>
    <w:rsid w:val="00603791"/>
    <w:rsid w:val="006266EF"/>
    <w:rsid w:val="006404EF"/>
    <w:rsid w:val="00651848"/>
    <w:rsid w:val="00660021"/>
    <w:rsid w:val="0067205A"/>
    <w:rsid w:val="006849FC"/>
    <w:rsid w:val="00687A32"/>
    <w:rsid w:val="006B1A8A"/>
    <w:rsid w:val="006C074A"/>
    <w:rsid w:val="006C76DC"/>
    <w:rsid w:val="006E344E"/>
    <w:rsid w:val="006F76D9"/>
    <w:rsid w:val="007032FD"/>
    <w:rsid w:val="0072170A"/>
    <w:rsid w:val="00726B06"/>
    <w:rsid w:val="00732465"/>
    <w:rsid w:val="00735D1F"/>
    <w:rsid w:val="00737E51"/>
    <w:rsid w:val="007746D6"/>
    <w:rsid w:val="0077768D"/>
    <w:rsid w:val="007A1DE3"/>
    <w:rsid w:val="007A3CF2"/>
    <w:rsid w:val="007B2DC1"/>
    <w:rsid w:val="007C0BF6"/>
    <w:rsid w:val="007D53BE"/>
    <w:rsid w:val="00800C9A"/>
    <w:rsid w:val="00801CF4"/>
    <w:rsid w:val="008242B1"/>
    <w:rsid w:val="0082517B"/>
    <w:rsid w:val="00826AB9"/>
    <w:rsid w:val="0083108F"/>
    <w:rsid w:val="00850203"/>
    <w:rsid w:val="008529A5"/>
    <w:rsid w:val="008720E3"/>
    <w:rsid w:val="00886F3E"/>
    <w:rsid w:val="00891B6D"/>
    <w:rsid w:val="008973F2"/>
    <w:rsid w:val="008B355D"/>
    <w:rsid w:val="008E22A6"/>
    <w:rsid w:val="008E6F92"/>
    <w:rsid w:val="008F5331"/>
    <w:rsid w:val="009040D6"/>
    <w:rsid w:val="00905CBA"/>
    <w:rsid w:val="00906B77"/>
    <w:rsid w:val="00910B51"/>
    <w:rsid w:val="00921624"/>
    <w:rsid w:val="009307FD"/>
    <w:rsid w:val="009417E7"/>
    <w:rsid w:val="00954260"/>
    <w:rsid w:val="00954E4C"/>
    <w:rsid w:val="00965582"/>
    <w:rsid w:val="00967EEB"/>
    <w:rsid w:val="00982D8C"/>
    <w:rsid w:val="0098683D"/>
    <w:rsid w:val="00994553"/>
    <w:rsid w:val="009A49D9"/>
    <w:rsid w:val="009B12AE"/>
    <w:rsid w:val="009C3465"/>
    <w:rsid w:val="00A04685"/>
    <w:rsid w:val="00A1225C"/>
    <w:rsid w:val="00A13EF1"/>
    <w:rsid w:val="00A1660F"/>
    <w:rsid w:val="00A22D65"/>
    <w:rsid w:val="00A3468D"/>
    <w:rsid w:val="00A57426"/>
    <w:rsid w:val="00A83771"/>
    <w:rsid w:val="00A93D92"/>
    <w:rsid w:val="00AB6BAD"/>
    <w:rsid w:val="00AE48A3"/>
    <w:rsid w:val="00AE76E6"/>
    <w:rsid w:val="00B16CC8"/>
    <w:rsid w:val="00B27B6C"/>
    <w:rsid w:val="00B37A6C"/>
    <w:rsid w:val="00B51331"/>
    <w:rsid w:val="00B632A3"/>
    <w:rsid w:val="00B926AF"/>
    <w:rsid w:val="00BB410E"/>
    <w:rsid w:val="00BC7A32"/>
    <w:rsid w:val="00BE23DD"/>
    <w:rsid w:val="00BF204B"/>
    <w:rsid w:val="00C03572"/>
    <w:rsid w:val="00C036F7"/>
    <w:rsid w:val="00C050AA"/>
    <w:rsid w:val="00C155CB"/>
    <w:rsid w:val="00C157AA"/>
    <w:rsid w:val="00C2712E"/>
    <w:rsid w:val="00C324AB"/>
    <w:rsid w:val="00C41455"/>
    <w:rsid w:val="00C615C0"/>
    <w:rsid w:val="00C84E9B"/>
    <w:rsid w:val="00CA1D19"/>
    <w:rsid w:val="00CA5706"/>
    <w:rsid w:val="00CA5A28"/>
    <w:rsid w:val="00CA6286"/>
    <w:rsid w:val="00CA7558"/>
    <w:rsid w:val="00CC71F7"/>
    <w:rsid w:val="00CD08EE"/>
    <w:rsid w:val="00CD4493"/>
    <w:rsid w:val="00CE5663"/>
    <w:rsid w:val="00CE5E13"/>
    <w:rsid w:val="00D03B9E"/>
    <w:rsid w:val="00D244AC"/>
    <w:rsid w:val="00D416CC"/>
    <w:rsid w:val="00D42844"/>
    <w:rsid w:val="00D4713B"/>
    <w:rsid w:val="00D5074E"/>
    <w:rsid w:val="00D534CE"/>
    <w:rsid w:val="00D6252F"/>
    <w:rsid w:val="00D67238"/>
    <w:rsid w:val="00D70422"/>
    <w:rsid w:val="00D87E62"/>
    <w:rsid w:val="00D97826"/>
    <w:rsid w:val="00DA13BF"/>
    <w:rsid w:val="00DB79CE"/>
    <w:rsid w:val="00DD2358"/>
    <w:rsid w:val="00DD7262"/>
    <w:rsid w:val="00DE2008"/>
    <w:rsid w:val="00E021B6"/>
    <w:rsid w:val="00E15040"/>
    <w:rsid w:val="00E22BD7"/>
    <w:rsid w:val="00E24DEA"/>
    <w:rsid w:val="00E25665"/>
    <w:rsid w:val="00E57C59"/>
    <w:rsid w:val="00E634B3"/>
    <w:rsid w:val="00E7313A"/>
    <w:rsid w:val="00E804CF"/>
    <w:rsid w:val="00E853ED"/>
    <w:rsid w:val="00E901CE"/>
    <w:rsid w:val="00E968B8"/>
    <w:rsid w:val="00EA76AA"/>
    <w:rsid w:val="00EB592F"/>
    <w:rsid w:val="00EC0EE9"/>
    <w:rsid w:val="00ED02B8"/>
    <w:rsid w:val="00ED502B"/>
    <w:rsid w:val="00EF29AA"/>
    <w:rsid w:val="00F00E81"/>
    <w:rsid w:val="00F532EB"/>
    <w:rsid w:val="00F60F4D"/>
    <w:rsid w:val="00F728E3"/>
    <w:rsid w:val="00F81CE5"/>
    <w:rsid w:val="00FA1ECC"/>
    <w:rsid w:val="00FC162A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E4CA-A29B-451C-B46E-156E59E5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12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Игина О.А.</cp:lastModifiedBy>
  <cp:revision>123</cp:revision>
  <cp:lastPrinted>2020-03-12T09:38:00Z</cp:lastPrinted>
  <dcterms:created xsi:type="dcterms:W3CDTF">2019-04-05T01:59:00Z</dcterms:created>
  <dcterms:modified xsi:type="dcterms:W3CDTF">2020-03-12T09:39:00Z</dcterms:modified>
</cp:coreProperties>
</file>