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860010">
      <w:pPr>
        <w:jc w:val="right"/>
        <w:rPr>
          <w:sz w:val="28"/>
          <w:szCs w:val="28"/>
        </w:rPr>
      </w:pPr>
    </w:p>
    <w:p w:rsidR="00860010" w:rsidRPr="00B47CB0" w:rsidRDefault="00860010" w:rsidP="00AC314F">
      <w:pPr>
        <w:jc w:val="center"/>
        <w:rPr>
          <w:sz w:val="28"/>
          <w:szCs w:val="28"/>
        </w:rPr>
      </w:pPr>
      <w:r w:rsidRPr="0086001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A73E15">
        <w:rPr>
          <w:sz w:val="28"/>
          <w:szCs w:val="28"/>
        </w:rPr>
        <w:t>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73E15">
        <w:rPr>
          <w:sz w:val="28"/>
          <w:szCs w:val="28"/>
        </w:rPr>
        <w:t>26.03.2020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A73E15">
        <w:rPr>
          <w:sz w:val="28"/>
          <w:szCs w:val="28"/>
        </w:rPr>
        <w:t>105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</w:t>
      </w:r>
    </w:p>
    <w:p w:rsidR="00AC314F" w:rsidRDefault="00860010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</w:t>
      </w:r>
      <w:r w:rsidR="00002512">
        <w:rPr>
          <w:rFonts w:ascii="Times New Roman" w:hAnsi="Times New Roman"/>
          <w:b/>
          <w:sz w:val="28"/>
          <w:szCs w:val="28"/>
        </w:rPr>
        <w:t>жного парламента при Совете народных депутатов Промышленновского муниципального округа</w:t>
      </w: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Default="00002512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вом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Совета народных депутатов Промышленновского муниципального округа от 13.02.2020 № 78 «О</w:t>
      </w:r>
      <w:r w:rsidR="00A73E15">
        <w:rPr>
          <w:rFonts w:ascii="Times New Roman" w:hAnsi="Times New Roman"/>
          <w:b w:val="0"/>
          <w:sz w:val="28"/>
          <w:szCs w:val="28"/>
        </w:rPr>
        <w:t>б утверждении Положения о Молодё</w:t>
      </w:r>
      <w:r>
        <w:rPr>
          <w:rFonts w:ascii="Times New Roman" w:hAnsi="Times New Roman"/>
          <w:b w:val="0"/>
          <w:sz w:val="28"/>
          <w:szCs w:val="28"/>
        </w:rPr>
        <w:t>жном парламенте при Совете народных депутатов Промышленновского муниципального округа»,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860010" w:rsidRDefault="00002512" w:rsidP="00002512">
      <w:pPr>
        <w:pStyle w:val="ConsNormal"/>
        <w:widowControl/>
        <w:numPr>
          <w:ilvl w:val="0"/>
          <w:numId w:val="1"/>
        </w:numPr>
        <w:ind w:left="1068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0010">
        <w:rPr>
          <w:rFonts w:ascii="Times New Roman" w:hAnsi="Times New Roman"/>
          <w:sz w:val="28"/>
          <w:szCs w:val="28"/>
        </w:rPr>
        <w:t>твердить следующий состав Молодё</w:t>
      </w:r>
      <w:r>
        <w:rPr>
          <w:rFonts w:ascii="Times New Roman" w:hAnsi="Times New Roman"/>
          <w:sz w:val="28"/>
          <w:szCs w:val="28"/>
        </w:rPr>
        <w:t>жного парламента при Совете</w:t>
      </w:r>
    </w:p>
    <w:p w:rsidR="00002512" w:rsidRPr="00860010" w:rsidRDefault="00002512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6001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60010">
        <w:rPr>
          <w:rFonts w:ascii="Times New Roman" w:hAnsi="Times New Roman"/>
          <w:sz w:val="28"/>
          <w:szCs w:val="28"/>
        </w:rPr>
        <w:t>народных депутатов Промышленновского муниципального округа:</w:t>
      </w:r>
    </w:p>
    <w:p w:rsidR="00002512" w:rsidRDefault="00002512" w:rsidP="00002512">
      <w:pPr>
        <w:pStyle w:val="ConsNormal"/>
        <w:widowControl/>
        <w:ind w:left="1068"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628"/>
        <w:gridCol w:w="4110"/>
        <w:gridCol w:w="4247"/>
      </w:tblGrid>
      <w:tr w:rsidR="00002512" w:rsidTr="007E0400">
        <w:tc>
          <w:tcPr>
            <w:tcW w:w="628" w:type="dxa"/>
          </w:tcPr>
          <w:p w:rsidR="00002512" w:rsidRPr="0008739F" w:rsidRDefault="007A6003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02512" w:rsidRPr="0008739F" w:rsidRDefault="00002512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002512" w:rsidRPr="0008739F" w:rsidRDefault="0008739F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F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Артамохин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им. М.А. Аверина», </w:t>
            </w:r>
            <w:r w:rsidR="00BD3C99">
              <w:rPr>
                <w:rFonts w:ascii="Times New Roman" w:hAnsi="Times New Roman"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Витальевна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2», учитель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Ботвинко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247" w:type="dxa"/>
          </w:tcPr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ученик 9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247" w:type="dxa"/>
          </w:tcPr>
          <w:p w:rsidR="00002512" w:rsidRPr="007E0400" w:rsidRDefault="00BD3C99" w:rsidP="00BD3C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ученица 9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02512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</w:p>
          <w:p w:rsidR="00BD3C99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4247" w:type="dxa"/>
          </w:tcPr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ученица 10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002512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Гугунова </w:t>
            </w:r>
          </w:p>
          <w:p w:rsidR="00BD3C99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4247" w:type="dxa"/>
          </w:tcPr>
          <w:p w:rsidR="00002512" w:rsidRPr="007E0400" w:rsidRDefault="00BD3C99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«Промышленновская СОШ № 56», ученица </w:t>
            </w:r>
            <w:r w:rsidR="00C326D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Завьялов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Денисович </w:t>
            </w:r>
          </w:p>
        </w:tc>
        <w:tc>
          <w:tcPr>
            <w:tcW w:w="4247" w:type="dxa"/>
          </w:tcPr>
          <w:p w:rsidR="00002512" w:rsidRPr="007E0400" w:rsidRDefault="00C326D5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Терентий Викторович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Кастаракова</w:t>
            </w:r>
            <w:proofErr w:type="spellEnd"/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Регина Олеговна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Кременевская</w:t>
            </w:r>
            <w:proofErr w:type="spellEnd"/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Максимовна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2», ученица 9 класса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«РКДК», заместитель руководителя по молодежной политике, спорту и туризму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учитель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УСЗН администрации Промышленновского муниципального округа, главный специалист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Погодаева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Валерия Игоревна </w:t>
            </w:r>
          </w:p>
        </w:tc>
        <w:tc>
          <w:tcPr>
            <w:tcW w:w="4247" w:type="dxa"/>
          </w:tcPr>
          <w:p w:rsidR="00C326D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 ФСУ «Промышленновская спортивная школа», начальник отдела Центра тестирования ВФСК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C326D5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Рябцева</w:t>
            </w:r>
          </w:p>
          <w:p w:rsidR="0030068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47" w:type="dxa"/>
          </w:tcPr>
          <w:p w:rsidR="00C326D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="000B545F">
              <w:rPr>
                <w:rFonts w:ascii="Times New Roman" w:hAnsi="Times New Roman"/>
                <w:sz w:val="28"/>
                <w:szCs w:val="28"/>
              </w:rPr>
              <w:t>, ученица 9 класса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C326D5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Тележкин</w:t>
            </w:r>
          </w:p>
          <w:p w:rsidR="000B545F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Станиславович</w:t>
            </w:r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ЛПП на ст. Промышленная МВД России на ст. Белово, инспектор ПДН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0B545F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Токарь </w:t>
            </w:r>
          </w:p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«Тандем-Профи», генеральный директор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20</w:t>
            </w:r>
            <w:r w:rsidR="008600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326D5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Холдарова</w:t>
            </w:r>
            <w:proofErr w:type="spellEnd"/>
          </w:p>
          <w:p w:rsidR="000B545F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Димуроджановна</w:t>
            </w:r>
            <w:proofErr w:type="spellEnd"/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</w:tbl>
    <w:p w:rsidR="00002512" w:rsidRPr="007E0400" w:rsidRDefault="00002512" w:rsidP="00002512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p w:rsidR="00655821" w:rsidRPr="000B545F" w:rsidRDefault="00860010" w:rsidP="000B54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45F" w:rsidRPr="000B545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комитет по вопросам </w:t>
      </w:r>
      <w:proofErr w:type="gramStart"/>
      <w:r w:rsidR="000B545F" w:rsidRPr="000B545F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0B545F" w:rsidRPr="000B545F">
        <w:rPr>
          <w:rFonts w:ascii="Times New Roman" w:hAnsi="Times New Roman"/>
          <w:sz w:val="28"/>
          <w:szCs w:val="28"/>
        </w:rPr>
        <w:t xml:space="preserve"> политики (А.Н. Воронков).</w:t>
      </w:r>
      <w:r w:rsidR="00655821" w:rsidRPr="000B545F">
        <w:rPr>
          <w:rFonts w:ascii="Times New Roman" w:hAnsi="Times New Roman"/>
          <w:sz w:val="28"/>
          <w:szCs w:val="28"/>
        </w:rPr>
        <w:t xml:space="preserve"> </w:t>
      </w:r>
    </w:p>
    <w:p w:rsidR="00860010" w:rsidRPr="000B545F" w:rsidRDefault="00860010" w:rsidP="0086001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545F">
        <w:rPr>
          <w:rFonts w:ascii="Times New Roman" w:hAnsi="Times New Roman"/>
          <w:sz w:val="28"/>
          <w:szCs w:val="28"/>
        </w:rPr>
        <w:t>.  Н</w:t>
      </w:r>
      <w:r w:rsidRPr="000B545F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Pr="000B545F">
        <w:rPr>
          <w:rFonts w:ascii="Times New Roman" w:hAnsi="Times New Roman"/>
          <w:sz w:val="28"/>
          <w:szCs w:val="28"/>
        </w:rPr>
        <w:t>ение вступает в силу с даты подписания.</w:t>
      </w:r>
    </w:p>
    <w:p w:rsidR="00AA21E3" w:rsidRDefault="00AA21E3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3E15" w:rsidRDefault="00A73E15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3E15" w:rsidRDefault="00A73E15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5F3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0019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A73E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B545F"/>
    <w:rsid w:val="000B7E35"/>
    <w:rsid w:val="00107BF5"/>
    <w:rsid w:val="001728D2"/>
    <w:rsid w:val="001A3CFF"/>
    <w:rsid w:val="001D5076"/>
    <w:rsid w:val="001E5776"/>
    <w:rsid w:val="00235F3E"/>
    <w:rsid w:val="00241BDA"/>
    <w:rsid w:val="00245E5E"/>
    <w:rsid w:val="00250553"/>
    <w:rsid w:val="00300685"/>
    <w:rsid w:val="003039EE"/>
    <w:rsid w:val="00326827"/>
    <w:rsid w:val="0038236E"/>
    <w:rsid w:val="003848BD"/>
    <w:rsid w:val="003C49D8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5B92"/>
    <w:rsid w:val="00753B8F"/>
    <w:rsid w:val="007567B7"/>
    <w:rsid w:val="007A05AC"/>
    <w:rsid w:val="007A6003"/>
    <w:rsid w:val="007C5263"/>
    <w:rsid w:val="007E0400"/>
    <w:rsid w:val="0081787F"/>
    <w:rsid w:val="008263B4"/>
    <w:rsid w:val="00840853"/>
    <w:rsid w:val="00860010"/>
    <w:rsid w:val="00864146"/>
    <w:rsid w:val="008E6C8A"/>
    <w:rsid w:val="008F3E00"/>
    <w:rsid w:val="00973147"/>
    <w:rsid w:val="009819B0"/>
    <w:rsid w:val="009E525D"/>
    <w:rsid w:val="009F3775"/>
    <w:rsid w:val="00A6180A"/>
    <w:rsid w:val="00A73E15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D3C99"/>
    <w:rsid w:val="00C326D5"/>
    <w:rsid w:val="00C43D94"/>
    <w:rsid w:val="00CC2A3E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F53B44"/>
    <w:rsid w:val="00F61D76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8</cp:revision>
  <cp:lastPrinted>2020-03-27T02:48:00Z</cp:lastPrinted>
  <dcterms:created xsi:type="dcterms:W3CDTF">2020-03-23T07:48:00Z</dcterms:created>
  <dcterms:modified xsi:type="dcterms:W3CDTF">2020-03-27T02:49:00Z</dcterms:modified>
</cp:coreProperties>
</file>