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12" w:rsidRPr="00465F12" w:rsidRDefault="00465F12" w:rsidP="007C6CCA">
      <w:pPr>
        <w:tabs>
          <w:tab w:val="left" w:pos="1276"/>
        </w:tabs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075" cy="695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65F12" w:rsidRPr="00465F12" w:rsidRDefault="00465F12" w:rsidP="00465F12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ПРОМЫШЛЕННОВСКОГО МУНИЦИПАЛЬНОГО </w:t>
      </w:r>
      <w:r w:rsidR="00A177EB">
        <w:rPr>
          <w:rFonts w:ascii="Times New Roman" w:eastAsia="Times New Roman" w:hAnsi="Times New Roman" w:cs="Times New Roman"/>
          <w:b/>
          <w:bCs/>
          <w:sz w:val="32"/>
          <w:szCs w:val="32"/>
        </w:rPr>
        <w:t>ОКРУГА</w:t>
      </w:r>
    </w:p>
    <w:p w:rsidR="00465F12" w:rsidRPr="00465F12" w:rsidRDefault="00465F12" w:rsidP="00465F12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465F12" w:rsidRDefault="008B54DA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«03</w:t>
      </w:r>
      <w:r w:rsidR="00225E9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июля 2020</w:t>
      </w:r>
      <w:r w:rsidR="00465F12" w:rsidRPr="00465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F12" w:rsidRPr="00465F12">
        <w:rPr>
          <w:rFonts w:ascii="Times New Roman" w:eastAsia="Times New Roman" w:hAnsi="Times New Roman" w:cs="Times New Roman"/>
          <w:sz w:val="20"/>
          <w:szCs w:val="20"/>
        </w:rPr>
        <w:t>г.</w:t>
      </w:r>
      <w:r w:rsidR="00173942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1049-П</w:t>
      </w:r>
    </w:p>
    <w:p w:rsidR="00465F12" w:rsidRPr="00465F12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65F12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465F12">
        <w:rPr>
          <w:rFonts w:ascii="Times New Roman" w:eastAsia="Times New Roman" w:hAnsi="Times New Roman" w:cs="Times New Roman"/>
          <w:sz w:val="20"/>
          <w:szCs w:val="20"/>
        </w:rPr>
        <w:t>. Промышленная</w:t>
      </w:r>
    </w:p>
    <w:p w:rsidR="007B34B5" w:rsidRPr="007B34B5" w:rsidRDefault="007B34B5" w:rsidP="00C2636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E95" w:rsidRDefault="007B34B5" w:rsidP="0022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Промышленновского муниципального </w:t>
      </w:r>
      <w:r w:rsidR="00CC6CF0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225E95" w:rsidRPr="00225E95">
        <w:rPr>
          <w:rFonts w:ascii="Times New Roman" w:eastAsia="Times New Roman" w:hAnsi="Times New Roman" w:cs="Times New Roman"/>
          <w:b/>
          <w:sz w:val="28"/>
          <w:szCs w:val="28"/>
        </w:rPr>
        <w:t>01.06.2020</w:t>
      </w: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225E95" w:rsidRPr="00225E95">
        <w:rPr>
          <w:rFonts w:ascii="Times New Roman" w:eastAsia="Times New Roman" w:hAnsi="Times New Roman" w:cs="Times New Roman"/>
          <w:b/>
          <w:sz w:val="28"/>
          <w:szCs w:val="28"/>
        </w:rPr>
        <w:t>92</w:t>
      </w: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 xml:space="preserve">0-П </w:t>
      </w:r>
    </w:p>
    <w:p w:rsidR="007B34B5" w:rsidRPr="007B34B5" w:rsidRDefault="007B34B5" w:rsidP="0022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25E95" w:rsidRPr="00225E95">
        <w:rPr>
          <w:rFonts w:ascii="Times New Roman" w:hAnsi="Times New Roman" w:cs="Times New Roman"/>
          <w:b/>
          <w:sz w:val="28"/>
          <w:szCs w:val="28"/>
        </w:rPr>
        <w:t>О создании комиссии по предоставлению адресной мат</w:t>
      </w:r>
      <w:r w:rsidR="00225E95">
        <w:rPr>
          <w:rFonts w:ascii="Times New Roman" w:hAnsi="Times New Roman" w:cs="Times New Roman"/>
          <w:b/>
          <w:sz w:val="28"/>
          <w:szCs w:val="28"/>
        </w:rPr>
        <w:t xml:space="preserve">ериальной </w:t>
      </w:r>
      <w:r w:rsidR="00225E95" w:rsidRPr="00225E95">
        <w:rPr>
          <w:rFonts w:ascii="Times New Roman" w:hAnsi="Times New Roman" w:cs="Times New Roman"/>
          <w:b/>
          <w:sz w:val="28"/>
          <w:szCs w:val="28"/>
        </w:rPr>
        <w:t>помощи гражданам и утверждении порядка предоставления адресной материальной помощи гражданам</w:t>
      </w:r>
      <w:r w:rsidRPr="00C263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448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B34B5" w:rsidRPr="007B34B5" w:rsidRDefault="007B34B5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4B5" w:rsidRPr="007B34B5" w:rsidRDefault="003A6BC6" w:rsidP="007C6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C6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закона от 17.07.1999 № 178-ФЗ «О государственной социальной помощи»: </w:t>
      </w:r>
    </w:p>
    <w:p w:rsidR="007B34B5" w:rsidRPr="00506796" w:rsidRDefault="007B34B5" w:rsidP="007C6C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636A">
        <w:rPr>
          <w:rFonts w:ascii="Times New Roman" w:eastAsia="Calibri" w:hAnsi="Times New Roman" w:cs="Times New Roman"/>
          <w:sz w:val="28"/>
          <w:szCs w:val="28"/>
        </w:rPr>
        <w:t>Внести в постановлени</w:t>
      </w:r>
      <w:r w:rsidR="00506796">
        <w:rPr>
          <w:rFonts w:ascii="Times New Roman" w:eastAsia="Calibri" w:hAnsi="Times New Roman" w:cs="Times New Roman"/>
          <w:sz w:val="28"/>
          <w:szCs w:val="28"/>
        </w:rPr>
        <w:t>е</w:t>
      </w:r>
      <w:r w:rsidRPr="00C2636A">
        <w:rPr>
          <w:rFonts w:ascii="Times New Roman" w:eastAsia="Calibri" w:hAnsi="Times New Roman" w:cs="Times New Roman"/>
          <w:sz w:val="28"/>
          <w:szCs w:val="28"/>
        </w:rPr>
        <w:t xml:space="preserve"> администрации Промышленновского муниципального </w:t>
      </w:r>
      <w:r w:rsidR="00225E95">
        <w:rPr>
          <w:rFonts w:ascii="Times New Roman" w:eastAsia="Calibri" w:hAnsi="Times New Roman" w:cs="Times New Roman"/>
          <w:sz w:val="28"/>
          <w:szCs w:val="28"/>
        </w:rPr>
        <w:t>округа от 01.06.2020 № 92</w:t>
      </w:r>
      <w:r w:rsidRPr="00C2636A">
        <w:rPr>
          <w:rFonts w:ascii="Times New Roman" w:eastAsia="Calibri" w:hAnsi="Times New Roman" w:cs="Times New Roman"/>
          <w:sz w:val="28"/>
          <w:szCs w:val="28"/>
        </w:rPr>
        <w:t>0-П «</w:t>
      </w:r>
      <w:r w:rsidR="00225E95" w:rsidRPr="00225E95">
        <w:rPr>
          <w:rFonts w:ascii="Times New Roman" w:hAnsi="Times New Roman" w:cs="Times New Roman"/>
          <w:sz w:val="28"/>
          <w:szCs w:val="28"/>
        </w:rPr>
        <w:t>О создании комиссии по предоставлению адресной материальной помощи гражданам и утверждении порядка предоставления адресной материальной помощи гражданам</w:t>
      </w:r>
      <w:r w:rsidRPr="00225E95">
        <w:rPr>
          <w:rFonts w:ascii="Times New Roman" w:eastAsia="Calibri" w:hAnsi="Times New Roman" w:cs="Times New Roman"/>
          <w:sz w:val="28"/>
          <w:szCs w:val="28"/>
        </w:rPr>
        <w:t>»</w:t>
      </w:r>
      <w:r w:rsidR="00344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44DB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314ACD" w:rsidRDefault="007B34B5" w:rsidP="007C6CCA">
      <w:pPr>
        <w:widowControl w:val="0"/>
        <w:tabs>
          <w:tab w:val="left" w:pos="720"/>
        </w:tabs>
        <w:spacing w:after="0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36A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F6404A">
        <w:rPr>
          <w:rFonts w:ascii="Times New Roman" w:eastAsia="Calibri" w:hAnsi="Times New Roman" w:cs="Times New Roman"/>
          <w:sz w:val="28"/>
          <w:szCs w:val="28"/>
        </w:rPr>
        <w:t>пункт 1.5.</w:t>
      </w:r>
      <w:r w:rsidR="00225E95">
        <w:rPr>
          <w:rFonts w:ascii="Times New Roman" w:eastAsia="Calibri" w:hAnsi="Times New Roman" w:cs="Times New Roman"/>
          <w:sz w:val="28"/>
          <w:szCs w:val="28"/>
        </w:rPr>
        <w:t>4</w:t>
      </w:r>
      <w:r w:rsidR="00F64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ACD">
        <w:rPr>
          <w:rFonts w:ascii="Times New Roman" w:eastAsia="Calibri" w:hAnsi="Times New Roman" w:cs="Times New Roman"/>
          <w:sz w:val="28"/>
          <w:szCs w:val="28"/>
        </w:rPr>
        <w:t xml:space="preserve">Порядка предоставления адресной материальной помощи гражданам </w:t>
      </w:r>
      <w:r w:rsidR="00BD44D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3F6CC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62CC7" w:rsidRDefault="003F6CCC" w:rsidP="007C6CCA">
      <w:pPr>
        <w:widowControl w:val="0"/>
        <w:tabs>
          <w:tab w:val="left" w:pos="720"/>
          <w:tab w:val="left" w:pos="1701"/>
        </w:tabs>
        <w:spacing w:after="0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25E95">
        <w:rPr>
          <w:rFonts w:ascii="Times New Roman" w:eastAsia="Calibri" w:hAnsi="Times New Roman" w:cs="Times New Roman"/>
          <w:sz w:val="28"/>
          <w:szCs w:val="28"/>
        </w:rPr>
        <w:t>1.5.4</w:t>
      </w:r>
      <w:r w:rsidR="00314AC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5E9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25E95" w:rsidRPr="001D2934">
        <w:rPr>
          <w:rFonts w:ascii="Times New Roman" w:eastAsia="Times New Roman" w:hAnsi="Times New Roman" w:cs="Times New Roman"/>
          <w:sz w:val="28"/>
          <w:szCs w:val="28"/>
        </w:rPr>
        <w:t>алоимущим одиноко</w:t>
      </w:r>
      <w:r w:rsidR="00225E95">
        <w:rPr>
          <w:rFonts w:ascii="Times New Roman" w:eastAsia="Times New Roman" w:hAnsi="Times New Roman" w:cs="Times New Roman"/>
          <w:sz w:val="28"/>
          <w:szCs w:val="28"/>
        </w:rPr>
        <w:t xml:space="preserve"> проживающим </w:t>
      </w:r>
      <w:r w:rsidR="00225E95" w:rsidRPr="001D2934">
        <w:rPr>
          <w:rFonts w:ascii="Times New Roman" w:eastAsia="Times New Roman" w:hAnsi="Times New Roman" w:cs="Times New Roman"/>
          <w:sz w:val="28"/>
          <w:szCs w:val="28"/>
        </w:rPr>
        <w:t xml:space="preserve">гражданам, малоимущим семьям, которые по независящим от них причинам имеют среднедушевой доход </w:t>
      </w:r>
      <w:r w:rsidR="00225E95" w:rsidRPr="00095097">
        <w:rPr>
          <w:rFonts w:ascii="Times New Roman" w:eastAsia="Times New Roman" w:hAnsi="Times New Roman" w:cs="Times New Roman"/>
          <w:sz w:val="28"/>
          <w:szCs w:val="28"/>
        </w:rPr>
        <w:t>ниже 150 % прожиточного минимума, установленного в Кемеровской области</w:t>
      </w:r>
      <w:r w:rsidR="00225E95" w:rsidRPr="000950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E95" w:rsidRPr="00095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62CC7">
        <w:rPr>
          <w:rFonts w:ascii="Times New Roman" w:eastAsia="Calibri" w:hAnsi="Times New Roman" w:cs="Times New Roman"/>
          <w:sz w:val="28"/>
          <w:szCs w:val="28"/>
        </w:rPr>
        <w:t>оплату работ по первичной технической инвентаризации индивидуального жилого дома, государственной пошлины за государственную регистрацию права собственности на индивидуальный жилой дом, проживающим на территории Промышленновского муниципального округа».</w:t>
      </w:r>
    </w:p>
    <w:p w:rsidR="007B34B5" w:rsidRDefault="007B34B5" w:rsidP="007C6CCA">
      <w:pPr>
        <w:widowControl w:val="0"/>
        <w:tabs>
          <w:tab w:val="left" w:pos="720"/>
          <w:tab w:val="left" w:pos="1701"/>
        </w:tabs>
        <w:spacing w:after="0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95097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09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подлежит обнародованию на официальном сайте администрации Промышленновского муниципального </w:t>
      </w:r>
      <w:r w:rsidR="00B77E1D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544BB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 </w:t>
      </w:r>
    </w:p>
    <w:p w:rsidR="005D3B07" w:rsidRDefault="005D3B07" w:rsidP="007C6CCA">
      <w:pPr>
        <w:widowControl w:val="0"/>
        <w:tabs>
          <w:tab w:val="left" w:pos="720"/>
          <w:tab w:val="left" w:pos="1701"/>
        </w:tabs>
        <w:spacing w:after="0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B07" w:rsidRPr="00C2636A" w:rsidRDefault="005D3B07" w:rsidP="007C6CCA">
      <w:pPr>
        <w:widowControl w:val="0"/>
        <w:tabs>
          <w:tab w:val="left" w:pos="720"/>
          <w:tab w:val="left" w:pos="1701"/>
        </w:tabs>
        <w:spacing w:after="0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41A" w:rsidRPr="0074741A" w:rsidRDefault="0074741A" w:rsidP="007C6CCA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2636A">
        <w:rPr>
          <w:rFonts w:ascii="Times New Roman" w:eastAsia="Times New Roman" w:hAnsi="Times New Roman" w:cs="Times New Roman"/>
          <w:sz w:val="28"/>
          <w:szCs w:val="28"/>
        </w:rPr>
        <w:tab/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C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74741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741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095097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Промышленновского муниципального</w:t>
      </w:r>
      <w:r w:rsidRPr="00747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94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9509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74741A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Pr="0074741A">
        <w:rPr>
          <w:rFonts w:ascii="Times New Roman" w:eastAsia="Times New Roman" w:hAnsi="Times New Roman" w:cs="Times New Roman"/>
          <w:sz w:val="28"/>
          <w:szCs w:val="28"/>
        </w:rPr>
        <w:t>Федарюк</w:t>
      </w:r>
      <w:proofErr w:type="spellEnd"/>
      <w:r w:rsidRPr="00747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4B5" w:rsidRPr="007B34B5" w:rsidRDefault="0074741A" w:rsidP="007C6CCA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CC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2636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="008B54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4B5" w:rsidRDefault="007B34B5" w:rsidP="00C26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097" w:rsidRPr="007B34B5" w:rsidRDefault="00095097" w:rsidP="00C26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9" w:type="dxa"/>
        <w:tblLook w:val="00A0"/>
      </w:tblPr>
      <w:tblGrid>
        <w:gridCol w:w="6406"/>
        <w:gridCol w:w="3513"/>
      </w:tblGrid>
      <w:tr w:rsidR="00095097" w:rsidTr="00095097">
        <w:trPr>
          <w:trHeight w:val="308"/>
        </w:trPr>
        <w:tc>
          <w:tcPr>
            <w:tcW w:w="6406" w:type="dxa"/>
          </w:tcPr>
          <w:p w:rsidR="00095097" w:rsidRPr="00095097" w:rsidRDefault="00095097" w:rsidP="0009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Глав</w:t>
            </w:r>
            <w:bookmarkStart w:id="0" w:name="__UnoMark__40_2010327969"/>
            <w:bookmarkEnd w:id="0"/>
            <w:r w:rsidRPr="0009509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3513" w:type="dxa"/>
          </w:tcPr>
          <w:p w:rsidR="00095097" w:rsidRPr="00095097" w:rsidRDefault="00095097" w:rsidP="0009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5097" w:rsidTr="00095097">
        <w:trPr>
          <w:trHeight w:val="410"/>
        </w:trPr>
        <w:tc>
          <w:tcPr>
            <w:tcW w:w="6406" w:type="dxa"/>
          </w:tcPr>
          <w:p w:rsidR="00095097" w:rsidRPr="00095097" w:rsidRDefault="00095097" w:rsidP="0009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97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13" w:type="dxa"/>
          </w:tcPr>
          <w:p w:rsidR="00095097" w:rsidRPr="00095097" w:rsidRDefault="00095097" w:rsidP="00095097">
            <w:pPr>
              <w:tabs>
                <w:tab w:val="left" w:pos="2900"/>
                <w:tab w:val="left" w:pos="3233"/>
              </w:tabs>
              <w:spacing w:after="0" w:line="240" w:lineRule="auto"/>
              <w:ind w:right="-7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97">
              <w:rPr>
                <w:rFonts w:ascii="Times New Roman" w:hAnsi="Times New Roman" w:cs="Times New Roman"/>
                <w:sz w:val="28"/>
                <w:szCs w:val="28"/>
              </w:rPr>
              <w:t xml:space="preserve">       Д.П. Ильин</w:t>
            </w:r>
          </w:p>
        </w:tc>
      </w:tr>
    </w:tbl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EB" w:rsidRDefault="007473EB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95097" w:rsidRDefault="00095097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95097" w:rsidRDefault="00095097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95097" w:rsidRDefault="00095097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95097" w:rsidRDefault="00095097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95097" w:rsidRDefault="00095097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95097" w:rsidRDefault="00095097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95097" w:rsidRDefault="00095097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95097" w:rsidRDefault="00095097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6CCA" w:rsidRDefault="007C6CC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6CCA" w:rsidRDefault="007C6CC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6CCA" w:rsidRDefault="007C6CC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6CCA" w:rsidRDefault="007C6CC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6CCA" w:rsidRDefault="007C6CC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6CCA" w:rsidRDefault="007C6CC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6CCA" w:rsidRDefault="007C6CC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6CCA" w:rsidRDefault="007C6CC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6CCA" w:rsidRDefault="007C6CC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6CCA" w:rsidRDefault="007C6CC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6CCA" w:rsidRDefault="007C6CC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6CCA" w:rsidRDefault="007C6CC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6CCA" w:rsidRDefault="007C6CC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6CCA" w:rsidRDefault="007C6CC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6CCA" w:rsidRDefault="007C6CC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6CCA" w:rsidRDefault="007C6CC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6CCA" w:rsidRDefault="007C6CC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95097" w:rsidRPr="007473EB" w:rsidRDefault="00095097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B34B5" w:rsidRP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 xml:space="preserve">Исп. </w:t>
      </w:r>
      <w:r w:rsidR="00F202C2">
        <w:rPr>
          <w:rFonts w:ascii="Times New Roman" w:eastAsia="Times New Roman" w:hAnsi="Times New Roman" w:cs="Times New Roman"/>
          <w:sz w:val="20"/>
          <w:szCs w:val="28"/>
        </w:rPr>
        <w:t>О.В. Коровина</w:t>
      </w:r>
      <w:r w:rsidR="007473E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6D2733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>Тел. 74</w:t>
      </w:r>
      <w:r w:rsidR="0074741A" w:rsidRPr="00C2636A">
        <w:rPr>
          <w:rFonts w:ascii="Times New Roman" w:eastAsia="Times New Roman" w:hAnsi="Times New Roman" w:cs="Times New Roman"/>
          <w:sz w:val="20"/>
          <w:szCs w:val="28"/>
        </w:rPr>
        <w:t>521</w:t>
      </w:r>
      <w:r w:rsidR="00B1183D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sectPr w:rsidR="006D2733" w:rsidSect="00C4607F">
      <w:footerReference w:type="default" r:id="rId9"/>
      <w:footerReference w:type="first" r:id="rId10"/>
      <w:pgSz w:w="11907" w:h="16840"/>
      <w:pgMar w:top="907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0F5" w:rsidRDefault="003110F5" w:rsidP="00B71D9E">
      <w:pPr>
        <w:spacing w:after="0" w:line="240" w:lineRule="auto"/>
      </w:pPr>
      <w:r>
        <w:separator/>
      </w:r>
    </w:p>
  </w:endnote>
  <w:endnote w:type="continuationSeparator" w:id="1">
    <w:p w:rsidR="003110F5" w:rsidRDefault="003110F5" w:rsidP="00B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F5" w:rsidRPr="00C153D0" w:rsidRDefault="003110F5" w:rsidP="00F202C2">
    <w:pPr>
      <w:widowControl w:val="0"/>
      <w:tabs>
        <w:tab w:val="center" w:pos="4677"/>
        <w:tab w:val="right" w:pos="9355"/>
      </w:tabs>
      <w:spacing w:after="0" w:line="240" w:lineRule="auto"/>
      <w:rPr>
        <w:rFonts w:ascii="Liberation Serif" w:eastAsia="Droid Sans Fallback" w:hAnsi="Liberation Serif" w:cs="FreeSans"/>
        <w:color w:val="00000A"/>
        <w:lang w:bidi="hi-IN"/>
      </w:rPr>
    </w:pPr>
    <w:r>
      <w:rPr>
        <w:rFonts w:ascii="Liberation Serif" w:eastAsia="Droid Sans Fallback" w:hAnsi="Liberation Serif" w:cs="FreeSans"/>
        <w:color w:val="00000A"/>
        <w:lang w:bidi="hi-IN"/>
      </w:rPr>
      <w:t>постановление от «___» _________</w:t>
    </w:r>
    <w:proofErr w:type="gramStart"/>
    <w:r>
      <w:rPr>
        <w:rFonts w:ascii="Liberation Serif" w:eastAsia="Droid Sans Fallback" w:hAnsi="Liberation Serif" w:cs="FreeSans"/>
        <w:color w:val="00000A"/>
        <w:lang w:bidi="hi-IN"/>
      </w:rPr>
      <w:t>г</w:t>
    </w:r>
    <w:proofErr w:type="gramEnd"/>
    <w:r>
      <w:rPr>
        <w:rFonts w:ascii="Liberation Serif" w:eastAsia="Droid Sans Fallback" w:hAnsi="Liberation Serif" w:cs="FreeSans"/>
        <w:color w:val="00000A"/>
        <w:lang w:bidi="hi-IN"/>
      </w:rPr>
      <w:t>. № _____                                                                         страница 2</w:t>
    </w:r>
  </w:p>
  <w:p w:rsidR="003110F5" w:rsidRDefault="003110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F5" w:rsidRDefault="003110F5" w:rsidP="00506796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0F5" w:rsidRDefault="003110F5" w:rsidP="00B71D9E">
      <w:pPr>
        <w:spacing w:after="0" w:line="240" w:lineRule="auto"/>
      </w:pPr>
      <w:r>
        <w:separator/>
      </w:r>
    </w:p>
  </w:footnote>
  <w:footnote w:type="continuationSeparator" w:id="1">
    <w:p w:rsidR="003110F5" w:rsidRDefault="003110F5" w:rsidP="00B7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E50"/>
    <w:multiLevelType w:val="hybridMultilevel"/>
    <w:tmpl w:val="6C5C7A0E"/>
    <w:lvl w:ilvl="0" w:tplc="594069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C44"/>
    <w:multiLevelType w:val="hybridMultilevel"/>
    <w:tmpl w:val="15CEC6B0"/>
    <w:lvl w:ilvl="0" w:tplc="328C9B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A2E6C6C"/>
    <w:multiLevelType w:val="multilevel"/>
    <w:tmpl w:val="725EFE12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41C315B5"/>
    <w:multiLevelType w:val="hybridMultilevel"/>
    <w:tmpl w:val="5CFA528A"/>
    <w:lvl w:ilvl="0" w:tplc="5940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03F80"/>
    <w:multiLevelType w:val="multilevel"/>
    <w:tmpl w:val="D6AE5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55176D3"/>
    <w:multiLevelType w:val="multilevel"/>
    <w:tmpl w:val="E99C9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34B5"/>
    <w:rsid w:val="000011B4"/>
    <w:rsid w:val="0002259E"/>
    <w:rsid w:val="00051C40"/>
    <w:rsid w:val="00053A84"/>
    <w:rsid w:val="000608FB"/>
    <w:rsid w:val="00062CC7"/>
    <w:rsid w:val="00095097"/>
    <w:rsid w:val="000B023A"/>
    <w:rsid w:val="000D6204"/>
    <w:rsid w:val="000E220F"/>
    <w:rsid w:val="001166DF"/>
    <w:rsid w:val="00173942"/>
    <w:rsid w:val="00173D27"/>
    <w:rsid w:val="00180B39"/>
    <w:rsid w:val="00197595"/>
    <w:rsid w:val="001D2934"/>
    <w:rsid w:val="001D4B23"/>
    <w:rsid w:val="001E0E9E"/>
    <w:rsid w:val="001F7080"/>
    <w:rsid w:val="001F78B8"/>
    <w:rsid w:val="00225E95"/>
    <w:rsid w:val="00240D2A"/>
    <w:rsid w:val="002429C7"/>
    <w:rsid w:val="00251AAB"/>
    <w:rsid w:val="00270EE6"/>
    <w:rsid w:val="0027117A"/>
    <w:rsid w:val="00274F6C"/>
    <w:rsid w:val="00295307"/>
    <w:rsid w:val="002D3482"/>
    <w:rsid w:val="002E40A7"/>
    <w:rsid w:val="003110F5"/>
    <w:rsid w:val="00314ACD"/>
    <w:rsid w:val="0034486B"/>
    <w:rsid w:val="003622D8"/>
    <w:rsid w:val="003A6BC6"/>
    <w:rsid w:val="003C7B38"/>
    <w:rsid w:val="003D6C28"/>
    <w:rsid w:val="003E6C7A"/>
    <w:rsid w:val="003F6CCC"/>
    <w:rsid w:val="00465940"/>
    <w:rsid w:val="00465F12"/>
    <w:rsid w:val="00475140"/>
    <w:rsid w:val="0048653B"/>
    <w:rsid w:val="004920A2"/>
    <w:rsid w:val="004B08A5"/>
    <w:rsid w:val="004C06BC"/>
    <w:rsid w:val="004C26BB"/>
    <w:rsid w:val="004D765C"/>
    <w:rsid w:val="004E4B12"/>
    <w:rsid w:val="004E7B2C"/>
    <w:rsid w:val="00506796"/>
    <w:rsid w:val="00510A43"/>
    <w:rsid w:val="005169D0"/>
    <w:rsid w:val="00541353"/>
    <w:rsid w:val="005519AB"/>
    <w:rsid w:val="0055463B"/>
    <w:rsid w:val="005562EA"/>
    <w:rsid w:val="005953A1"/>
    <w:rsid w:val="005A35AD"/>
    <w:rsid w:val="005D3B07"/>
    <w:rsid w:val="005E7BD6"/>
    <w:rsid w:val="005F5B11"/>
    <w:rsid w:val="0060599E"/>
    <w:rsid w:val="00634A52"/>
    <w:rsid w:val="006544BB"/>
    <w:rsid w:val="006619DD"/>
    <w:rsid w:val="006659B2"/>
    <w:rsid w:val="006A47D8"/>
    <w:rsid w:val="006B5BB1"/>
    <w:rsid w:val="006C4E9B"/>
    <w:rsid w:val="006D2733"/>
    <w:rsid w:val="006E4BD6"/>
    <w:rsid w:val="00717791"/>
    <w:rsid w:val="007473EB"/>
    <w:rsid w:val="0074741A"/>
    <w:rsid w:val="007A2E56"/>
    <w:rsid w:val="007B34B5"/>
    <w:rsid w:val="007C379B"/>
    <w:rsid w:val="007C6CCA"/>
    <w:rsid w:val="007F6A84"/>
    <w:rsid w:val="00803020"/>
    <w:rsid w:val="0080318F"/>
    <w:rsid w:val="008036C3"/>
    <w:rsid w:val="00851BE4"/>
    <w:rsid w:val="008B3E55"/>
    <w:rsid w:val="008B54DA"/>
    <w:rsid w:val="008D5C17"/>
    <w:rsid w:val="008E316F"/>
    <w:rsid w:val="0090541E"/>
    <w:rsid w:val="009875F1"/>
    <w:rsid w:val="009E3CFB"/>
    <w:rsid w:val="00A01721"/>
    <w:rsid w:val="00A03C1E"/>
    <w:rsid w:val="00A04413"/>
    <w:rsid w:val="00A177EB"/>
    <w:rsid w:val="00A3157A"/>
    <w:rsid w:val="00A37313"/>
    <w:rsid w:val="00A5033F"/>
    <w:rsid w:val="00A64632"/>
    <w:rsid w:val="00A73EF8"/>
    <w:rsid w:val="00A7598A"/>
    <w:rsid w:val="00A96E6A"/>
    <w:rsid w:val="00AA113E"/>
    <w:rsid w:val="00AB790F"/>
    <w:rsid w:val="00B1183D"/>
    <w:rsid w:val="00B47052"/>
    <w:rsid w:val="00B56368"/>
    <w:rsid w:val="00B671D4"/>
    <w:rsid w:val="00B71D9E"/>
    <w:rsid w:val="00B77E1D"/>
    <w:rsid w:val="00B9012E"/>
    <w:rsid w:val="00B9620C"/>
    <w:rsid w:val="00BA4032"/>
    <w:rsid w:val="00BD36E2"/>
    <w:rsid w:val="00BD44DB"/>
    <w:rsid w:val="00BE641D"/>
    <w:rsid w:val="00C133E7"/>
    <w:rsid w:val="00C22CB7"/>
    <w:rsid w:val="00C25F31"/>
    <w:rsid w:val="00C2636A"/>
    <w:rsid w:val="00C26464"/>
    <w:rsid w:val="00C4607F"/>
    <w:rsid w:val="00C65A8C"/>
    <w:rsid w:val="00C769E0"/>
    <w:rsid w:val="00C94B35"/>
    <w:rsid w:val="00CB0CE5"/>
    <w:rsid w:val="00CC6CF0"/>
    <w:rsid w:val="00CD7CFC"/>
    <w:rsid w:val="00D33813"/>
    <w:rsid w:val="00D42C1D"/>
    <w:rsid w:val="00D50C7A"/>
    <w:rsid w:val="00D51052"/>
    <w:rsid w:val="00D56BB2"/>
    <w:rsid w:val="00D712FE"/>
    <w:rsid w:val="00D919A7"/>
    <w:rsid w:val="00DC1990"/>
    <w:rsid w:val="00DD3A27"/>
    <w:rsid w:val="00DE2801"/>
    <w:rsid w:val="00DE282F"/>
    <w:rsid w:val="00DF7196"/>
    <w:rsid w:val="00E36738"/>
    <w:rsid w:val="00E427C0"/>
    <w:rsid w:val="00E5057C"/>
    <w:rsid w:val="00E610F6"/>
    <w:rsid w:val="00E73988"/>
    <w:rsid w:val="00E74806"/>
    <w:rsid w:val="00EA026F"/>
    <w:rsid w:val="00EA10E4"/>
    <w:rsid w:val="00EA3542"/>
    <w:rsid w:val="00EB5088"/>
    <w:rsid w:val="00ED2D3F"/>
    <w:rsid w:val="00ED7A71"/>
    <w:rsid w:val="00EF35F5"/>
    <w:rsid w:val="00EF7890"/>
    <w:rsid w:val="00F06033"/>
    <w:rsid w:val="00F101E4"/>
    <w:rsid w:val="00F112B9"/>
    <w:rsid w:val="00F202C2"/>
    <w:rsid w:val="00F4690D"/>
    <w:rsid w:val="00F6404A"/>
    <w:rsid w:val="00F97199"/>
    <w:rsid w:val="00FA1A88"/>
    <w:rsid w:val="00FB45BD"/>
    <w:rsid w:val="00FE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4B5"/>
  </w:style>
  <w:style w:type="character" w:styleId="a5">
    <w:name w:val="page number"/>
    <w:basedOn w:val="a0"/>
    <w:rsid w:val="007B34B5"/>
  </w:style>
  <w:style w:type="paragraph" w:styleId="a6">
    <w:name w:val="footer"/>
    <w:basedOn w:val="a"/>
    <w:link w:val="a7"/>
    <w:uiPriority w:val="99"/>
    <w:unhideWhenUsed/>
    <w:rsid w:val="007B3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B34B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"/>
    <w:rsid w:val="007B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B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4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E64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641D"/>
  </w:style>
  <w:style w:type="paragraph" w:customStyle="1" w:styleId="Iauiue">
    <w:name w:val="Iau?iue"/>
    <w:rsid w:val="00270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59"/>
    <w:rsid w:val="00F1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70AE-A66C-4C44-8ED1-8A2F9529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k285</dc:creator>
  <cp:keywords/>
  <dc:description/>
  <cp:lastModifiedBy>МБУЦСОН</cp:lastModifiedBy>
  <cp:revision>124</cp:revision>
  <cp:lastPrinted>2020-06-25T08:22:00Z</cp:lastPrinted>
  <dcterms:created xsi:type="dcterms:W3CDTF">2018-09-27T02:10:00Z</dcterms:created>
  <dcterms:modified xsi:type="dcterms:W3CDTF">2020-07-07T01:52:00Z</dcterms:modified>
</cp:coreProperties>
</file>