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Pr="005555B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003A" w:rsidRPr="00AC3DF2" w:rsidRDefault="00E5003A" w:rsidP="00AB6F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AC3DF2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 w:rsidR="00293566">
        <w:rPr>
          <w:sz w:val="28"/>
          <w:szCs w:val="28"/>
        </w:rPr>
        <w:t xml:space="preserve"> </w:t>
      </w:r>
      <w:r w:rsidR="00AC3DF2">
        <w:rPr>
          <w:sz w:val="28"/>
          <w:szCs w:val="28"/>
        </w:rPr>
        <w:t>декабря 2020</w:t>
      </w:r>
      <w:r w:rsidR="00293566">
        <w:rPr>
          <w:sz w:val="28"/>
          <w:szCs w:val="28"/>
        </w:rPr>
        <w:t xml:space="preserve"> 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AC3DF2">
        <w:t xml:space="preserve"> </w:t>
      </w:r>
      <w:r w:rsidR="00AC3DF2" w:rsidRPr="00AC3DF2">
        <w:rPr>
          <w:sz w:val="28"/>
          <w:szCs w:val="28"/>
        </w:rPr>
        <w:t>2139-П</w:t>
      </w:r>
    </w:p>
    <w:p w:rsidR="00CD0802" w:rsidRDefault="00CD0802" w:rsidP="00AB6F83"/>
    <w:p w:rsidR="00E5003A" w:rsidRDefault="00E5003A" w:rsidP="00AB6F83">
      <w:pPr>
        <w:rPr>
          <w:snapToGrid w:val="0"/>
          <w:sz w:val="24"/>
        </w:rPr>
      </w:pPr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205120">
        <w:rPr>
          <w:b/>
          <w:sz w:val="28"/>
          <w:szCs w:val="28"/>
        </w:rPr>
        <w:t>3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23.01.2018 № 77-П,  29.05.2018 № 589-П, от 19.06.2018 № 657-П, от 22.08.2018 № 910-П, от 29.10.2018 № 1232-П, от 29.12.2018 № 1534-П, от 29.12.2018№ 1540-П, от 08.05.2019 № 563-П, от 09.09.2019 № 1066-П,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21.10.2019 № 1281-П, от 30.12.2019 № 1627-П, от 09.09.2020 </w:t>
      </w:r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1392-П, от 12.10.2020 № 1612-П)</w:t>
      </w:r>
      <w:proofErr w:type="gramEnd"/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7C0DE4" w:rsidRDefault="001E1CD0" w:rsidP="007C0DE4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24.12.2020 № 228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26.12.2019 № 14 «О </w:t>
      </w:r>
      <w:r w:rsidRPr="00126453">
        <w:rPr>
          <w:sz w:val="28"/>
          <w:szCs w:val="28"/>
        </w:rPr>
        <w:t xml:space="preserve"> </w:t>
      </w:r>
      <w:proofErr w:type="gramStart"/>
      <w:r w:rsidRPr="00C155CB">
        <w:rPr>
          <w:sz w:val="28"/>
          <w:szCs w:val="28"/>
        </w:rPr>
        <w:t>бюджете</w:t>
      </w:r>
      <w:proofErr w:type="gramEnd"/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Совета народных депутатов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  <w:r w:rsidR="007C0DE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24.12.2020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 </w:t>
      </w:r>
    </w:p>
    <w:p w:rsidR="001E1CD0" w:rsidRDefault="001E1CD0" w:rsidP="006272DA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Промышленновского муниципального округа на 2021 год и плановый период 2022 и 2023 годов,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C47384" w:rsidRDefault="001E1CD0" w:rsidP="006272DA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муниципальную программу «Функционирование органов местного самоуправления Промышленновского округа» на 2018-2023 годы», утвержденную постановлением от 09.11.2017 № 1275-П «Об утверждении муниципальной программы «Функционирование органов местного самоуправления Промышленновского округа» на 2018-2023 годы» (в редакции постановлений от 23.01.2018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29.05.2018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589-П,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19.06.2018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>№ 657-П,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22.08.2018 </w:t>
      </w:r>
      <w:proofErr w:type="gramEnd"/>
    </w:p>
    <w:p w:rsidR="0039268B" w:rsidRDefault="001E1CD0" w:rsidP="003369AE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910-П, от 29.10.2018 № 1232-П,  от 29.12.2018 № 1534-П, от 29.12.2018  </w:t>
      </w:r>
      <w:r w:rsidR="007C0D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1540-П, от 08.05.2019 № 563-П, от 09.09.2019 № 1066-П, от 21.10.2019 № 1281-П, </w:t>
      </w:r>
      <w:r>
        <w:rPr>
          <w:sz w:val="28"/>
          <w:szCs w:val="28"/>
        </w:rPr>
        <w:lastRenderedPageBreak/>
        <w:t>от 30.12.2020 № 1627-П, от 09.09.2020 № 1392-П, от 12.10.20</w:t>
      </w:r>
      <w:r w:rsidR="00205120">
        <w:rPr>
          <w:sz w:val="28"/>
          <w:szCs w:val="28"/>
        </w:rPr>
        <w:t>20 № 1612-П)</w:t>
      </w:r>
      <w:r>
        <w:rPr>
          <w:sz w:val="28"/>
          <w:szCs w:val="28"/>
        </w:rPr>
        <w:t xml:space="preserve"> следующие изменения:      </w:t>
      </w:r>
      <w:proofErr w:type="gramEnd"/>
    </w:p>
    <w:p w:rsidR="001E1CD0" w:rsidRDefault="0039268B" w:rsidP="0039268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«Функционирование органов местного самоуправления Промышленновского муниципального округа» на 2018-2023 годы</w:t>
      </w:r>
      <w:r w:rsidR="007C0DE4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(далее – Программа),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 w:rsidR="00B93828">
              <w:rPr>
                <w:sz w:val="28"/>
                <w:szCs w:val="28"/>
              </w:rPr>
              <w:t>422 052</w:t>
            </w:r>
            <w:r>
              <w:rPr>
                <w:sz w:val="28"/>
                <w:szCs w:val="28"/>
              </w:rPr>
              <w:t>,</w:t>
            </w:r>
            <w:r w:rsidR="005155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="00DA27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82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082</w:t>
            </w:r>
            <w:r w:rsidRPr="003D6829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E610A">
              <w:rPr>
                <w:sz w:val="28"/>
                <w:szCs w:val="28"/>
              </w:rPr>
              <w:t>72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617</w:t>
            </w:r>
            <w:r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тыс. руб.,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 72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617,7</w:t>
            </w:r>
            <w:r w:rsidR="00881B1E">
              <w:rPr>
                <w:sz w:val="28"/>
                <w:szCs w:val="28"/>
              </w:rPr>
              <w:t>0</w:t>
            </w:r>
            <w:r w:rsidR="00FE610A">
              <w:rPr>
                <w:sz w:val="28"/>
                <w:szCs w:val="28"/>
              </w:rPr>
              <w:t xml:space="preserve"> тыс. руб</w:t>
            </w:r>
            <w:r w:rsidR="00A37A49">
              <w:rPr>
                <w:sz w:val="28"/>
                <w:szCs w:val="28"/>
              </w:rPr>
              <w:t>.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 w:rsidR="007B57E5">
              <w:rPr>
                <w:sz w:val="28"/>
                <w:szCs w:val="28"/>
              </w:rPr>
              <w:t>418 165</w:t>
            </w:r>
            <w:r>
              <w:rPr>
                <w:sz w:val="28"/>
                <w:szCs w:val="28"/>
              </w:rPr>
              <w:t>,</w:t>
            </w:r>
            <w:r w:rsidR="007B57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  <w:r w:rsidRPr="003D6829">
              <w:rPr>
                <w:sz w:val="28"/>
                <w:szCs w:val="28"/>
              </w:rPr>
              <w:t xml:space="preserve"> 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 w:rsidR="00A37A49"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0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796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FE610A">
              <w:rPr>
                <w:sz w:val="28"/>
                <w:szCs w:val="28"/>
              </w:rPr>
              <w:t>81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594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FE610A">
              <w:rPr>
                <w:sz w:val="28"/>
                <w:szCs w:val="28"/>
              </w:rPr>
              <w:t>7</w:t>
            </w:r>
            <w:r w:rsidRPr="008030B7">
              <w:rPr>
                <w:sz w:val="28"/>
                <w:szCs w:val="28"/>
              </w:rPr>
              <w:t>2 </w:t>
            </w:r>
            <w:r w:rsidR="00FE610A">
              <w:rPr>
                <w:sz w:val="28"/>
                <w:szCs w:val="28"/>
              </w:rPr>
              <w:t>129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72 129,10 тыс. руб.;</w:t>
            </w:r>
          </w:p>
          <w:p w:rsidR="001E1CD0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</w:t>
            </w:r>
            <w:r w:rsidR="00462B5A">
              <w:rPr>
                <w:sz w:val="28"/>
                <w:szCs w:val="28"/>
              </w:rPr>
              <w:t>3 886</w:t>
            </w:r>
            <w:r w:rsidRPr="008030B7">
              <w:rPr>
                <w:sz w:val="28"/>
                <w:szCs w:val="28"/>
              </w:rPr>
              <w:t>,</w:t>
            </w:r>
            <w:r w:rsidR="00462B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  <w:proofErr w:type="gramStart"/>
            <w:r w:rsidRPr="008030B7">
              <w:rPr>
                <w:sz w:val="28"/>
                <w:szCs w:val="28"/>
              </w:rPr>
              <w:t>в</w:t>
            </w:r>
            <w:proofErr w:type="gramEnd"/>
          </w:p>
          <w:p w:rsidR="001E1CD0" w:rsidRPr="008030B7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 w:rsidR="00FE610A">
              <w:rPr>
                <w:sz w:val="28"/>
                <w:szCs w:val="28"/>
              </w:rPr>
              <w:t>1 353</w:t>
            </w:r>
            <w:r w:rsidRPr="008030B7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FE610A">
              <w:rPr>
                <w:sz w:val="28"/>
                <w:szCs w:val="28"/>
              </w:rPr>
              <w:t>488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FE610A">
              <w:rPr>
                <w:sz w:val="28"/>
                <w:szCs w:val="28"/>
              </w:rPr>
              <w:t>488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488,60 тыс. руб.</w:t>
            </w:r>
          </w:p>
        </w:tc>
      </w:tr>
    </w:tbl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126"/>
        <w:gridCol w:w="1275"/>
        <w:gridCol w:w="992"/>
        <w:gridCol w:w="993"/>
        <w:gridCol w:w="1133"/>
        <w:gridCol w:w="992"/>
        <w:gridCol w:w="992"/>
        <w:gridCol w:w="994"/>
      </w:tblGrid>
      <w:tr w:rsidR="001E1CD0" w:rsidRPr="00F83B97" w:rsidTr="00DC4730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№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F83B97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83B97">
              <w:rPr>
                <w:sz w:val="27"/>
                <w:szCs w:val="27"/>
              </w:rPr>
              <w:t>/</w:t>
            </w:r>
            <w:proofErr w:type="spellStart"/>
            <w:r w:rsidRPr="00F83B9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Источник </w:t>
            </w:r>
            <w:proofErr w:type="spellStart"/>
            <w:r w:rsidRPr="00F83B97">
              <w:rPr>
                <w:sz w:val="27"/>
                <w:szCs w:val="27"/>
              </w:rPr>
              <w:t>финанси</w:t>
            </w:r>
            <w:proofErr w:type="spellEnd"/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F83B97">
              <w:rPr>
                <w:sz w:val="27"/>
                <w:szCs w:val="27"/>
              </w:rPr>
              <w:t>рования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Объем финансовых ресурсов, тыс. руб.</w:t>
            </w:r>
          </w:p>
        </w:tc>
      </w:tr>
      <w:tr w:rsidR="001E1CD0" w:rsidRPr="00F83B97" w:rsidTr="00DC4730">
        <w:trPr>
          <w:trHeight w:val="15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201</w:t>
            </w:r>
            <w:r w:rsidRPr="00F83B97">
              <w:rPr>
                <w:sz w:val="27"/>
                <w:szCs w:val="27"/>
                <w:lang w:val="en-US"/>
              </w:rPr>
              <w:t>8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201</w:t>
            </w:r>
            <w:r w:rsidRPr="00F83B97">
              <w:rPr>
                <w:sz w:val="27"/>
                <w:szCs w:val="27"/>
                <w:lang w:val="en-US"/>
              </w:rPr>
              <w:t>9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20</w:t>
            </w:r>
            <w:proofErr w:type="spellStart"/>
            <w:r w:rsidRPr="00F83B97">
              <w:rPr>
                <w:sz w:val="27"/>
                <w:szCs w:val="27"/>
                <w:lang w:val="en-US"/>
              </w:rPr>
              <w:t>20</w:t>
            </w:r>
            <w:proofErr w:type="spellEnd"/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2021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2022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2023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год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</w:t>
            </w: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Муниципальная программа </w:t>
            </w:r>
          </w:p>
          <w:p w:rsidR="001E1CD0" w:rsidRPr="00F83B97" w:rsidRDefault="001E1CD0" w:rsidP="007232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«</w:t>
            </w:r>
            <w:proofErr w:type="spellStart"/>
            <w:proofErr w:type="gramStart"/>
            <w:r w:rsidRPr="00F83B97">
              <w:rPr>
                <w:sz w:val="27"/>
                <w:szCs w:val="27"/>
              </w:rPr>
              <w:t>Функциониро</w:t>
            </w:r>
            <w:proofErr w:type="spellEnd"/>
            <w:r w:rsidRPr="00F83B97">
              <w:rPr>
                <w:sz w:val="27"/>
                <w:szCs w:val="27"/>
              </w:rPr>
              <w:t xml:space="preserve"> </w:t>
            </w:r>
            <w:proofErr w:type="spellStart"/>
            <w:r w:rsidRPr="00F83B97">
              <w:rPr>
                <w:sz w:val="27"/>
                <w:szCs w:val="27"/>
              </w:rPr>
              <w:t>вание</w:t>
            </w:r>
            <w:proofErr w:type="spellEnd"/>
            <w:proofErr w:type="gramEnd"/>
            <w:r w:rsidRPr="00F83B97">
              <w:rPr>
                <w:sz w:val="27"/>
                <w:szCs w:val="27"/>
              </w:rPr>
              <w:t xml:space="preserve"> органов местного само  управления </w:t>
            </w:r>
            <w:proofErr w:type="spellStart"/>
            <w:r w:rsidRPr="00F83B97">
              <w:rPr>
                <w:sz w:val="27"/>
                <w:szCs w:val="27"/>
              </w:rPr>
              <w:t>Промышленнов</w:t>
            </w:r>
            <w:proofErr w:type="spellEnd"/>
            <w:r w:rsidRPr="00F83B97">
              <w:rPr>
                <w:sz w:val="27"/>
                <w:szCs w:val="27"/>
              </w:rPr>
              <w:t xml:space="preserve"> </w:t>
            </w:r>
            <w:proofErr w:type="spellStart"/>
            <w:r w:rsidRPr="00F83B97">
              <w:rPr>
                <w:sz w:val="27"/>
                <w:szCs w:val="27"/>
              </w:rPr>
              <w:t>ского</w:t>
            </w:r>
            <w:proofErr w:type="spellEnd"/>
            <w:r w:rsidRPr="00F83B97">
              <w:rPr>
                <w:sz w:val="27"/>
                <w:szCs w:val="27"/>
              </w:rPr>
              <w:t xml:space="preserve"> округа» на 2018-2023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49383,3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53201,1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6D75DA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92150</w:t>
            </w:r>
            <w:r w:rsidR="001E1CD0" w:rsidRPr="00F83B97">
              <w:rPr>
                <w:sz w:val="27"/>
                <w:szCs w:val="27"/>
              </w:rPr>
              <w:t>,</w:t>
            </w:r>
            <w:r w:rsidR="00DA2761">
              <w:rPr>
                <w:sz w:val="27"/>
                <w:szCs w:val="27"/>
              </w:rPr>
              <w:t>0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FD5081" w:rsidP="00FD508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82082</w:t>
            </w:r>
            <w:r w:rsidR="001E1CD0" w:rsidRPr="00F83B9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FD5081" w:rsidP="00FD508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72617</w:t>
            </w:r>
            <w:r w:rsidR="001E1CD0" w:rsidRPr="00F83B9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72617,7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48901,8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52615,7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90796,2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81594,0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72129,1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72129,1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481,5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585,4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1353,8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488,6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488,6</w:t>
            </w:r>
          </w:p>
          <w:p w:rsidR="001E1CD0" w:rsidRPr="00F83B97" w:rsidRDefault="001E1CD0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Глава Промышленновского муниципального округа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2434,5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2152,1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2152,1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2434,5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2152,1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2152,1</w:t>
            </w:r>
          </w:p>
        </w:tc>
      </w:tr>
      <w:tr w:rsidR="001E1CD0" w:rsidRPr="00F83B97" w:rsidTr="00DC4730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6" w:rsidRPr="00F83B97" w:rsidRDefault="001E1CD0" w:rsidP="002D0C5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Председатель Совета народных депутатов Промышленновского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1275,1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1245,3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1245,3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1275,1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1245,3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1245,3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50438C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 1.</w:t>
            </w:r>
            <w:r w:rsidR="0050438C">
              <w:rPr>
                <w:sz w:val="27"/>
                <w:szCs w:val="27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44615,4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47579,8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84608,9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76975,8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68046,6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68046,6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44615,4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47579,8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84608,9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76975,8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68046,6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68046,6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 1.4.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66" w:rsidRPr="00F83B97" w:rsidRDefault="001E1CD0" w:rsidP="0020512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455,4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378,2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378,2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455,4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378,2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378,2</w:t>
            </w: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50438C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1E1CD0" w:rsidRPr="00F83B97">
              <w:rPr>
                <w:sz w:val="27"/>
                <w:szCs w:val="27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20B" w:rsidRPr="00F83B97" w:rsidRDefault="001E1CD0" w:rsidP="007232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Осуществление функций по хранению, комплектованию учету и использованию документов Архивного фонда Кемеровской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18,4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18,4</w:t>
            </w:r>
          </w:p>
        </w:tc>
      </w:tr>
      <w:tr w:rsidR="00671B2C" w:rsidRPr="00F83B97" w:rsidTr="00DC473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2C" w:rsidRPr="00F83B97" w:rsidRDefault="00671B2C" w:rsidP="00671B2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2C" w:rsidRPr="00F83B97" w:rsidRDefault="00671B2C" w:rsidP="00671B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671B2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C" w:rsidRPr="00F83B97" w:rsidRDefault="00671B2C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Создание и функционирование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92,0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92,0</w:t>
            </w: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Оказание адресной материальной помощи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</w:tr>
      <w:tr w:rsidR="001E1CD0" w:rsidRPr="00F83B97" w:rsidTr="00DC4730">
        <w:trPr>
          <w:trHeight w:val="5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91,8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873DA1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1E1CD0" w:rsidRPr="00F83B97">
              <w:rPr>
                <w:sz w:val="27"/>
                <w:szCs w:val="27"/>
              </w:rPr>
              <w:t>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Финансовое обеспечение наградной системы  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238,7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238,7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721,8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238,7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238,7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873DA1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1E1CD0" w:rsidRPr="00F83B97">
              <w:rPr>
                <w:sz w:val="27"/>
                <w:szCs w:val="27"/>
              </w:rPr>
              <w:t>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 xml:space="preserve">Проведение приемов, мероприятий </w:t>
            </w:r>
          </w:p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F3309B" w:rsidP="00AB6F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F3309B" w:rsidP="00AB6F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446,4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1086,5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F3309B" w:rsidP="00AB6F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F3309B" w:rsidP="00AB6F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446,4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E1CD0" w:rsidRPr="00F83B97" w:rsidRDefault="00873DA1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E2" w:rsidRDefault="00544CE2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Поощрение</w:t>
            </w:r>
          </w:p>
          <w:p w:rsidR="001E1CD0" w:rsidRPr="00F83B97" w:rsidRDefault="00544CE2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544CE2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1E1CD0" w:rsidRPr="00F83B97" w:rsidTr="00DC473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544CE2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</w:t>
            </w:r>
            <w:r w:rsidR="001E1CD0" w:rsidRPr="00F83B97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0" w:rsidRPr="00F83B97" w:rsidRDefault="001E1CD0" w:rsidP="00AB6F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3B97">
              <w:rPr>
                <w:sz w:val="27"/>
                <w:szCs w:val="27"/>
              </w:rPr>
              <w:t>0,0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>.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 xml:space="preserve">. </w:t>
      </w:r>
      <w:r w:rsidR="00BD032E">
        <w:rPr>
          <w:sz w:val="28"/>
          <w:szCs w:val="28"/>
        </w:rPr>
        <w:t>Зарубину</w:t>
      </w:r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544CE2" w:rsidRDefault="00544CE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AB6F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EC3">
              <w:rPr>
                <w:sz w:val="28"/>
                <w:szCs w:val="28"/>
              </w:rPr>
              <w:t>Д.П. Ильин</w:t>
            </w:r>
          </w:p>
        </w:tc>
      </w:tr>
    </w:tbl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BD032E" w:rsidRPr="006270F3">
        <w:rPr>
          <w:rFonts w:ascii="Times New Roman" w:hAnsi="Times New Roman" w:cs="Times New Roman"/>
        </w:rPr>
        <w:t>Л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BD032E" w:rsidRPr="006270F3">
        <w:rPr>
          <w:rFonts w:ascii="Times New Roman" w:hAnsi="Times New Roman" w:cs="Times New Roman"/>
        </w:rPr>
        <w:t>Жданова</w:t>
      </w:r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BD032E" w:rsidRPr="006270F3">
        <w:t>1917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544CE2">
      <w:footerReference w:type="even" r:id="rId9"/>
      <w:footerReference w:type="default" r:id="rId10"/>
      <w:pgSz w:w="11906" w:h="16838"/>
      <w:pgMar w:top="709" w:right="566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FC" w:rsidRDefault="004C5EFC">
      <w:r>
        <w:separator/>
      </w:r>
    </w:p>
  </w:endnote>
  <w:endnote w:type="continuationSeparator" w:id="0">
    <w:p w:rsidR="004C5EFC" w:rsidRDefault="004C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07" w:rsidRDefault="00F1460B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5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507" w:rsidRDefault="00B44507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F4" w:rsidRPr="005B1199" w:rsidRDefault="00CE06F4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AC3DF2">
            <w:rPr>
              <w:noProof/>
            </w:rPr>
            <w:t>4</w:t>
          </w:r>
        </w:fldSimple>
      </w:sdtContent>
    </w:sdt>
  </w:p>
  <w:p w:rsidR="00B44507" w:rsidRPr="005B1199" w:rsidRDefault="00B44507" w:rsidP="00CE06F4">
    <w:pPr>
      <w:pStyle w:val="a7"/>
      <w:ind w:right="360"/>
      <w:jc w:val="right"/>
    </w:pPr>
  </w:p>
  <w:p w:rsidR="002F479B" w:rsidRDefault="002F479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FC" w:rsidRDefault="004C5EFC">
      <w:r>
        <w:separator/>
      </w:r>
    </w:p>
  </w:footnote>
  <w:footnote w:type="continuationSeparator" w:id="0">
    <w:p w:rsidR="004C5EFC" w:rsidRDefault="004C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E2426"/>
    <w:rsid w:val="000F6562"/>
    <w:rsid w:val="000F69EC"/>
    <w:rsid w:val="00101186"/>
    <w:rsid w:val="00103C3A"/>
    <w:rsid w:val="00105DF7"/>
    <w:rsid w:val="0011262C"/>
    <w:rsid w:val="00117925"/>
    <w:rsid w:val="001229B1"/>
    <w:rsid w:val="00124EB9"/>
    <w:rsid w:val="00126229"/>
    <w:rsid w:val="00130DB3"/>
    <w:rsid w:val="00132A11"/>
    <w:rsid w:val="001416A2"/>
    <w:rsid w:val="00146C15"/>
    <w:rsid w:val="001514BC"/>
    <w:rsid w:val="00154DA0"/>
    <w:rsid w:val="0016129D"/>
    <w:rsid w:val="00161422"/>
    <w:rsid w:val="00167D0A"/>
    <w:rsid w:val="001733E8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C108A"/>
    <w:rsid w:val="001C54D5"/>
    <w:rsid w:val="001D03CD"/>
    <w:rsid w:val="001D134E"/>
    <w:rsid w:val="001D30F9"/>
    <w:rsid w:val="001D4657"/>
    <w:rsid w:val="001D5740"/>
    <w:rsid w:val="001D7B47"/>
    <w:rsid w:val="001E149A"/>
    <w:rsid w:val="001E1CD0"/>
    <w:rsid w:val="001E4DBB"/>
    <w:rsid w:val="001E5BAC"/>
    <w:rsid w:val="001E7050"/>
    <w:rsid w:val="00203E64"/>
    <w:rsid w:val="00204F02"/>
    <w:rsid w:val="00205120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63512"/>
    <w:rsid w:val="0026494F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192D"/>
    <w:rsid w:val="002C2676"/>
    <w:rsid w:val="002D0C58"/>
    <w:rsid w:val="002D13A6"/>
    <w:rsid w:val="002E5344"/>
    <w:rsid w:val="002E5B63"/>
    <w:rsid w:val="002E5D75"/>
    <w:rsid w:val="002E5E7E"/>
    <w:rsid w:val="002E68FC"/>
    <w:rsid w:val="002E7CC8"/>
    <w:rsid w:val="002F2669"/>
    <w:rsid w:val="002F34C7"/>
    <w:rsid w:val="002F479B"/>
    <w:rsid w:val="00302987"/>
    <w:rsid w:val="00307B31"/>
    <w:rsid w:val="00310C04"/>
    <w:rsid w:val="00312076"/>
    <w:rsid w:val="003242D7"/>
    <w:rsid w:val="00326DDC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C36F2"/>
    <w:rsid w:val="003C7718"/>
    <w:rsid w:val="003E2CBA"/>
    <w:rsid w:val="003E5923"/>
    <w:rsid w:val="003E6E63"/>
    <w:rsid w:val="003E6F33"/>
    <w:rsid w:val="003F4064"/>
    <w:rsid w:val="0041042E"/>
    <w:rsid w:val="004107D8"/>
    <w:rsid w:val="004176D9"/>
    <w:rsid w:val="0042113E"/>
    <w:rsid w:val="00423A47"/>
    <w:rsid w:val="00425981"/>
    <w:rsid w:val="004309A3"/>
    <w:rsid w:val="004321FD"/>
    <w:rsid w:val="00435859"/>
    <w:rsid w:val="00442FE9"/>
    <w:rsid w:val="004467C5"/>
    <w:rsid w:val="00457A1B"/>
    <w:rsid w:val="00462B5A"/>
    <w:rsid w:val="00463B04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90A44"/>
    <w:rsid w:val="005972A2"/>
    <w:rsid w:val="005979CE"/>
    <w:rsid w:val="005A4187"/>
    <w:rsid w:val="005A49F2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EB"/>
    <w:rsid w:val="005E0ADC"/>
    <w:rsid w:val="005E168D"/>
    <w:rsid w:val="005E3F1A"/>
    <w:rsid w:val="005F3487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BB8"/>
    <w:rsid w:val="006A6899"/>
    <w:rsid w:val="006C1B8A"/>
    <w:rsid w:val="006C3074"/>
    <w:rsid w:val="006D75DA"/>
    <w:rsid w:val="006E1522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B573B"/>
    <w:rsid w:val="007B57E5"/>
    <w:rsid w:val="007B6FD1"/>
    <w:rsid w:val="007B7D10"/>
    <w:rsid w:val="007C0DE4"/>
    <w:rsid w:val="007C38D7"/>
    <w:rsid w:val="007C47D1"/>
    <w:rsid w:val="007C6777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94E"/>
    <w:rsid w:val="00831BBF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81B1E"/>
    <w:rsid w:val="00884CAD"/>
    <w:rsid w:val="00890B84"/>
    <w:rsid w:val="00896597"/>
    <w:rsid w:val="008A3B32"/>
    <w:rsid w:val="008B186A"/>
    <w:rsid w:val="008B2E66"/>
    <w:rsid w:val="008B547F"/>
    <w:rsid w:val="008C06C1"/>
    <w:rsid w:val="008C1F83"/>
    <w:rsid w:val="008D3849"/>
    <w:rsid w:val="008D77C9"/>
    <w:rsid w:val="008E1833"/>
    <w:rsid w:val="008E299D"/>
    <w:rsid w:val="008F279B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6471"/>
    <w:rsid w:val="00926BB9"/>
    <w:rsid w:val="0092708D"/>
    <w:rsid w:val="00927A14"/>
    <w:rsid w:val="00930073"/>
    <w:rsid w:val="00931E86"/>
    <w:rsid w:val="00933C1F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617C"/>
    <w:rsid w:val="009825A9"/>
    <w:rsid w:val="00983E6B"/>
    <w:rsid w:val="00984DAB"/>
    <w:rsid w:val="009855FA"/>
    <w:rsid w:val="009869DD"/>
    <w:rsid w:val="009909FF"/>
    <w:rsid w:val="00991B86"/>
    <w:rsid w:val="0099423E"/>
    <w:rsid w:val="009972D5"/>
    <w:rsid w:val="009A4EB0"/>
    <w:rsid w:val="009A54BB"/>
    <w:rsid w:val="009C0A5D"/>
    <w:rsid w:val="009C6E2D"/>
    <w:rsid w:val="009D2081"/>
    <w:rsid w:val="009D261B"/>
    <w:rsid w:val="009D5F39"/>
    <w:rsid w:val="009E0E25"/>
    <w:rsid w:val="009E3E6B"/>
    <w:rsid w:val="009F2525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6BDE"/>
    <w:rsid w:val="00AA166E"/>
    <w:rsid w:val="00AA4135"/>
    <w:rsid w:val="00AB6F83"/>
    <w:rsid w:val="00AC3DF2"/>
    <w:rsid w:val="00AD6C06"/>
    <w:rsid w:val="00AD6E0C"/>
    <w:rsid w:val="00AF0115"/>
    <w:rsid w:val="00AF0378"/>
    <w:rsid w:val="00B0041D"/>
    <w:rsid w:val="00B010BB"/>
    <w:rsid w:val="00B02F9F"/>
    <w:rsid w:val="00B06D08"/>
    <w:rsid w:val="00B10DCB"/>
    <w:rsid w:val="00B121D4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6168A"/>
    <w:rsid w:val="00B73A85"/>
    <w:rsid w:val="00B77251"/>
    <w:rsid w:val="00B77819"/>
    <w:rsid w:val="00B81B50"/>
    <w:rsid w:val="00B81E0B"/>
    <w:rsid w:val="00B84D81"/>
    <w:rsid w:val="00B91E8E"/>
    <w:rsid w:val="00B932DE"/>
    <w:rsid w:val="00B935B4"/>
    <w:rsid w:val="00B93828"/>
    <w:rsid w:val="00B9706F"/>
    <w:rsid w:val="00BA02AE"/>
    <w:rsid w:val="00BA298A"/>
    <w:rsid w:val="00BA44BE"/>
    <w:rsid w:val="00BA6B7B"/>
    <w:rsid w:val="00BB04A1"/>
    <w:rsid w:val="00BB1429"/>
    <w:rsid w:val="00BB1C59"/>
    <w:rsid w:val="00BB6E4F"/>
    <w:rsid w:val="00BB7A26"/>
    <w:rsid w:val="00BC4EE9"/>
    <w:rsid w:val="00BC5FDF"/>
    <w:rsid w:val="00BD032E"/>
    <w:rsid w:val="00BD3341"/>
    <w:rsid w:val="00BD4857"/>
    <w:rsid w:val="00BD6A47"/>
    <w:rsid w:val="00BD6D5D"/>
    <w:rsid w:val="00BD77ED"/>
    <w:rsid w:val="00BE69DE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400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4718"/>
    <w:rsid w:val="00D16A44"/>
    <w:rsid w:val="00D20169"/>
    <w:rsid w:val="00D23AEC"/>
    <w:rsid w:val="00D23E6E"/>
    <w:rsid w:val="00D31BCE"/>
    <w:rsid w:val="00D33885"/>
    <w:rsid w:val="00D368F8"/>
    <w:rsid w:val="00D41FC2"/>
    <w:rsid w:val="00D44896"/>
    <w:rsid w:val="00D451C0"/>
    <w:rsid w:val="00D45E0B"/>
    <w:rsid w:val="00D50A1E"/>
    <w:rsid w:val="00D54795"/>
    <w:rsid w:val="00D55B60"/>
    <w:rsid w:val="00D6182E"/>
    <w:rsid w:val="00D6322E"/>
    <w:rsid w:val="00D66F86"/>
    <w:rsid w:val="00D67FF9"/>
    <w:rsid w:val="00D738CE"/>
    <w:rsid w:val="00D77758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3D4E"/>
    <w:rsid w:val="00DC4362"/>
    <w:rsid w:val="00DC4730"/>
    <w:rsid w:val="00DC5FD9"/>
    <w:rsid w:val="00DD35A0"/>
    <w:rsid w:val="00DE461B"/>
    <w:rsid w:val="00DF2AB2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5003A"/>
    <w:rsid w:val="00E5228F"/>
    <w:rsid w:val="00E664CF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1460B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6059"/>
    <w:rsid w:val="00F86138"/>
    <w:rsid w:val="00F951C3"/>
    <w:rsid w:val="00F953AC"/>
    <w:rsid w:val="00F9736B"/>
    <w:rsid w:val="00FA1075"/>
    <w:rsid w:val="00FB11A7"/>
    <w:rsid w:val="00FB2610"/>
    <w:rsid w:val="00FB2CA6"/>
    <w:rsid w:val="00FC39BD"/>
    <w:rsid w:val="00FC3F84"/>
    <w:rsid w:val="00FD3550"/>
    <w:rsid w:val="00FD47A1"/>
    <w:rsid w:val="00FD5081"/>
    <w:rsid w:val="00FD6316"/>
    <w:rsid w:val="00FE07AC"/>
    <w:rsid w:val="00FE4143"/>
    <w:rsid w:val="00FE610A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E6F5-6DED-40BB-9E93-D1BEDFA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7017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pk3061</cp:lastModifiedBy>
  <cp:revision>58</cp:revision>
  <cp:lastPrinted>2021-01-19T03:03:00Z</cp:lastPrinted>
  <dcterms:created xsi:type="dcterms:W3CDTF">2020-12-21T03:34:00Z</dcterms:created>
  <dcterms:modified xsi:type="dcterms:W3CDTF">2021-01-21T07:08:00Z</dcterms:modified>
</cp:coreProperties>
</file>