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Default="00AB165E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720D0B">
        <w:rPr>
          <w:b/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 w:rsidRPr="00617F5E"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Pr="00617F5E">
        <w:rPr>
          <w:sz w:val="28"/>
          <w:szCs w:val="28"/>
        </w:rPr>
        <w:t>1</w:t>
      </w:r>
      <w:r w:rsidR="00617F5E" w:rsidRPr="00617F5E">
        <w:rPr>
          <w:sz w:val="28"/>
          <w:szCs w:val="28"/>
        </w:rPr>
        <w:t>5</w:t>
      </w:r>
      <w:r w:rsidR="00C502E8" w:rsidRPr="00617F5E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0DE1" w:rsidRDefault="00C40DE1" w:rsidP="00C40DE1">
      <w:pPr>
        <w:rPr>
          <w:snapToGrid w:val="0"/>
          <w:sz w:val="24"/>
          <w:szCs w:val="24"/>
        </w:rPr>
      </w:pP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 </w:t>
      </w:r>
      <w:r w:rsidR="00A8270D">
        <w:rPr>
          <w:snapToGrid w:val="0"/>
          <w:sz w:val="28"/>
          <w:szCs w:val="28"/>
        </w:rPr>
        <w:t>2</w:t>
      </w:r>
      <w:r w:rsidR="00E97F00">
        <w:rPr>
          <w:snapToGrid w:val="0"/>
          <w:sz w:val="28"/>
          <w:szCs w:val="28"/>
        </w:rPr>
        <w:t>4</w:t>
      </w:r>
      <w:r w:rsidR="00A8270D">
        <w:rPr>
          <w:snapToGrid w:val="0"/>
          <w:sz w:val="28"/>
          <w:szCs w:val="28"/>
        </w:rPr>
        <w:t>.</w:t>
      </w:r>
      <w:r w:rsidR="00E97F00">
        <w:rPr>
          <w:snapToGrid w:val="0"/>
          <w:sz w:val="28"/>
          <w:szCs w:val="28"/>
        </w:rPr>
        <w:t>12</w:t>
      </w:r>
      <w:r w:rsidR="00A8270D">
        <w:rPr>
          <w:snapToGrid w:val="0"/>
          <w:sz w:val="28"/>
          <w:szCs w:val="28"/>
        </w:rPr>
        <w:t>.</w:t>
      </w:r>
      <w:r w:rsidR="00C40DE1">
        <w:rPr>
          <w:snapToGrid w:val="0"/>
          <w:sz w:val="28"/>
          <w:szCs w:val="28"/>
        </w:rPr>
        <w:t xml:space="preserve">2020 № </w:t>
      </w:r>
      <w:r w:rsidR="00E97F00">
        <w:rPr>
          <w:snapToGrid w:val="0"/>
          <w:sz w:val="28"/>
          <w:szCs w:val="28"/>
        </w:rPr>
        <w:t>228</w:t>
      </w:r>
      <w:r w:rsidR="00C40DE1">
        <w:rPr>
          <w:snapToGrid w:val="0"/>
          <w:sz w:val="28"/>
          <w:szCs w:val="28"/>
        </w:rPr>
        <w:t xml:space="preserve"> </w:t>
      </w:r>
    </w:p>
    <w:p w:rsidR="00C40DE1" w:rsidRPr="001200DB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C40DE1" w:rsidRDefault="00C40DE1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26.12.2019 № 14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2020 год и на плановый период 2021 и 2022 годов»</w:t>
      </w:r>
      <w:r w:rsidR="001314FB">
        <w:rPr>
          <w:b/>
          <w:sz w:val="28"/>
          <w:szCs w:val="28"/>
        </w:rPr>
        <w:t xml:space="preserve"> (в редакции решения</w:t>
      </w:r>
      <w:r w:rsidR="00955FCF">
        <w:rPr>
          <w:b/>
          <w:sz w:val="28"/>
          <w:szCs w:val="28"/>
        </w:rPr>
        <w:t xml:space="preserve"> от 26.03.2020 №</w:t>
      </w:r>
      <w:r w:rsidR="0092291F">
        <w:rPr>
          <w:b/>
          <w:sz w:val="28"/>
          <w:szCs w:val="28"/>
        </w:rPr>
        <w:t xml:space="preserve"> </w:t>
      </w:r>
      <w:r w:rsidR="00955FCF">
        <w:rPr>
          <w:b/>
          <w:sz w:val="28"/>
          <w:szCs w:val="28"/>
        </w:rPr>
        <w:t>106</w:t>
      </w:r>
      <w:r w:rsidR="00E82F67">
        <w:rPr>
          <w:b/>
          <w:sz w:val="28"/>
          <w:szCs w:val="28"/>
        </w:rPr>
        <w:t xml:space="preserve">, </w:t>
      </w:r>
      <w:r w:rsidR="0098726B">
        <w:rPr>
          <w:b/>
          <w:sz w:val="28"/>
          <w:szCs w:val="28"/>
        </w:rPr>
        <w:t xml:space="preserve">от </w:t>
      </w:r>
      <w:r w:rsidR="00E82F67">
        <w:rPr>
          <w:b/>
          <w:sz w:val="28"/>
          <w:szCs w:val="28"/>
        </w:rPr>
        <w:t>27.08.2020 №</w:t>
      </w:r>
      <w:r w:rsidR="0098726B" w:rsidRPr="0098726B">
        <w:rPr>
          <w:b/>
          <w:sz w:val="28"/>
          <w:szCs w:val="28"/>
        </w:rPr>
        <w:t xml:space="preserve"> </w:t>
      </w:r>
      <w:r w:rsidR="00E82F67">
        <w:rPr>
          <w:b/>
          <w:sz w:val="28"/>
          <w:szCs w:val="28"/>
        </w:rPr>
        <w:t>182</w:t>
      </w:r>
      <w:r w:rsidR="00955FCF">
        <w:rPr>
          <w:b/>
          <w:sz w:val="28"/>
          <w:szCs w:val="28"/>
        </w:rPr>
        <w:t>)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 и 2022 годов» (</w:t>
      </w:r>
      <w:r w:rsidRPr="007A6A47">
        <w:rPr>
          <w:sz w:val="28"/>
          <w:szCs w:val="28"/>
        </w:rPr>
        <w:t xml:space="preserve">в редакции решения от 26.03.2020 № 106, </w:t>
      </w:r>
      <w:r w:rsidR="001200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Pr="007A6A47">
        <w:rPr>
          <w:sz w:val="28"/>
          <w:szCs w:val="28"/>
        </w:rPr>
        <w:t>27.08.2020 №</w:t>
      </w:r>
      <w:r>
        <w:rPr>
          <w:sz w:val="28"/>
          <w:szCs w:val="28"/>
        </w:rPr>
        <w:t xml:space="preserve"> </w:t>
      </w:r>
      <w:r w:rsidRPr="007A6A47">
        <w:rPr>
          <w:sz w:val="28"/>
          <w:szCs w:val="28"/>
        </w:rPr>
        <w:t>182</w:t>
      </w:r>
      <w:r>
        <w:rPr>
          <w:sz w:val="28"/>
          <w:szCs w:val="28"/>
        </w:rPr>
        <w:t>), (</w:t>
      </w:r>
      <w:proofErr w:type="spellStart"/>
      <w:r>
        <w:rPr>
          <w:sz w:val="28"/>
          <w:szCs w:val="28"/>
        </w:rPr>
        <w:t>далее-решение</w:t>
      </w:r>
      <w:proofErr w:type="spellEnd"/>
      <w:r>
        <w:rPr>
          <w:sz w:val="28"/>
          <w:szCs w:val="28"/>
        </w:rPr>
        <w:t>) следующие изменения: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1.1.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2020 год:</w:t>
      </w:r>
    </w:p>
    <w:p w:rsidR="00D4505E" w:rsidRPr="00112468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2 2</w:t>
      </w:r>
      <w:r w:rsidR="009E4F82">
        <w:rPr>
          <w:sz w:val="28"/>
          <w:szCs w:val="28"/>
        </w:rPr>
        <w:t>49</w:t>
      </w:r>
      <w:r w:rsidR="00DA7F06">
        <w:rPr>
          <w:sz w:val="28"/>
          <w:szCs w:val="28"/>
        </w:rPr>
        <w:t> </w:t>
      </w:r>
      <w:r w:rsidR="009E4F82">
        <w:rPr>
          <w:sz w:val="28"/>
          <w:szCs w:val="28"/>
        </w:rPr>
        <w:t>59</w:t>
      </w:r>
      <w:r w:rsidR="00DA7F06">
        <w:rPr>
          <w:sz w:val="28"/>
          <w:szCs w:val="28"/>
        </w:rPr>
        <w:t>4,</w:t>
      </w:r>
      <w:r w:rsidR="00AC71F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рублей;</w:t>
      </w:r>
    </w:p>
    <w:p w:rsidR="00D4505E" w:rsidRPr="00112468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</w:t>
      </w:r>
      <w:r w:rsidR="0098726B" w:rsidRPr="0098726B">
        <w:rPr>
          <w:sz w:val="28"/>
          <w:szCs w:val="28"/>
        </w:rPr>
        <w:t>2</w:t>
      </w:r>
      <w:r w:rsidR="009E4F82">
        <w:rPr>
          <w:sz w:val="28"/>
          <w:szCs w:val="28"/>
        </w:rPr>
        <w:t>58</w:t>
      </w:r>
      <w:r>
        <w:rPr>
          <w:sz w:val="28"/>
          <w:szCs w:val="28"/>
        </w:rPr>
        <w:t> </w:t>
      </w:r>
      <w:r w:rsidR="009E4F82">
        <w:rPr>
          <w:sz w:val="28"/>
          <w:szCs w:val="28"/>
        </w:rPr>
        <w:t>794</w:t>
      </w:r>
      <w:r>
        <w:rPr>
          <w:sz w:val="28"/>
          <w:szCs w:val="28"/>
        </w:rPr>
        <w:t>,</w:t>
      </w:r>
      <w:r w:rsidR="00AC71F9"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тыс. рублей;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дефицит бюджета</w:t>
      </w:r>
      <w:r w:rsidRPr="004D04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9200,6 </w:t>
      </w:r>
      <w:r w:rsidRPr="0011246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4,</w:t>
      </w:r>
      <w:r w:rsidR="0098726B" w:rsidRPr="0098726B"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12468">
        <w:rPr>
          <w:sz w:val="28"/>
          <w:szCs w:val="28"/>
        </w:rPr>
        <w:t xml:space="preserve"> от объема доходов бюджета</w:t>
      </w:r>
      <w:r>
        <w:rPr>
          <w:sz w:val="28"/>
          <w:szCs w:val="28"/>
        </w:rPr>
        <w:t xml:space="preserve"> 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 поступлений и поступлений налоговых доходов по допол</w:t>
      </w:r>
      <w:r>
        <w:rPr>
          <w:sz w:val="28"/>
          <w:szCs w:val="28"/>
        </w:rPr>
        <w:t>нительным нормативам отчислений»;</w:t>
      </w:r>
      <w:r w:rsidRPr="00112468">
        <w:rPr>
          <w:sz w:val="28"/>
          <w:szCs w:val="28"/>
        </w:rPr>
        <w:t xml:space="preserve">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решения изложить в следующей редакции:</w:t>
      </w:r>
    </w:p>
    <w:p w:rsidR="00D4505E" w:rsidRPr="00112468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1314FB">
        <w:rPr>
          <w:sz w:val="28"/>
          <w:szCs w:val="28"/>
        </w:rPr>
        <w:t>2.</w:t>
      </w:r>
      <w:r w:rsidRPr="00112468">
        <w:rPr>
          <w:sz w:val="28"/>
          <w:szCs w:val="28"/>
        </w:rPr>
        <w:t xml:space="preserve"> 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  и 2022</w:t>
      </w:r>
      <w:r w:rsidRPr="00112468">
        <w:rPr>
          <w:sz w:val="28"/>
          <w:szCs w:val="28"/>
        </w:rPr>
        <w:t xml:space="preserve"> годов:   </w:t>
      </w:r>
    </w:p>
    <w:p w:rsidR="00D4505E" w:rsidRPr="00112468" w:rsidRDefault="00D4505E" w:rsidP="00D4505E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1 459 694,7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1 455 422,1</w:t>
      </w:r>
      <w:r w:rsidRPr="00112468">
        <w:rPr>
          <w:sz w:val="28"/>
          <w:szCs w:val="28"/>
        </w:rPr>
        <w:t xml:space="preserve"> тыс. рублей,</w:t>
      </w:r>
    </w:p>
    <w:p w:rsidR="00D4505E" w:rsidRPr="00112468" w:rsidRDefault="00D4505E" w:rsidP="00D4505E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1 468 897,6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1 464 588,6 </w:t>
      </w:r>
      <w:r w:rsidRPr="00112468">
        <w:rPr>
          <w:sz w:val="28"/>
          <w:szCs w:val="28"/>
        </w:rPr>
        <w:t>тыс. рублей,</w:t>
      </w:r>
    </w:p>
    <w:p w:rsidR="00D4505E" w:rsidRPr="00646E22" w:rsidRDefault="00D4505E" w:rsidP="00D4505E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бюджета муниципального округа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9202,9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9166,5</w:t>
      </w:r>
      <w:r w:rsidRPr="00112468">
        <w:rPr>
          <w:sz w:val="28"/>
          <w:szCs w:val="28"/>
        </w:rPr>
        <w:t xml:space="preserve"> тыс. рублей, или 5 процентов от объема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без учета безвозмездных</w:t>
      </w:r>
      <w:proofErr w:type="gramEnd"/>
      <w:r w:rsidRPr="00112468">
        <w:rPr>
          <w:sz w:val="28"/>
          <w:szCs w:val="28"/>
        </w:rPr>
        <w:t xml:space="preserve"> поступлений и поступлений налоговых доходов по дополнительным нормативам </w:t>
      </w:r>
      <w:r w:rsidRPr="00646E22">
        <w:rPr>
          <w:sz w:val="28"/>
          <w:szCs w:val="28"/>
        </w:rPr>
        <w:t>отчислений</w:t>
      </w:r>
      <w:r>
        <w:rPr>
          <w:sz w:val="28"/>
          <w:szCs w:val="28"/>
        </w:rPr>
        <w:t>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1.3</w:t>
      </w:r>
      <w:r>
        <w:rPr>
          <w:sz w:val="28"/>
          <w:szCs w:val="28"/>
        </w:rPr>
        <w:t>. пункт 6.4.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Pr="00112468">
        <w:rPr>
          <w:sz w:val="28"/>
          <w:szCs w:val="28"/>
        </w:rPr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="0098726B" w:rsidRPr="0098726B">
        <w:rPr>
          <w:sz w:val="28"/>
          <w:szCs w:val="28"/>
        </w:rPr>
        <w:t>6</w:t>
      </w:r>
      <w:r w:rsidR="0098726B">
        <w:rPr>
          <w:sz w:val="28"/>
          <w:szCs w:val="28"/>
        </w:rPr>
        <w:t> 650</w:t>
      </w:r>
      <w:r>
        <w:rPr>
          <w:sz w:val="28"/>
          <w:szCs w:val="28"/>
        </w:rPr>
        <w:t>,</w:t>
      </w:r>
      <w:r w:rsidR="0098726B" w:rsidRPr="0098726B">
        <w:rPr>
          <w:sz w:val="28"/>
          <w:szCs w:val="28"/>
        </w:rPr>
        <w:t>5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35 624,3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35 042,2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307748">
        <w:rPr>
          <w:sz w:val="28"/>
          <w:szCs w:val="28"/>
        </w:rPr>
        <w:t>1.</w:t>
      </w:r>
      <w:r>
        <w:rPr>
          <w:sz w:val="28"/>
          <w:szCs w:val="28"/>
        </w:rPr>
        <w:t>4. пункт 6.5.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«6.5. Утвердить объем расходов на обслуживание муниципального внутреннего долга Промышленновского муниципального округа на 2020 год в сумме 0 тыс. рублей, на 2021 год в сумме 22,6 тыс. рублей, на 2022 год в сумме 20,7 тыс. рублей»;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 пункт 8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Утвердить размер резервного фонда администрации Промышл</w:t>
      </w:r>
      <w:r w:rsidR="009F20E9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на 2020 год в сумме  0 тыс. рублей, на 2021 год в сумме 56,0 тыс. рублей, на 2022 год в сумме 51,0 тыс. рублей»;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 пункт 9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Дорожный фонд Промышленновского муниципального округа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 w:rsidR="0098726B" w:rsidRPr="0098726B">
        <w:rPr>
          <w:sz w:val="28"/>
          <w:szCs w:val="28"/>
        </w:rPr>
        <w:t>11</w:t>
      </w:r>
      <w:r w:rsidR="00DA7F0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DA7F06">
        <w:rPr>
          <w:sz w:val="28"/>
          <w:szCs w:val="28"/>
        </w:rPr>
        <w:t>270</w:t>
      </w:r>
      <w:r>
        <w:rPr>
          <w:sz w:val="28"/>
          <w:szCs w:val="28"/>
        </w:rPr>
        <w:t>,</w:t>
      </w:r>
      <w:r w:rsidR="0098726B" w:rsidRPr="0098726B"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62 101,6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50246,6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10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«10. Межбюджетные трансферты на 2020 год и на плановый период 2020 и 2021 годов</w:t>
      </w:r>
    </w:p>
    <w:p w:rsidR="00D4505E" w:rsidRDefault="00D4505E" w:rsidP="00D4505E">
      <w:pPr>
        <w:ind w:firstLine="709"/>
        <w:jc w:val="both"/>
        <w:rPr>
          <w:color w:val="000000"/>
          <w:sz w:val="28"/>
          <w:szCs w:val="28"/>
        </w:rPr>
      </w:pPr>
      <w:r w:rsidRPr="00112468">
        <w:rPr>
          <w:sz w:val="28"/>
          <w:szCs w:val="28"/>
        </w:rPr>
        <w:t>Утвердить общий объем межбюджетных трансфертов, получаемых из областного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</w:t>
      </w:r>
      <w:r w:rsidR="0098726B" w:rsidRPr="0098726B">
        <w:rPr>
          <w:sz w:val="28"/>
          <w:szCs w:val="28"/>
        </w:rPr>
        <w:t>789</w:t>
      </w:r>
      <w:r>
        <w:rPr>
          <w:sz w:val="28"/>
          <w:szCs w:val="28"/>
        </w:rPr>
        <w:t> 5</w:t>
      </w:r>
      <w:r w:rsidR="0098726B" w:rsidRPr="0098726B">
        <w:rPr>
          <w:sz w:val="28"/>
          <w:szCs w:val="28"/>
        </w:rPr>
        <w:t>25</w:t>
      </w:r>
      <w:r>
        <w:rPr>
          <w:sz w:val="28"/>
          <w:szCs w:val="28"/>
        </w:rPr>
        <w:t>,9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6</w:t>
      </w:r>
      <w:r w:rsidR="0098726B" w:rsidRPr="0098726B">
        <w:rPr>
          <w:sz w:val="28"/>
          <w:szCs w:val="28"/>
        </w:rPr>
        <w:t>7</w:t>
      </w:r>
      <w:r>
        <w:rPr>
          <w:sz w:val="28"/>
          <w:szCs w:val="28"/>
        </w:rPr>
        <w:t>0 955,0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</w:t>
      </w:r>
      <w:r w:rsidR="0098726B" w:rsidRPr="0098726B">
        <w:rPr>
          <w:sz w:val="28"/>
          <w:szCs w:val="28"/>
        </w:rPr>
        <w:t>294 177</w:t>
      </w:r>
      <w:r>
        <w:rPr>
          <w:sz w:val="28"/>
          <w:szCs w:val="28"/>
        </w:rPr>
        <w:t>,</w:t>
      </w:r>
      <w:r w:rsidR="0098726B" w:rsidRPr="0098726B">
        <w:rPr>
          <w:sz w:val="28"/>
          <w:szCs w:val="28"/>
        </w:rPr>
        <w:t>3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8</w:t>
      </w:r>
      <w:r w:rsidR="0098726B" w:rsidRPr="0098726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98726B" w:rsidRPr="0098726B">
        <w:rPr>
          <w:sz w:val="28"/>
          <w:szCs w:val="28"/>
        </w:rPr>
        <w:t>331</w:t>
      </w:r>
      <w:r>
        <w:rPr>
          <w:sz w:val="28"/>
          <w:szCs w:val="28"/>
        </w:rPr>
        <w:t>,</w:t>
      </w:r>
      <w:r w:rsidR="0098726B" w:rsidRPr="0098726B">
        <w:rPr>
          <w:sz w:val="28"/>
          <w:szCs w:val="28"/>
        </w:rPr>
        <w:t>0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МБТ 16 062,6 тыс. рублей;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1 119 348,7</w:t>
      </w:r>
      <w:r w:rsidRPr="00112468">
        <w:rPr>
          <w:sz w:val="28"/>
          <w:szCs w:val="28"/>
        </w:rPr>
        <w:t xml:space="preserve"> тыс. рублей,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306 655,0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47 978,5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728 865,9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МБТ 35 849,3 тыс. рублей;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1 115 425,1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F54E4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>в том числе дотаци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265 225,0</w:t>
      </w:r>
      <w:r w:rsidRPr="00A34B4D">
        <w:rPr>
          <w:color w:val="000000"/>
          <w:sz w:val="28"/>
          <w:szCs w:val="28"/>
        </w:rPr>
        <w:t xml:space="preserve"> тыс. рублей,</w:t>
      </w:r>
      <w:r w:rsidRPr="00EA38B0">
        <w:rPr>
          <w:color w:val="000000"/>
          <w:sz w:val="28"/>
          <w:szCs w:val="28"/>
        </w:rPr>
        <w:t xml:space="preserve"> </w:t>
      </w:r>
      <w:r w:rsidRPr="00A34B4D">
        <w:rPr>
          <w:color w:val="000000"/>
          <w:sz w:val="28"/>
          <w:szCs w:val="28"/>
        </w:rPr>
        <w:t xml:space="preserve">субсидии </w:t>
      </w:r>
      <w:r>
        <w:rPr>
          <w:color w:val="000000"/>
          <w:sz w:val="28"/>
          <w:szCs w:val="28"/>
        </w:rPr>
        <w:t>85 337,6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A34B4D">
        <w:rPr>
          <w:color w:val="000000"/>
          <w:sz w:val="28"/>
          <w:szCs w:val="28"/>
        </w:rPr>
        <w:t xml:space="preserve"> субвенции </w:t>
      </w:r>
      <w:r>
        <w:rPr>
          <w:sz w:val="28"/>
          <w:szCs w:val="28"/>
        </w:rPr>
        <w:t>729013,2</w:t>
      </w:r>
      <w:r w:rsidRPr="00A34B4D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иные МБТ 35 849,3 тыс. рублей»;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3 к решению  изложить в новой редакции согласно приложению № 1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4 к решению  изложить в новой редакции согласно приложению № 2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 5 к решению  изложить в новой редакции согласно приложению № 3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6 к решению  изложить в новой редакции согласно приложению № 4 к настоящему решению;</w:t>
      </w:r>
    </w:p>
    <w:p w:rsidR="004E1BB3" w:rsidRDefault="00D4505E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№ 7 к решению  изложить в новой редакции согласно приложению № 5 к настоящему решению.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</w:t>
      </w:r>
      <w:r w:rsidR="00B4711E">
        <w:rPr>
          <w:sz w:val="28"/>
          <w:szCs w:val="28"/>
        </w:rPr>
        <w:t>упает в силу с даты</w:t>
      </w:r>
      <w:r>
        <w:rPr>
          <w:sz w:val="28"/>
          <w:szCs w:val="28"/>
        </w:rPr>
        <w:t xml:space="preserve"> опубликования</w:t>
      </w:r>
      <w:r w:rsidR="00B4711E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D21A19" w:rsidRDefault="00D21A19" w:rsidP="00D21A19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 муниципального округа                           </w:t>
      </w:r>
      <w:r w:rsidR="00B471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Д.П. Ильин</w:t>
      </w:r>
    </w:p>
    <w:p w:rsidR="00D21A19" w:rsidRDefault="00D21A19" w:rsidP="00F54D47">
      <w:pPr>
        <w:jc w:val="both"/>
        <w:rPr>
          <w:sz w:val="28"/>
          <w:szCs w:val="28"/>
        </w:rPr>
        <w:sectPr w:rsidR="00D21A19" w:rsidSect="00964B6D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123" w:type="pct"/>
        <w:tblLayout w:type="fixed"/>
        <w:tblLook w:val="04A0"/>
      </w:tblPr>
      <w:tblGrid>
        <w:gridCol w:w="2803"/>
        <w:gridCol w:w="7648"/>
        <w:gridCol w:w="1645"/>
        <w:gridCol w:w="1530"/>
        <w:gridCol w:w="1524"/>
      </w:tblGrid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bookmarkStart w:id="0" w:name="RANGE!A1:E254"/>
            <w:r w:rsidRPr="004E1BB3">
              <w:rPr>
                <w:sz w:val="26"/>
                <w:szCs w:val="26"/>
              </w:rPr>
              <w:lastRenderedPageBreak/>
              <w:t>Приложение 1</w:t>
            </w:r>
            <w:bookmarkEnd w:id="0"/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муниципального округа от 24.12.2020 № 228 " О внесении изменений  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и дополнений в решение от 26.12.2019 №14 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"О бюджете Промышленновского муниципального округа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4E1BB3" w:rsidRPr="004E1BB3" w:rsidTr="004E1BB3">
        <w:trPr>
          <w:trHeight w:val="81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Приложение 3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муниципального округа от 26.12.2019 № 14 "О </w:t>
            </w:r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бюджете Промышленновского муниципального округа </w:t>
            </w:r>
            <w:proofErr w:type="gramStart"/>
            <w:r w:rsidRPr="004E1BB3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4E1BB3" w:rsidRPr="004E1BB3" w:rsidTr="004E1BB3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2020 год и плановый период 2021 и 2022 годов"</w:t>
            </w:r>
          </w:p>
        </w:tc>
      </w:tr>
      <w:tr w:rsidR="004E1BB3" w:rsidRPr="004E1BB3" w:rsidTr="004E1BB3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E1BB3">
              <w:rPr>
                <w:b/>
                <w:bCs/>
                <w:sz w:val="32"/>
                <w:szCs w:val="32"/>
              </w:rPr>
              <w:t>Прогоноз</w:t>
            </w:r>
            <w:proofErr w:type="spellEnd"/>
            <w:r w:rsidRPr="004E1BB3">
              <w:rPr>
                <w:b/>
                <w:bCs/>
                <w:sz w:val="32"/>
                <w:szCs w:val="32"/>
              </w:rPr>
              <w:t xml:space="preserve"> поступления доходов в бюджет муниципального округа                                                                               на 2020 год и на плановый период 2021 и 2022 годов</w:t>
            </w:r>
          </w:p>
        </w:tc>
      </w:tr>
      <w:tr w:rsidR="004E1BB3" w:rsidRPr="004E1BB3" w:rsidTr="004E1BB3">
        <w:trPr>
          <w:trHeight w:val="315"/>
        </w:trPr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Код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2020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2021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2022 год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356 621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340 346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339 997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224 290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224 290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222 923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223 636</w:t>
            </w:r>
          </w:p>
        </w:tc>
      </w:tr>
      <w:tr w:rsidR="004E1BB3" w:rsidRPr="004E1BB3" w:rsidTr="00AF7174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i/>
                <w:iCs/>
                <w:sz w:val="26"/>
                <w:szCs w:val="26"/>
              </w:rPr>
            </w:pPr>
            <w:r w:rsidRPr="004E1BB3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4E1BB3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4E1BB3">
              <w:rPr>
                <w:i/>
                <w:iCs/>
                <w:sz w:val="26"/>
                <w:szCs w:val="26"/>
              </w:rPr>
              <w:t xml:space="preserve"> (35,28%, 35,13%, 35,04%)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1BB3" w:rsidRPr="00AF7174" w:rsidRDefault="004E1BB3" w:rsidP="004E1BB3">
            <w:pPr>
              <w:jc w:val="right"/>
              <w:rPr>
                <w:i/>
                <w:iCs/>
                <w:sz w:val="26"/>
                <w:szCs w:val="26"/>
              </w:rPr>
            </w:pPr>
            <w:r w:rsidRPr="00AF7174">
              <w:rPr>
                <w:i/>
                <w:iCs/>
                <w:sz w:val="26"/>
                <w:szCs w:val="26"/>
              </w:rPr>
              <w:t>157 388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1BB3" w:rsidRPr="00AF7174" w:rsidRDefault="004E1BB3" w:rsidP="004E1BB3">
            <w:pPr>
              <w:jc w:val="right"/>
              <w:rPr>
                <w:i/>
                <w:iCs/>
                <w:sz w:val="26"/>
                <w:szCs w:val="26"/>
              </w:rPr>
            </w:pPr>
            <w:r w:rsidRPr="00AF7174">
              <w:rPr>
                <w:i/>
                <w:iCs/>
                <w:sz w:val="26"/>
                <w:szCs w:val="26"/>
              </w:rPr>
              <w:t>156 287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1BB3" w:rsidRPr="00AF7174" w:rsidRDefault="004E1BB3" w:rsidP="004E1BB3">
            <w:pPr>
              <w:jc w:val="right"/>
              <w:rPr>
                <w:i/>
                <w:iCs/>
                <w:sz w:val="26"/>
                <w:szCs w:val="26"/>
              </w:rPr>
            </w:pPr>
            <w:r w:rsidRPr="00AF7174">
              <w:rPr>
                <w:i/>
                <w:iCs/>
                <w:sz w:val="26"/>
                <w:szCs w:val="26"/>
              </w:rPr>
              <w:t>156 667</w:t>
            </w:r>
          </w:p>
        </w:tc>
      </w:tr>
      <w:tr w:rsidR="004E1BB3" w:rsidRPr="004E1BB3" w:rsidTr="004E1BB3">
        <w:trPr>
          <w:trHeight w:val="16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222 032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220 732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221 437</w:t>
            </w:r>
          </w:p>
        </w:tc>
      </w:tr>
      <w:tr w:rsidR="004E1BB3" w:rsidRPr="004E1BB3" w:rsidTr="004E1BB3">
        <w:trPr>
          <w:trHeight w:val="232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1 01 02020 01 0000 110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374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377</w:t>
            </w:r>
          </w:p>
        </w:tc>
      </w:tr>
      <w:tr w:rsidR="004E1BB3" w:rsidRPr="004E1BB3" w:rsidTr="004E1BB3">
        <w:trPr>
          <w:trHeight w:val="10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1 01 02030 01 0000 110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1 693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1 591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1 595</w:t>
            </w:r>
          </w:p>
        </w:tc>
      </w:tr>
      <w:tr w:rsidR="004E1BB3" w:rsidRPr="004E1BB3" w:rsidTr="004E1BB3">
        <w:trPr>
          <w:trHeight w:val="172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E1BB3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4E1BB3">
              <w:rPr>
                <w:color w:val="000000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227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19 422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24 300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24 480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19 422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24 300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24 480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8 958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11 202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11 267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8 958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11 202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11 267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1 03 02240 01 0000 110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BB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E1BB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</w:tr>
      <w:tr w:rsidR="004E1BB3" w:rsidRPr="004E1BB3" w:rsidTr="004E1BB3">
        <w:trPr>
          <w:trHeight w:val="26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BB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E1BB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12 051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14 591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14 587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12 051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14 591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14 587</w:t>
            </w:r>
          </w:p>
        </w:tc>
      </w:tr>
      <w:tr w:rsidR="004E1BB3" w:rsidRPr="004E1BB3" w:rsidTr="004E1BB3">
        <w:trPr>
          <w:trHeight w:val="13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1 03 02260 01 0000 110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-1 651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-1 549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-1 430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-1 651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-1 549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-1 430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26 699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16 864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15 408</w:t>
            </w:r>
          </w:p>
        </w:tc>
      </w:tr>
      <w:tr w:rsidR="004E1BB3" w:rsidRPr="004E1BB3" w:rsidTr="004E1BB3">
        <w:trPr>
          <w:trHeight w:val="6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1 05 01000 00 0000 110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10 867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10 834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10 878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1 05 01010 01 0000 110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7 343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7 909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7 941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3 524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2 925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2 937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8 788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8 788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1 05 03000 01 0000 110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6 883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4 280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4 280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1 05 03010 01 0000 110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6 883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4 280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4 280</w:t>
            </w:r>
          </w:p>
        </w:tc>
      </w:tr>
      <w:tr w:rsidR="004E1BB3" w:rsidRPr="004E1BB3" w:rsidTr="004E1BB3">
        <w:trPr>
          <w:trHeight w:val="6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1 05 04000 02 0000 110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1 05 04010 02 0000 110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49 295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48 635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48 643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5 029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5 100</w:t>
            </w:r>
          </w:p>
        </w:tc>
      </w:tr>
      <w:tr w:rsidR="004E1BB3" w:rsidRPr="004E1BB3" w:rsidTr="004E1BB3">
        <w:trPr>
          <w:trHeight w:val="10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1 06 01020 04 0000 110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5 029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5 100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1 382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1 293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1 238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1 173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42 884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42 250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42 250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31 941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30 730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30 730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1 06 06032 04 0000 110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31 941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30 730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30 730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10 943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11 520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11 520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1 06 06042 04 0000 110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10 943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11 520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11 520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5 167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4 969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5 117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1 08 03000 01 0000 110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4 934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5 082</w:t>
            </w:r>
          </w:p>
        </w:tc>
      </w:tr>
      <w:tr w:rsidR="004E1BB3" w:rsidRPr="004E1BB3" w:rsidTr="004E1BB3">
        <w:trPr>
          <w:trHeight w:val="10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1 08 03010 01 0000 110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4 934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5 082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</w:tr>
      <w:tr w:rsidR="004E1BB3" w:rsidRPr="004E1BB3" w:rsidTr="004E1BB3">
        <w:trPr>
          <w:trHeight w:val="67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1 08 07150 01 0000 110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20 064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17 102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17 102</w:t>
            </w:r>
          </w:p>
        </w:tc>
      </w:tr>
      <w:tr w:rsidR="004E1BB3" w:rsidRPr="004E1BB3" w:rsidTr="004E1BB3">
        <w:trPr>
          <w:trHeight w:val="16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19 485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16 802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16 802</w:t>
            </w:r>
          </w:p>
        </w:tc>
      </w:tr>
      <w:tr w:rsidR="004E1BB3" w:rsidRPr="004E1BB3" w:rsidTr="004E1BB3">
        <w:trPr>
          <w:trHeight w:val="133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1 11 05010 00 0000 120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13 540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13 300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E1BB3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4E1BB3">
              <w:rPr>
                <w:color w:val="000000"/>
                <w:sz w:val="26"/>
                <w:szCs w:val="26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13 540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13 300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1 11 05034 04 0000 120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1 11 05070 00 0000 120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5 935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3 500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3 160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1 300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1 11 05074 04 0021 120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(имущество коммунального назначения)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2 775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2 200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1 11 05300 00 0000 120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4E1BB3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4E1BB3">
              <w:rPr>
                <w:color w:val="000000"/>
                <w:sz w:val="26"/>
                <w:szCs w:val="26"/>
              </w:rPr>
              <w:t xml:space="preserve"> в границах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1 11 07000 00 0000 120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</w:tr>
      <w:tr w:rsidR="004E1BB3" w:rsidRPr="004E1BB3" w:rsidTr="004E1BB3">
        <w:trPr>
          <w:trHeight w:val="16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1 11 09040 00 0000 120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1 330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1 386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1 12 01000 01 0000 120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1 386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1 12 01010 01 0000 120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236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1 12 01030 01 0000 120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156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1 12 01040 01 0000 120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954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994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1 12 01041 01 0000 120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434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1 12 01042 01 0000 120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206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1 13 01000 00 0000 130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1 13 01990 00 0000 130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1 13 01994 04 0000 130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1 13 01994 04 0052 130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1 13 02060 00 0000 130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1 13 02064 04 0000 130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1 13 02994 04 0003 130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663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1 13 02994 04 0005 130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6 068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3 100</w:t>
            </w:r>
          </w:p>
        </w:tc>
      </w:tr>
      <w:tr w:rsidR="004E1BB3" w:rsidRPr="004E1BB3" w:rsidTr="004E1BB3">
        <w:trPr>
          <w:trHeight w:val="16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1 14 02000 00 0000 000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3 637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1 14 02040 04 0000 410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3 637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3 637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1 14 06000 00 0000 430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2 431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1 14 06010 00 0000 430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953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4E1BB3">
              <w:rPr>
                <w:color w:val="000000"/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4E1BB3">
              <w:rPr>
                <w:color w:val="000000"/>
                <w:sz w:val="26"/>
                <w:szCs w:val="26"/>
              </w:rPr>
              <w:t xml:space="preserve"> в границах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953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2 100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1 14 06020 00 0000 430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1 478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1 15 00000 00 0000 000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1 15 02000 00 0000 140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1 15 02040 04 0000 140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1 342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69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1 16 01000 01 0000 140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1 16 01050 01 0000 140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1 16 01053 01 0000 140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6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1 16 01053 01 0035 140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1 16 01060 01 0000 140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1 16 01063 01 0000 140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1 16 01063 01 0009 140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1 16 01063 01 9000 140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 начала года: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и</w:t>
            </w:r>
            <w:proofErr w:type="gramEnd"/>
            <w:r w:rsidRPr="004E1BB3">
              <w:rPr>
                <w:sz w:val="26"/>
                <w:szCs w:val="26"/>
              </w:rPr>
              <w:t>ные штрафы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1 16 01070 01 0000 140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78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1 16 01073 01 0000 140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1 16 01073 01 0017 140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1 16 01073 01 0019 140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ш</w:t>
            </w:r>
            <w:proofErr w:type="gramEnd"/>
            <w:r w:rsidRPr="004E1BB3">
              <w:rPr>
                <w:sz w:val="26"/>
                <w:szCs w:val="26"/>
              </w:rPr>
              <w:t>трафы за самовольное подключение и использование электрической, тепловой энергии, нефти или газа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1 16 01073 01 0027 140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ш</w:t>
            </w:r>
            <w:proofErr w:type="gramEnd"/>
            <w:r w:rsidRPr="004E1BB3">
              <w:rPr>
                <w:sz w:val="26"/>
                <w:szCs w:val="26"/>
              </w:rPr>
              <w:t>трафы за мелкое хищение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1 16 01080 01 0000 140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1 16 01083 01 0000 140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7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1 16 01083 01 0028 140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1 16 01083 01 0037 140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1 16 01140 01 0000 140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1BB3">
              <w:rPr>
                <w:sz w:val="26"/>
                <w:szCs w:val="26"/>
              </w:rPr>
              <w:t>саморегулируемых</w:t>
            </w:r>
            <w:proofErr w:type="spellEnd"/>
            <w:r w:rsidRPr="004E1BB3"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1 16 01143 01 0000 140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1BB3">
              <w:rPr>
                <w:sz w:val="26"/>
                <w:szCs w:val="26"/>
              </w:rPr>
              <w:t>саморегулируемых</w:t>
            </w:r>
            <w:proofErr w:type="spellEnd"/>
            <w:r w:rsidRPr="004E1BB3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6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1BB3">
              <w:rPr>
                <w:sz w:val="26"/>
                <w:szCs w:val="26"/>
              </w:rPr>
              <w:t>саморегулируемых</w:t>
            </w:r>
            <w:proofErr w:type="spellEnd"/>
            <w:r w:rsidRPr="004E1BB3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1 16 01143 01 9000 140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1BB3">
              <w:rPr>
                <w:sz w:val="26"/>
                <w:szCs w:val="26"/>
              </w:rPr>
              <w:t>саморегулируемых</w:t>
            </w:r>
            <w:proofErr w:type="spellEnd"/>
            <w:r w:rsidRPr="004E1BB3">
              <w:rPr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1 16 01150 01 0000 140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1 16 01153 01 0000 140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1 16 01153 01 0005 140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97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1 16 01153 01 9000 140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ш</w:t>
            </w:r>
            <w:proofErr w:type="gramEnd"/>
            <w:r w:rsidRPr="004E1BB3">
              <w:rPr>
                <w:sz w:val="26"/>
                <w:szCs w:val="26"/>
              </w:rPr>
              <w:t>трафы за непредставление (несообщение) сведений, необходимых для осуществления налогового контроля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1 16 01190 01 0000 140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1 16 01193 01 0000 140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6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1 16 01193 01 9000 140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и</w:t>
            </w:r>
            <w:proofErr w:type="gramEnd"/>
            <w:r w:rsidRPr="004E1BB3">
              <w:rPr>
                <w:sz w:val="26"/>
                <w:szCs w:val="26"/>
              </w:rPr>
              <w:t>ные штрафы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1 16 01200 01 0000 140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1 16 01203 01 0000 140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49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1 16 01203 01 0008 140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E1BB3">
              <w:rPr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1 16 01203 01 0021 140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1 16 01203 01 9000 140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4E1BB3">
              <w:rPr>
                <w:sz w:val="26"/>
                <w:szCs w:val="26"/>
              </w:rPr>
              <w:t>.</w:t>
            </w:r>
            <w:proofErr w:type="gramEnd"/>
            <w:r w:rsidRPr="004E1BB3">
              <w:rPr>
                <w:sz w:val="26"/>
                <w:szCs w:val="26"/>
              </w:rPr>
              <w:t xml:space="preserve"> </w:t>
            </w:r>
            <w:proofErr w:type="gramStart"/>
            <w:r w:rsidRPr="004E1BB3">
              <w:rPr>
                <w:sz w:val="26"/>
                <w:szCs w:val="26"/>
              </w:rPr>
              <w:t>и</w:t>
            </w:r>
            <w:proofErr w:type="gramEnd"/>
            <w:r w:rsidRPr="004E1BB3">
              <w:rPr>
                <w:sz w:val="26"/>
                <w:szCs w:val="26"/>
              </w:rPr>
              <w:t>ные штрафы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69</w:t>
            </w:r>
          </w:p>
        </w:tc>
      </w:tr>
      <w:tr w:rsidR="004E1BB3" w:rsidRPr="004E1BB3" w:rsidTr="004E1BB3">
        <w:trPr>
          <w:trHeight w:val="10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69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1 16 07090 00 0000 140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1 16 10000 00 0000 140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466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1 16 10100 00 0000 140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466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1 16 10120 00 0000 140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466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1 16 10123 01 0000 140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466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26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1 16 10123 01 0041 140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 муниципального дорожного фонда, а также иных платежей в случае принятия решения финансовым  органов муниципального образования о раздельном учете задолженности)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466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1 16 11000 01 0000 140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1 16 11030 01 0000 140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1 16 11050 01 0000 140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2 415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850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1 17 05000 00 0000 180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2 415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2 415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</w:tr>
      <w:tr w:rsidR="004E1BB3" w:rsidRPr="004E1BB3" w:rsidTr="004E1BB3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1 17 05040 04 0022 180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разрешение размещения  объекта)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1 426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1 17 05040 04 0023 180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 (плата за размещение нестационарных торговых объектов)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1 892 973,3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1 119 348,7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1 115 425,1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1 789 526,0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1 119 348,7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1 115 425,1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670 955,0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306 655,0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265 225,0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647 920,0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306 655,0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265 225,0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2 02 15001 04 0000 150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647 920,0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306 655,0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265 225,0</w:t>
            </w:r>
          </w:p>
        </w:tc>
      </w:tr>
      <w:tr w:rsidR="004E1BB3" w:rsidRPr="004E1BB3" w:rsidTr="004E1BB3">
        <w:trPr>
          <w:trHeight w:val="6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2 02 15002 00 0000 150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23 035,0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61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2 02 15002 04 0000 150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23 035,0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7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294 177,3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47 978,5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85 337,6</w:t>
            </w:r>
          </w:p>
        </w:tc>
      </w:tr>
      <w:tr w:rsidR="004E1BB3" w:rsidRPr="004E1BB3" w:rsidTr="004E1BB3">
        <w:trPr>
          <w:trHeight w:val="13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32 097,5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20 000,0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2 02 20041 04 0000 150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32 097,5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15 000,0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20 000,0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2 02 20077 00 0000 150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E1BB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E1BB3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63 885,3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17 842,4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2 02 20077 04 0000 150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4E1BB3">
              <w:rPr>
                <w:sz w:val="26"/>
                <w:szCs w:val="26"/>
              </w:rPr>
              <w:t>софинансирование</w:t>
            </w:r>
            <w:proofErr w:type="spellEnd"/>
            <w:r w:rsidRPr="004E1BB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63 885,3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17 842,4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14 832,0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231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14 832,0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2 284,5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6 792,0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2 02 20302 04 0000 150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2 284,5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6 792,0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2 02 25027 00 0000 150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1 400,7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1 400,7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4 000,0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4 000,0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2 565,0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2 02 25163 04 0000 150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2 565,0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proofErr w:type="gramStart"/>
            <w:r w:rsidRPr="004E1BB3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11 711,8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4 859,8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4 847,3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2 02 25304 04 0000 150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11 711,8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4 859,8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4 847,3</w:t>
            </w:r>
          </w:p>
        </w:tc>
      </w:tr>
      <w:tr w:rsidR="004E1BB3" w:rsidRPr="004E1BB3" w:rsidTr="004E1BB3">
        <w:trPr>
          <w:trHeight w:val="79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1 086,7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1 086,7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7 500,0</w:t>
            </w:r>
          </w:p>
        </w:tc>
      </w:tr>
      <w:tr w:rsidR="004E1BB3" w:rsidRPr="004E1BB3" w:rsidTr="004E1BB3">
        <w:trPr>
          <w:trHeight w:val="6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7 500,0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2 02 25527 00 0000 150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1 940,0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1 940,0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11 755,9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14 897,6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15 513,2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11 755,9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14 897,6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15 513,2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2 02 25576 00 0000 150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1 871,6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378,0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1 434,6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2 02 25576 04 0000 150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1 871,6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378,0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1 434,6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151 311,3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8 843,1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8 843,1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2 02 29999 04 0000 150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151 311,3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8 843,1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8 843,1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808 331,1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728 865,9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729 013,2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2 02 30013 04 0000 150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736 472,7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681 539,1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681 539,1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736 472,7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681 539,1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681 539,1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2 02 30027 00 0000 150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28 840,0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35 340,0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35 340,0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2 02 30027 04 0000 150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28 840,0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35 340,0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35 340,0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2 02 30029 00 0000 150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407,2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907,2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907,2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2 02 30029 04 0000 150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407,2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907,2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907,2</w:t>
            </w:r>
          </w:p>
        </w:tc>
      </w:tr>
      <w:tr w:rsidR="004E1BB3" w:rsidRPr="004E1BB3" w:rsidTr="004E1BB3">
        <w:trPr>
          <w:trHeight w:val="91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2 02 35082 00 0000 150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8 989,3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9 988,0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10 054,0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2 02 35082 04 0000 150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8 989,3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9 988,0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10 054,0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2 02 35118 00 0000 150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Субвенции </w:t>
            </w:r>
            <w:proofErr w:type="spellStart"/>
            <w:r w:rsidRPr="004E1BB3">
              <w:rPr>
                <w:color w:val="000000"/>
                <w:sz w:val="26"/>
                <w:szCs w:val="26"/>
              </w:rPr>
              <w:t>бюджетамна</w:t>
            </w:r>
            <w:proofErr w:type="spellEnd"/>
            <w:r w:rsidRPr="004E1BB3"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529,0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2 02 35118 04 0000 150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529,0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2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10,8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92,9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92,9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2 02 35134 00 0000 150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 бюджетам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1 382,0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9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1 382,0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2 02 35260 00 0000 150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417,9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980,0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980,0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2 02 35260 04 0000 150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417,9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980,0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2 02 35270 00 0000 150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388,1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2 02 35270 04 0000 150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388,1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2 02 35280 00 0000 150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2 02 35380 00 0000 150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18 857,8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65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18 857,8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2 02 35573 00 0000 150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11 998,8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2 02 35573 04 0000 150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11 998,8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2 02 40000 00 0000 150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16 062,6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E1BB3" w:rsidRPr="004E1BB3" w:rsidTr="004E1BB3">
        <w:trPr>
          <w:trHeight w:val="13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11 949,8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E1BB3" w:rsidRPr="004E1BB3" w:rsidTr="004E1BB3">
        <w:trPr>
          <w:trHeight w:val="64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2 02 45303 04 0000 150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11 949,8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35 849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35 849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4 112,8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4 112,8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103 447,3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2 07 04000 04 0000 150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103 447,3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2 07 04020 04 0000 150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412,4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13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2 07 04020 04 0300 150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</w:t>
            </w:r>
            <w:proofErr w:type="spellStart"/>
            <w:r w:rsidRPr="004E1BB3">
              <w:rPr>
                <w:sz w:val="26"/>
                <w:szCs w:val="26"/>
              </w:rPr>
              <w:t>бюджетирования</w:t>
            </w:r>
            <w:proofErr w:type="spellEnd"/>
            <w:r w:rsidRPr="004E1BB3">
              <w:rPr>
                <w:sz w:val="26"/>
                <w:szCs w:val="26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412,4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2 07 04050 04 0000 150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103 034,9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2 07 04050 04 0009 150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безвозмездные поступления в бюджеты городских округов (прочие поступления)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1 036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66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2 07 04050 04 0015 150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Прочие безвозмездные поступления в бюджеты городских округов (выполнение муниципальных программ)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101 010,2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2 07 04050 04 0053 150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Прочие безвозмездные поступления в бюджеты городских округов средства безвозмездных поступлений и иной приносящей доход деятельности)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340,0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99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2 07 04050 04 0300 150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Прочие безвозмездные поступления в бюджеты городских округов (на реализацию проектов инициативного </w:t>
            </w:r>
            <w:proofErr w:type="spellStart"/>
            <w:r w:rsidRPr="004E1BB3">
              <w:rPr>
                <w:sz w:val="26"/>
                <w:szCs w:val="26"/>
              </w:rPr>
              <w:t>бюджетирования</w:t>
            </w:r>
            <w:proofErr w:type="spellEnd"/>
            <w:r w:rsidRPr="004E1BB3">
              <w:rPr>
                <w:sz w:val="26"/>
                <w:szCs w:val="26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648,7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4E1BB3" w:rsidRPr="004E1BB3" w:rsidTr="004E1BB3">
        <w:trPr>
          <w:trHeight w:val="33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2 249 594,3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1 459 694,7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1 455 422,1</w:t>
            </w:r>
          </w:p>
        </w:tc>
      </w:tr>
    </w:tbl>
    <w:p w:rsidR="004E1BB3" w:rsidRDefault="004E1BB3" w:rsidP="00F54D47">
      <w:pPr>
        <w:jc w:val="both"/>
        <w:rPr>
          <w:sz w:val="28"/>
          <w:szCs w:val="28"/>
        </w:rPr>
        <w:sectPr w:rsidR="004E1BB3" w:rsidSect="004E1BB3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Приложение 2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муниципального округа от 24.12.2020 № 228 " О внесении изменений 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 дополнений в решение от 26.12.2019 № 14 "О бюджете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4E1BB3" w:rsidRPr="004E1BB3" w:rsidTr="004E1BB3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на 2020 год и плановый период 2021 и 2022 годов"</w:t>
            </w:r>
          </w:p>
        </w:tc>
      </w:tr>
      <w:tr w:rsidR="004E1BB3" w:rsidRPr="004E1BB3" w:rsidTr="004E1BB3">
        <w:trPr>
          <w:trHeight w:val="40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bookmarkStart w:id="1" w:name="RANGE!A8:B260"/>
            <w:r w:rsidRPr="004E1BB3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Приложение № 4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округа  от 26.12.2019 №14 "О  бюджете Промышленновского муниципального округа на 2020 год  и плановый период 2021 и 2022 годов"</w:t>
            </w:r>
          </w:p>
        </w:tc>
      </w:tr>
      <w:tr w:rsidR="004E1BB3" w:rsidRPr="004E1BB3" w:rsidTr="004E1BB3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BB3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E1BB3" w:rsidRPr="004E1BB3" w:rsidTr="004E1BB3">
        <w:trPr>
          <w:trHeight w:val="13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01 0 I5 71321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4E1BB3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04 1 00 11070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E1BB3" w:rsidRPr="004E1BB3" w:rsidTr="004E1BB3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  <w:r w:rsidRPr="004E1BB3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  <w:r w:rsidRPr="004E1BB3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4E1BB3" w:rsidRPr="004E1BB3" w:rsidTr="004E1BB3">
        <w:trPr>
          <w:trHeight w:val="23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04 1 00 73870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1 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  <w:r w:rsidRPr="004E1BB3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E1BB3" w:rsidRPr="004E1BB3" w:rsidTr="004E1BB3">
        <w:trPr>
          <w:trHeight w:val="19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04 2 00 73880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E1BB3" w:rsidRPr="004E1BB3" w:rsidTr="004E1BB3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 2 Р3 51630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05 0 00 11170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4E1BB3" w:rsidRPr="004E1BB3" w:rsidTr="004E1BB3">
        <w:trPr>
          <w:trHeight w:val="4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4E1BB3" w:rsidRPr="004E1BB3" w:rsidTr="004E1BB3">
        <w:trPr>
          <w:trHeight w:val="10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06 5 00 53030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4E1BB3" w:rsidRPr="004E1BB3" w:rsidTr="004E1BB3">
        <w:trPr>
          <w:trHeight w:val="21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1BB3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06 5 00 73390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Устройство многофункциональных спортивных площадок</w:t>
            </w:r>
          </w:p>
        </w:tc>
      </w:tr>
      <w:tr w:rsidR="004E1BB3" w:rsidRPr="004E1BB3" w:rsidTr="004E1BB3">
        <w:trPr>
          <w:trHeight w:val="7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5 00 S1771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50970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E1BB3" w:rsidRPr="004E1BB3" w:rsidTr="004E1BB3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L0270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Реализация мероприятий государственной программы Российской Федерации «Доступная среда»</w:t>
            </w:r>
          </w:p>
        </w:tc>
      </w:tr>
      <w:tr w:rsidR="004E1BB3" w:rsidRPr="004E1BB3" w:rsidTr="004E1BB3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proofErr w:type="gramStart"/>
            <w:r w:rsidRPr="004E1BB3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E1BB3" w:rsidRPr="004E1BB3" w:rsidTr="004E1BB3">
        <w:trPr>
          <w:trHeight w:val="73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5 K0 71820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06 6 00 71810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4E1BB3" w:rsidRPr="004E1BB3" w:rsidTr="004E1BB3">
        <w:trPr>
          <w:trHeight w:val="2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1BB3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4E1BB3" w:rsidRPr="004E1BB3" w:rsidTr="004E1BB3">
        <w:trPr>
          <w:trHeight w:val="220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07 1 00 13140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Проектно - изыскательские работы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1 00 S2500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07 2 00 13310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Разработка топливно-энергетического баланса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07 4 00 00000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Озеленение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E1BB3">
              <w:rPr>
                <w:sz w:val="24"/>
                <w:szCs w:val="24"/>
              </w:rPr>
              <w:t>окашивание</w:t>
            </w:r>
            <w:proofErr w:type="spellEnd"/>
            <w:r w:rsidRPr="004E1BB3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4E1BB3" w:rsidRPr="004E1BB3" w:rsidTr="004E1BB3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07 4 00 S3420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4E1BB3">
              <w:rPr>
                <w:sz w:val="24"/>
                <w:szCs w:val="24"/>
              </w:rPr>
              <w:t>инициативного</w:t>
            </w:r>
            <w:proofErr w:type="gramEnd"/>
            <w:r w:rsidRPr="004E1BB3">
              <w:rPr>
                <w:sz w:val="24"/>
                <w:szCs w:val="24"/>
              </w:rPr>
              <w:t xml:space="preserve"> </w:t>
            </w:r>
            <w:proofErr w:type="spellStart"/>
            <w:r w:rsidRPr="004E1BB3">
              <w:rPr>
                <w:sz w:val="24"/>
                <w:szCs w:val="24"/>
              </w:rPr>
              <w:t>бюджетирования</w:t>
            </w:r>
            <w:proofErr w:type="spellEnd"/>
            <w:r w:rsidRPr="004E1BB3">
              <w:rPr>
                <w:sz w:val="24"/>
                <w:szCs w:val="24"/>
              </w:rPr>
              <w:t xml:space="preserve"> «Твой Кузбасс - твоя инициатива»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E1BB3" w:rsidRPr="004E1BB3" w:rsidTr="004E1BB3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4E1BB3">
              <w:rPr>
                <w:sz w:val="26"/>
                <w:szCs w:val="26"/>
              </w:rPr>
              <w:t>культурно-досуговых</w:t>
            </w:r>
            <w:proofErr w:type="spellEnd"/>
            <w:r w:rsidRPr="004E1BB3">
              <w:rPr>
                <w:sz w:val="26"/>
                <w:szCs w:val="26"/>
              </w:rPr>
              <w:t xml:space="preserve"> учреждений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4E1BB3" w:rsidRPr="004E1BB3" w:rsidTr="004E1BB3">
        <w:trPr>
          <w:trHeight w:val="6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08 1 00 70480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4E1BB3" w:rsidRPr="004E1BB3" w:rsidTr="004E1BB3">
        <w:trPr>
          <w:trHeight w:val="12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 2 00 S1101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08 3 00 13100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школа"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08 3 00 S0510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E1BB3" w:rsidRPr="004E1BB3" w:rsidTr="004E1BB3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Приобретение информационной продукции 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4E1BB3">
              <w:rPr>
                <w:sz w:val="24"/>
                <w:szCs w:val="24"/>
              </w:rPr>
              <w:t>антинаркотической</w:t>
            </w:r>
            <w:proofErr w:type="spellEnd"/>
            <w:r w:rsidRPr="004E1BB3">
              <w:rPr>
                <w:sz w:val="24"/>
                <w:szCs w:val="24"/>
              </w:rPr>
              <w:t xml:space="preserve"> направленности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1BB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4E1BB3" w:rsidRPr="004E1BB3" w:rsidTr="004E1BB3">
        <w:trPr>
          <w:trHeight w:val="1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10 1 00 5134F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4E1BB3" w:rsidRPr="004E1BB3" w:rsidTr="004E1BB3">
        <w:trPr>
          <w:trHeight w:val="9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4E1BB3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E1BB3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4E1BB3" w:rsidRPr="004E1BB3" w:rsidTr="004E1BB3">
        <w:trPr>
          <w:trHeight w:val="10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10 2 00 S1721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(субсидии)</w:t>
            </w:r>
          </w:p>
        </w:tc>
      </w:tr>
      <w:tr w:rsidR="004E1BB3" w:rsidRPr="004E1BB3" w:rsidTr="004E1BB3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2 F3 67483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</w:tr>
      <w:tr w:rsidR="004E1BB3" w:rsidRPr="004E1BB3" w:rsidTr="004E1BB3">
        <w:trPr>
          <w:trHeight w:val="1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2 F3 67484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11 0 00 12740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4E1BB3" w:rsidRPr="004E1BB3" w:rsidTr="004E1BB3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12 0 00 70651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Активная политика занятости населения (мероприятия по содействию занятости)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4E1BB3" w:rsidRPr="004E1BB3" w:rsidTr="004E1BB3">
        <w:trPr>
          <w:trHeight w:val="1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4E1BB3" w:rsidRPr="004E1BB3" w:rsidTr="004E1BB3">
        <w:trPr>
          <w:trHeight w:val="15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4E1BB3" w:rsidRPr="004E1BB3" w:rsidTr="004E1BB3">
        <w:trPr>
          <w:trHeight w:val="8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15 0 00 70340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lastRenderedPageBreak/>
              <w:t>16 0 00 12960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E1BB3" w:rsidRPr="004E1BB3" w:rsidTr="004E1BB3">
        <w:trPr>
          <w:trHeight w:val="3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16 0 F2 55550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1BB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4E1BB3" w:rsidRPr="004E1BB3" w:rsidTr="004E1BB3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4E1BB3" w:rsidRPr="004E1BB3" w:rsidTr="004E1BB3">
        <w:trPr>
          <w:trHeight w:val="6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both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E1BB3" w:rsidRPr="004E1BB3" w:rsidTr="004E1BB3">
        <w:trPr>
          <w:trHeight w:val="31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BB3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BB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1BB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E1BB3" w:rsidRPr="004E1BB3" w:rsidTr="004E1BB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4E1BB3" w:rsidRDefault="004E1BB3" w:rsidP="00F54D47">
      <w:pPr>
        <w:jc w:val="both"/>
        <w:rPr>
          <w:sz w:val="28"/>
          <w:szCs w:val="28"/>
        </w:rPr>
        <w:sectPr w:rsidR="004E1BB3" w:rsidSect="004E1BB3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166" w:type="pct"/>
        <w:tblLayout w:type="fixed"/>
        <w:tblLook w:val="04A0"/>
      </w:tblPr>
      <w:tblGrid>
        <w:gridCol w:w="4619"/>
        <w:gridCol w:w="1473"/>
        <w:gridCol w:w="1375"/>
        <w:gridCol w:w="1222"/>
        <w:gridCol w:w="1271"/>
        <w:gridCol w:w="923"/>
        <w:gridCol w:w="1555"/>
        <w:gridCol w:w="1421"/>
        <w:gridCol w:w="1418"/>
      </w:tblGrid>
      <w:tr w:rsidR="004E1BB3" w:rsidRPr="004E1BB3" w:rsidTr="004E1BB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Приложение 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25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к решению Совета народных депутатов Промышленновского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    муниципального округа от 24.12.2020 № 228 " О внесении изменений  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                          и дополнений в решение от 26.12.2019 № 14 "</w:t>
            </w:r>
            <w:proofErr w:type="spellStart"/>
            <w:r w:rsidRPr="004E1BB3">
              <w:rPr>
                <w:sz w:val="24"/>
                <w:szCs w:val="24"/>
              </w:rPr>
              <w:t>Обюджете</w:t>
            </w:r>
            <w:proofErr w:type="spellEnd"/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4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bookmarkStart w:id="2" w:name="RANGE!A7:J601"/>
            <w:r w:rsidRPr="004E1BB3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21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Приложение № 5</w:t>
            </w:r>
          </w:p>
        </w:tc>
      </w:tr>
      <w:tr w:rsidR="004E1BB3" w:rsidRPr="004E1BB3" w:rsidTr="004E1BB3">
        <w:trPr>
          <w:trHeight w:val="163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21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 "</w:t>
            </w:r>
          </w:p>
        </w:tc>
      </w:tr>
      <w:tr w:rsidR="004E1BB3" w:rsidRPr="004E1BB3" w:rsidTr="004E1BB3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BB3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4E1BB3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E1BB3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2020 год и на плановый период 2021 и 2022 годов         </w:t>
            </w:r>
          </w:p>
        </w:tc>
      </w:tr>
      <w:tr w:rsidR="004E1BB3" w:rsidRPr="004E1BB3" w:rsidTr="004E1BB3">
        <w:trPr>
          <w:trHeight w:val="375"/>
        </w:trPr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(тыс. руб.)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2020 год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2022 год</w:t>
            </w:r>
          </w:p>
        </w:tc>
      </w:tr>
      <w:tr w:rsidR="004E1BB3" w:rsidRPr="004E1BB3" w:rsidTr="004E1BB3">
        <w:trPr>
          <w:trHeight w:val="27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Муниципальная программа  "Поддержка малого и среднего предпринимательства в Промышленновском муниципальном </w:t>
            </w:r>
            <w:r w:rsidRPr="004E1BB3">
              <w:rPr>
                <w:b/>
                <w:bCs/>
                <w:sz w:val="24"/>
                <w:szCs w:val="24"/>
              </w:rPr>
              <w:lastRenderedPageBreak/>
              <w:t>округе"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2 009,9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46,5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15,5</w:t>
            </w:r>
          </w:p>
        </w:tc>
      </w:tr>
      <w:tr w:rsidR="004E1BB3" w:rsidRPr="004E1BB3" w:rsidTr="004E1BB3">
        <w:trPr>
          <w:trHeight w:val="111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13300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13300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2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71321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71321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7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</w:t>
            </w:r>
            <w:proofErr w:type="spellStart"/>
            <w:r w:rsidRPr="004E1BB3">
              <w:rPr>
                <w:b/>
                <w:bCs/>
                <w:sz w:val="24"/>
                <w:szCs w:val="24"/>
              </w:rPr>
              <w:t>Промышленновскоммуниципальном</w:t>
            </w:r>
            <w:proofErr w:type="spellEnd"/>
            <w:r w:rsidRPr="004E1BB3">
              <w:rPr>
                <w:b/>
                <w:bCs/>
                <w:sz w:val="24"/>
                <w:szCs w:val="24"/>
              </w:rPr>
              <w:t xml:space="preserve"> округе"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21,7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558,0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609,3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558,0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609,3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558,0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121 844,0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82 150,7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84 133,6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55 137,9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62 891,7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62 309,6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814,1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814,1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872,1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872,1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11 856,6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6 920,9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6 338,8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11 801,6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6 890,9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6 308,8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456,6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455,2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18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52700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E1BB3">
              <w:rPr>
                <w:sz w:val="24"/>
                <w:szCs w:val="24"/>
              </w:rPr>
              <w:t>дств в с</w:t>
            </w:r>
            <w:proofErr w:type="gramEnd"/>
            <w:r w:rsidRPr="004E1BB3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Публичные нормативные социальные </w:t>
            </w:r>
            <w:r w:rsidRPr="004E1BB3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22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18 857,8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18 856,8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11 998,8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55730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11 998,8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</w:tr>
      <w:tr w:rsidR="004E1BB3" w:rsidRPr="004E1BB3" w:rsidTr="004E1BB3">
        <w:trPr>
          <w:trHeight w:val="27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4E1BB3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7 597,0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6 777,0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6 777,0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</w:t>
            </w:r>
            <w:proofErr w:type="gramStart"/>
            <w:r w:rsidRPr="004E1BB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7 581,9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6 777,0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6 777,0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64,1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64,1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55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</w:t>
            </w:r>
            <w:r w:rsidRPr="004E1BB3">
              <w:rPr>
                <w:color w:val="000000"/>
                <w:sz w:val="26"/>
                <w:szCs w:val="26"/>
              </w:rPr>
              <w:lastRenderedPageBreak/>
              <w:t xml:space="preserve">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98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</w:tr>
      <w:tr w:rsidR="004E1BB3" w:rsidRPr="004E1BB3" w:rsidTr="004E1BB3">
        <w:trPr>
          <w:trHeight w:val="704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</w:t>
            </w:r>
            <w:r w:rsidRPr="004E1BB3">
              <w:rPr>
                <w:sz w:val="24"/>
                <w:szCs w:val="24"/>
              </w:rPr>
              <w:lastRenderedPageBreak/>
              <w:t>малоимущим семьям и малоимущим одиноко проживающим гражданам»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499,2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914,4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897,0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908,4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891,0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891,0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66 706,1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19 259,0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21 824,0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</w:t>
            </w:r>
            <w:r w:rsidRPr="004E1BB3">
              <w:rPr>
                <w:sz w:val="24"/>
                <w:szCs w:val="24"/>
              </w:rPr>
              <w:lastRenderedPageBreak/>
              <w:t xml:space="preserve">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19 573,4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19 247,0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19 247,0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18 503,2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18 249,1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18 249,1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996,6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996,6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1,3</w:t>
            </w:r>
          </w:p>
        </w:tc>
      </w:tr>
      <w:tr w:rsidR="004E1BB3" w:rsidRPr="004E1BB3" w:rsidTr="004E1BB3">
        <w:trPr>
          <w:trHeight w:val="198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73880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51630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2 565,0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51630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2 565,0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4E1BB3">
              <w:rPr>
                <w:sz w:val="24"/>
                <w:szCs w:val="24"/>
              </w:rPr>
              <w:t>культурно-досуговых</w:t>
            </w:r>
            <w:proofErr w:type="spellEnd"/>
            <w:r w:rsidRPr="004E1BB3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3 381,5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1 485,9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1 360,9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76,7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76,7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1 326,7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1 326,7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235,9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235,9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12250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1 221 974,3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941 065,0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913 933,3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E1BB3">
              <w:rPr>
                <w:sz w:val="24"/>
                <w:szCs w:val="24"/>
              </w:rPr>
              <w:t>для</w:t>
            </w:r>
            <w:proofErr w:type="gramEnd"/>
            <w:r w:rsidRPr="004E1BB3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687,5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4 066,8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4 066,8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1 206,8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1 206,8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74,0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74,0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482,6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1 107,8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1 107,8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166,9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E1BB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2 860,0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2 860,0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1 556,7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1 556,7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201,3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201,3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369,0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351,0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351,0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351,0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351,0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Подпрограмма "Патриотическое воспитание </w:t>
            </w:r>
            <w:proofErr w:type="gramStart"/>
            <w:r w:rsidRPr="004E1BB3">
              <w:rPr>
                <w:sz w:val="24"/>
                <w:szCs w:val="24"/>
              </w:rPr>
              <w:t>обучающихся</w:t>
            </w:r>
            <w:proofErr w:type="gramEnd"/>
            <w:r w:rsidRPr="004E1BB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11210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135,0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1 131 517,0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863 887,0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836 689,3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4 013,0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2 397,5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2 397,5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3 593,9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2 321,6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2 321,6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419,1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138 257,1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60 624,7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77 262,3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105 342,1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47 474,7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60 827,3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32 915,0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13 150,0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16 435,0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94 243,2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4 219,8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37 609,7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94 243,2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4 219,8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37 609,7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4 575,6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2 740,8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2 740,8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1BB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4 142,2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2 467,3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2 467,3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273,5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273,5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40 391,9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7 711,8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12 414,8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40 391,9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7 711,8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12 414,8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1 515,4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1 262,0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1 262,0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1 515,4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1 262,0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1 262,0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4E1BB3">
              <w:rPr>
                <w:sz w:val="24"/>
                <w:szCs w:val="24"/>
              </w:rPr>
              <w:t>хозяйственного</w:t>
            </w:r>
            <w:proofErr w:type="gramEnd"/>
            <w:r w:rsidRPr="004E1BB3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109 927,2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45 519,8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54 604,1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109 927,2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45 519,8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54 604,1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59,2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59,2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1 224,5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1 258,9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1 258,9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1 224,5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1 258,9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1 258,9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Улучшение материально-технической базы образовательных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21 386,8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111 779,0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24 779,0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19 817,1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111 779,0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24 779,0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1 569,7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2 100,9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2 100,9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11 949,8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35 849,3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35 849,3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659,8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11 290,0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34 594,3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34 594,3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123 663,4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126 710,0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126 710,0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94 088,6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98 981,1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98 981,1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29 574,8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27 728,9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27 728,9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43 125,9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41 326,0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41 326,0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30 316,7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30 322,0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30 322,0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12 536,8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10 646,0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10 646,0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272,4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358,0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400 640,0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398 080,0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398 080,0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57 447,8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58 623,2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58 623,2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370,6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246,1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342 821,6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339 210,7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339 210,7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3 177,4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S1930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845,8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S1930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S1930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791,4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445,3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445,3</w:t>
            </w:r>
          </w:p>
        </w:tc>
      </w:tr>
      <w:tr w:rsidR="004E1BB3" w:rsidRPr="004E1BB3" w:rsidTr="004E1BB3">
        <w:trPr>
          <w:trHeight w:val="25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proofErr w:type="gramStart"/>
            <w:r w:rsidRPr="004E1BB3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3 589,0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3 509,0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3 509,0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73390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3 262,8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73390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3 262,8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L0270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1 400,7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L0270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1 400,7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2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proofErr w:type="gramStart"/>
            <w:r w:rsidRPr="004E1BB3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L3040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11 711,8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4 859,8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4 847,3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L3040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L3040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11 484,8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4 859,8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4 847,3</w:t>
            </w:r>
          </w:p>
        </w:tc>
      </w:tr>
      <w:tr w:rsidR="004E1BB3" w:rsidRPr="004E1BB3" w:rsidTr="004E1BB3">
        <w:trPr>
          <w:trHeight w:val="76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S1771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108 503,7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S1771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108 503,7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Е</w:t>
            </w:r>
            <w:proofErr w:type="gramStart"/>
            <w:r w:rsidRPr="004E1BB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50970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Е</w:t>
            </w:r>
            <w:proofErr w:type="gramStart"/>
            <w:r w:rsidRPr="004E1BB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50970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76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K0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1 434,9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55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K0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1 159,4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7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K0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89 600,4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72 502,2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72 568,2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207,5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207,5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407,2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907,2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907,2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402,0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902,0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47 440,5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21 863,8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21 863,8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71850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47 440,5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21 863,8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21 863,8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1 430,6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1 073,0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S2000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1 430,6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1 073,0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957,6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950,0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792,5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792,5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157,5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157,5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E1BB3">
              <w:rPr>
                <w:sz w:val="24"/>
                <w:szCs w:val="24"/>
              </w:rPr>
              <w:t>дств дл</w:t>
            </w:r>
            <w:proofErr w:type="gramEnd"/>
            <w:r w:rsidRPr="004E1BB3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398,6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E1BB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1BB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314,8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27,7</w:t>
            </w:r>
          </w:p>
        </w:tc>
      </w:tr>
      <w:tr w:rsidR="004E1BB3" w:rsidRPr="004E1BB3" w:rsidTr="004E1BB3">
        <w:trPr>
          <w:trHeight w:val="704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proofErr w:type="gramStart"/>
            <w:r w:rsidRPr="004E1BB3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28 840,0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35 340,0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35 340,0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8 317,7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20 522,3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25 340,0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25 340,0</w:t>
            </w:r>
          </w:p>
        </w:tc>
      </w:tr>
      <w:tr w:rsidR="004E1BB3" w:rsidRPr="004E1BB3" w:rsidTr="004E1BB3">
        <w:trPr>
          <w:trHeight w:val="22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80140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8 989,3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9 988,0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10 054,0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R0820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8 989,3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9 988,0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10 054,0</w:t>
            </w:r>
          </w:p>
        </w:tc>
      </w:tr>
      <w:tr w:rsidR="004E1BB3" w:rsidRPr="004E1BB3" w:rsidTr="004E1BB3">
        <w:trPr>
          <w:trHeight w:val="27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E1BB3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E1BB3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438 295,2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192 768,0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209 086,5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</w:t>
            </w:r>
            <w:r w:rsidRPr="004E1BB3">
              <w:rPr>
                <w:sz w:val="24"/>
                <w:szCs w:val="24"/>
              </w:rPr>
              <w:lastRenderedPageBreak/>
              <w:t xml:space="preserve">поддержка жилищно-коммунального хозяйства»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293 761,0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116 217,2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124 390,7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53 531,7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45 232,7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29 491,2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53 531,7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45 232,7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29 491,2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109 748,1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52 588,1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49 588,1</w:t>
            </w:r>
          </w:p>
        </w:tc>
      </w:tr>
      <w:tr w:rsidR="004E1BB3" w:rsidRPr="004E1BB3" w:rsidTr="004E1BB3">
        <w:trPr>
          <w:trHeight w:val="421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109 748,1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52 588,1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49 588,1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5 007,7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1 907,1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4 907,1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5 007,7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1 907,1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4 907,1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22 160,5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7 545,3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7 545,3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22 160,5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7 545,3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7 545,3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5 969,9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5 541,1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5 541,1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5 969,9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5 541,1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5 541,1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19 928,8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6 400,0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19 928,8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6 400,0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6 100,8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752,9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6 100,8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752,9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720,5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1 703,2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1 703,2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7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56 865,0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18 697,4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56 865,0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18 697,4</w:t>
            </w:r>
          </w:p>
        </w:tc>
      </w:tr>
      <w:tr w:rsidR="004E1BB3" w:rsidRPr="004E1BB3" w:rsidTr="004E1BB3">
        <w:trPr>
          <w:trHeight w:val="49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S2500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11 739,8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S2500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11 739,8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651,2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1 200,0</w:t>
            </w:r>
          </w:p>
        </w:tc>
      </w:tr>
      <w:tr w:rsidR="004E1BB3" w:rsidRPr="004E1BB3" w:rsidTr="004E1BB3">
        <w:trPr>
          <w:trHeight w:val="421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151,2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151,2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sz w:val="24"/>
                <w:szCs w:val="24"/>
              </w:rPr>
              <w:t>энергоэффективных</w:t>
            </w:r>
            <w:proofErr w:type="spellEnd"/>
            <w:r w:rsidRPr="004E1BB3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13310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13310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sz w:val="24"/>
                <w:szCs w:val="24"/>
              </w:rPr>
              <w:t>энергоэффективных</w:t>
            </w:r>
            <w:proofErr w:type="spellEnd"/>
            <w:r w:rsidRPr="004E1BB3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103 324,1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46 101,6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50 246,6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66 335,7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30 311,6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29 456,6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12860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66 335,7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30 311,6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29 456,6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36 988,4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15 790,0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20 790,0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S2690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36 988,4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15 790,0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20 790,0</w:t>
            </w:r>
          </w:p>
        </w:tc>
      </w:tr>
      <w:tr w:rsidR="004E1BB3" w:rsidRPr="004E1BB3" w:rsidTr="004E1BB3">
        <w:trPr>
          <w:trHeight w:val="3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7"/>
                <w:szCs w:val="27"/>
              </w:rPr>
            </w:pPr>
            <w:r w:rsidRPr="004E1BB3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40 558,9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29 249,2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33 249,2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15 925,0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17 800,0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15 925,0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17 800,0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2 194,0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2 194,0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4E1BB3">
              <w:rPr>
                <w:sz w:val="24"/>
                <w:szCs w:val="24"/>
              </w:rPr>
              <w:t>окашивание</w:t>
            </w:r>
            <w:proofErr w:type="spellEnd"/>
            <w:r w:rsidRPr="004E1BB3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10 428,2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10 428,2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7 000,0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70860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70860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649,2</w:t>
            </w:r>
          </w:p>
        </w:tc>
      </w:tr>
      <w:tr w:rsidR="004E1BB3" w:rsidRPr="004E1BB3" w:rsidTr="004E1BB3">
        <w:trPr>
          <w:trHeight w:val="6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4E1BB3">
              <w:rPr>
                <w:sz w:val="24"/>
                <w:szCs w:val="24"/>
              </w:rPr>
              <w:t>инициативного</w:t>
            </w:r>
            <w:proofErr w:type="gramEnd"/>
            <w:r w:rsidRPr="004E1BB3">
              <w:rPr>
                <w:sz w:val="24"/>
                <w:szCs w:val="24"/>
              </w:rPr>
              <w:t xml:space="preserve"> </w:t>
            </w:r>
            <w:proofErr w:type="spellStart"/>
            <w:r w:rsidRPr="004E1BB3">
              <w:rPr>
                <w:sz w:val="24"/>
                <w:szCs w:val="24"/>
              </w:rPr>
              <w:t>бюджетирования</w:t>
            </w:r>
            <w:proofErr w:type="spellEnd"/>
            <w:r w:rsidRPr="004E1BB3">
              <w:rPr>
                <w:sz w:val="24"/>
                <w:szCs w:val="24"/>
              </w:rPr>
              <w:t xml:space="preserve"> «Твой Кузбасс - твоя инициатива»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S3420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10 929,1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S3420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10 929,1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254 097,1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134 088,8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130 925,4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200 410,0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127 588,8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124 425,4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2 673,2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1 963,0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1 963,0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2 442,5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1 800,0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1 800,0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5 774,0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5 774,0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30 091,7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30 091,7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13 971,5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9 900,0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12130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13 971,5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9 900,0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E1BB3">
              <w:rPr>
                <w:sz w:val="24"/>
                <w:szCs w:val="24"/>
              </w:rPr>
              <w:t>культурно-досуговый</w:t>
            </w:r>
            <w:proofErr w:type="spellEnd"/>
            <w:r w:rsidRPr="004E1BB3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99 391,9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71 764,7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66 401,3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99 391,9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71 764,7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66 401,3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41 499,8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20 502,0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15 202,0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39 921,1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15 000,0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1 577,7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4E1BB3">
              <w:rPr>
                <w:sz w:val="24"/>
                <w:szCs w:val="24"/>
              </w:rPr>
              <w:t>культурно-досуговых</w:t>
            </w:r>
            <w:proofErr w:type="spellEnd"/>
            <w:r w:rsidRPr="004E1BB3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6 630,0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7 080,0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6 630,0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7 080,0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7 080,0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19,0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S0490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260,1</w:t>
            </w:r>
          </w:p>
        </w:tc>
      </w:tr>
      <w:tr w:rsidR="004E1BB3" w:rsidRPr="004E1BB3" w:rsidTr="004E1BB3">
        <w:trPr>
          <w:trHeight w:val="144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A1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55191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7 600,0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A1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55191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7 600,0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37 714,8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20 212,2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20 212,2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S1101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17 502,6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S1101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17 502,6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7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15 972,3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4 500,0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12300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</w:t>
            </w:r>
            <w:proofErr w:type="gramStart"/>
            <w:r w:rsidRPr="004E1BB3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4E1BB3">
              <w:rPr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11 422,7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11 422,7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S0510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4 070,1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S0510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4 070,1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4 403,1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1 700,1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1 557,1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3 682,5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1 598,4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1 459,9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4E1BB3">
              <w:rPr>
                <w:sz w:val="24"/>
                <w:szCs w:val="24"/>
              </w:rPr>
              <w:t xml:space="preserve"> ,</w:t>
            </w:r>
            <w:proofErr w:type="gramEnd"/>
            <w:r w:rsidRPr="004E1BB3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2 129,7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1 181,7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1 080,9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1 689,0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973,5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890,5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208,2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190,4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1 053,8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183,7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146,0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1 053,8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183,7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146,0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233,0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233,0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81,0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77,8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</w:t>
            </w:r>
            <w:r w:rsidRPr="004E1BB3">
              <w:rPr>
                <w:sz w:val="24"/>
                <w:szCs w:val="24"/>
              </w:rPr>
              <w:lastRenderedPageBreak/>
              <w:t>несовершеннолетних, склонных к совершению преступлений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601,9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11,6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11390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76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4E1BB3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4E1BB3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E1BB3">
              <w:rPr>
                <w:sz w:val="24"/>
                <w:szCs w:val="24"/>
              </w:rPr>
              <w:t>антиэкстремистской</w:t>
            </w:r>
            <w:proofErr w:type="spellEnd"/>
            <w:r w:rsidRPr="004E1BB3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99 069,1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8 257,7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22 097,1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38 530,6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7 181,6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8 238,2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proofErr w:type="spellStart"/>
            <w:r w:rsidRPr="004E1BB3">
              <w:rPr>
                <w:sz w:val="24"/>
                <w:szCs w:val="24"/>
              </w:rPr>
              <w:t>Софинансирование</w:t>
            </w:r>
            <w:proofErr w:type="spellEnd"/>
            <w:r w:rsidRPr="004E1BB3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1 088,4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949,5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1 088,4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949,5</w:t>
            </w:r>
          </w:p>
        </w:tc>
      </w:tr>
      <w:tr w:rsidR="004E1BB3" w:rsidRPr="004E1BB3" w:rsidTr="004E1BB3">
        <w:trPr>
          <w:trHeight w:val="202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5134F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1 382,0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5134F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1 382,0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33 598,1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5 603,6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5 603,6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5 603,6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5 603,6</w:t>
            </w:r>
          </w:p>
        </w:tc>
      </w:tr>
      <w:tr w:rsidR="004E1BB3" w:rsidRPr="004E1BB3" w:rsidTr="004E1BB3">
        <w:trPr>
          <w:trHeight w:val="51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71660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33 598,1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1 530,9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75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L4970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1 530,9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2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L5761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2 019,6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1 685,1</w:t>
            </w:r>
          </w:p>
        </w:tc>
      </w:tr>
      <w:tr w:rsidR="004E1BB3" w:rsidRPr="004E1BB3" w:rsidTr="004E1BB3">
        <w:trPr>
          <w:trHeight w:val="75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L5761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2 019,6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489,6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1 685,1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60 538,5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1 076,1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13 858,9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11480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11 903,4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191,1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6 206,3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11 903,4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191,1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6 206,3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Разработка проектов планировки и проектов межевания территории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52,1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12260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52,1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203,3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203,3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13080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4E1BB3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E1BB3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13270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09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S1721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27 325,3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S1721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27 325,3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3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</w:t>
            </w:r>
            <w:proofErr w:type="spellStart"/>
            <w:r w:rsidRPr="004E1BB3">
              <w:rPr>
                <w:color w:val="000000"/>
                <w:sz w:val="26"/>
                <w:szCs w:val="26"/>
              </w:rPr>
              <w:t>фонда</w:t>
            </w:r>
            <w:proofErr w:type="gramStart"/>
            <w:r w:rsidRPr="004E1BB3">
              <w:rPr>
                <w:color w:val="000000"/>
                <w:sz w:val="26"/>
                <w:szCs w:val="26"/>
              </w:rPr>
              <w:t>,о</w:t>
            </w:r>
            <w:proofErr w:type="gramEnd"/>
            <w:r w:rsidRPr="004E1BB3">
              <w:rPr>
                <w:color w:val="000000"/>
                <w:sz w:val="26"/>
                <w:szCs w:val="26"/>
              </w:rPr>
              <w:t>существляемых</w:t>
            </w:r>
            <w:proofErr w:type="spellEnd"/>
            <w:r w:rsidRPr="004E1BB3">
              <w:rPr>
                <w:color w:val="000000"/>
                <w:sz w:val="26"/>
                <w:szCs w:val="26"/>
              </w:rPr>
              <w:t xml:space="preserve">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14 394,4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3 016,4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11 378,0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13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2 284,5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6 792,0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574,6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6 792,0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67484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1 709,9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12740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72,3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72,3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57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70651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70651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20,7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Подпрограмма "Управление муниципальным долгом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11610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20,7</w:t>
            </w:r>
          </w:p>
        </w:tc>
      </w:tr>
      <w:tr w:rsidR="004E1BB3" w:rsidRPr="004E1BB3" w:rsidTr="004E1BB3">
        <w:trPr>
          <w:trHeight w:val="12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4E1BB3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4E1BB3">
              <w:rPr>
                <w:b/>
                <w:bCs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157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4E1BB3">
              <w:rPr>
                <w:sz w:val="24"/>
                <w:szCs w:val="24"/>
              </w:rPr>
              <w:t>Многофункциональный</w:t>
            </w:r>
            <w:proofErr w:type="gramEnd"/>
            <w:r w:rsidRPr="004E1BB3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12600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92 150,0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57 871,4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53 060,0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2 654,5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1 597,5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1 460,7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10020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2 654,5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1 597,5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1 460,7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1 318,5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836,1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766,2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1 318,5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836,1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766,2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84 608,9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54 096,7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49 553,7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65 082,9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39 947,1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36 516,4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E1BB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16 558,3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13 672,8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12 600,7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830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color w:val="000000"/>
                <w:sz w:val="24"/>
                <w:szCs w:val="24"/>
              </w:rPr>
            </w:pPr>
            <w:r w:rsidRPr="004E1BB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2 872,8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472,5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432,6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47,4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360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1 127,8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378,1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346,4</w:t>
            </w:r>
          </w:p>
        </w:tc>
      </w:tr>
      <w:tr w:rsidR="004E1BB3" w:rsidRPr="004E1BB3" w:rsidTr="004E1BB3">
        <w:trPr>
          <w:trHeight w:val="4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50,1</w:t>
            </w:r>
          </w:p>
        </w:tc>
      </w:tr>
      <w:tr w:rsidR="004E1BB3" w:rsidRPr="004E1BB3" w:rsidTr="004E1BB3">
        <w:trPr>
          <w:trHeight w:val="4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26,3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686,1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1 086,5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307,7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281,8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460,4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152,7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181,8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351,1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</w:tr>
      <w:tr w:rsidR="004E1BB3" w:rsidRPr="004E1BB3" w:rsidTr="004E1BB3">
        <w:trPr>
          <w:trHeight w:val="117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70340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472,8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472,8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445,8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429,6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429,6</w:t>
            </w:r>
          </w:p>
        </w:tc>
      </w:tr>
      <w:tr w:rsidR="004E1BB3" w:rsidRPr="004E1BB3" w:rsidTr="004E1BB3">
        <w:trPr>
          <w:trHeight w:val="70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71960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43,2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65,3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115,0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79060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19 772,9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32 245,8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16 846,4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12960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16 300,0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6 179,2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264,1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216,7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911,7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264,1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216,7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12970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5 267,5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6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color w:val="000000"/>
                <w:sz w:val="26"/>
                <w:szCs w:val="26"/>
              </w:rPr>
            </w:pPr>
            <w:r w:rsidRPr="004E1BB3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55550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13 072,9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15 681,7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16 329,7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F2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55550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13 072,9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15 681,7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16 329,7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1BB3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4E1BB3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604,6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143,9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870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56,0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4E1BB3">
              <w:rPr>
                <w:sz w:val="24"/>
                <w:szCs w:val="24"/>
              </w:rPr>
              <w:lastRenderedPageBreak/>
              <w:t xml:space="preserve">военные комиссариаты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529,0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94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92,9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92,9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54690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54690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63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71140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64,8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4E1BB3" w:rsidRPr="004E1BB3" w:rsidTr="004E1BB3">
        <w:trPr>
          <w:trHeight w:val="31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16 405,1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30 719,4</w:t>
            </w:r>
          </w:p>
        </w:tc>
      </w:tr>
      <w:tr w:rsidR="004E1BB3" w:rsidRPr="004E1BB3" w:rsidTr="004E1BB3">
        <w:trPr>
          <w:trHeight w:val="28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2 258 794,9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1 468 897,6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1 464 588,6</w:t>
            </w:r>
          </w:p>
        </w:tc>
      </w:tr>
    </w:tbl>
    <w:p w:rsidR="004E1BB3" w:rsidRDefault="004E1BB3" w:rsidP="00F54D47">
      <w:pPr>
        <w:jc w:val="both"/>
        <w:rPr>
          <w:sz w:val="28"/>
          <w:szCs w:val="28"/>
        </w:rPr>
        <w:sectPr w:rsidR="004E1BB3" w:rsidSect="004E1BB3">
          <w:pgSz w:w="16838" w:h="11906" w:orient="landscape"/>
          <w:pgMar w:top="1701" w:right="1134" w:bottom="850" w:left="1134" w:header="709" w:footer="709" w:gutter="0"/>
          <w:pgNumType w:start="32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428"/>
        <w:gridCol w:w="731"/>
        <w:gridCol w:w="1034"/>
        <w:gridCol w:w="1350"/>
        <w:gridCol w:w="1379"/>
        <w:gridCol w:w="1384"/>
        <w:gridCol w:w="265"/>
      </w:tblGrid>
      <w:tr w:rsidR="004E1BB3" w:rsidRPr="004E1BB3" w:rsidTr="004E1BB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Приложение 4</w:t>
            </w:r>
          </w:p>
        </w:tc>
      </w:tr>
      <w:tr w:rsidR="004E1BB3" w:rsidRPr="004E1BB3" w:rsidTr="004E1BB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к решению Совета народных депутатов Промышленновского</w:t>
            </w:r>
          </w:p>
        </w:tc>
      </w:tr>
      <w:tr w:rsidR="004E1BB3" w:rsidRPr="004E1BB3" w:rsidTr="004E1BB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муниципального округа от 24.12.2020 № 228 " О внесении </w:t>
            </w:r>
          </w:p>
        </w:tc>
      </w:tr>
      <w:tr w:rsidR="004E1BB3" w:rsidRPr="004E1BB3" w:rsidTr="004E1BB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                         изменений и дополнений в решение от 26.12.2019 № 14 "</w:t>
            </w:r>
            <w:proofErr w:type="spellStart"/>
            <w:r w:rsidRPr="004E1BB3">
              <w:rPr>
                <w:sz w:val="24"/>
                <w:szCs w:val="24"/>
              </w:rPr>
              <w:t>Обюджете</w:t>
            </w:r>
            <w:proofErr w:type="spellEnd"/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Промышленновского муниципального округа</w:t>
            </w: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        на 2020 год и плановый период 2021 и 2022 годов"</w:t>
            </w:r>
          </w:p>
        </w:tc>
      </w:tr>
      <w:tr w:rsidR="004E1BB3" w:rsidRPr="004E1BB3" w:rsidTr="004E1BB3">
        <w:trPr>
          <w:trHeight w:val="330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15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rFonts w:ascii="Arial" w:hAnsi="Arial" w:cs="Arial"/>
              </w:rPr>
            </w:pPr>
            <w:r w:rsidRPr="004E1BB3">
              <w:rPr>
                <w:rFonts w:ascii="Arial" w:hAnsi="Arial" w:cs="Aria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60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bookmarkStart w:id="3" w:name="RANGE!A9:F65"/>
            <w:bookmarkEnd w:id="3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Приложение № 6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</w:tr>
      <w:tr w:rsidR="004E1BB3" w:rsidRPr="004E1BB3" w:rsidTr="004E1BB3">
        <w:trPr>
          <w:trHeight w:val="1740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 решению Совета народных депутатов Промышленновского муниципального округа от 26.12.2019 №14 "О  бюджете Промышленновского муниципального округа на 2020 год и плановый период 2021 и 2022 годов "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</w:tr>
      <w:tr w:rsidR="004E1BB3" w:rsidRPr="004E1BB3" w:rsidTr="004E1BB3">
        <w:trPr>
          <w:trHeight w:val="1050"/>
        </w:trPr>
        <w:tc>
          <w:tcPr>
            <w:tcW w:w="48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1BB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2020 год и на плановый период 2021 и 2022 годов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(тыс. руб.)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2020 год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2021 год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2022 год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690"/>
        </w:trPr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Раздел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Подраздел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E1BB3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E1BB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E1BB3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E1BB3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4E1BB3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97 450,3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60 601,2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55 722,8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9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2 654,5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1 597,5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1 460,7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2 555,6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1 564,7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1 433,2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4E1BB3" w:rsidRPr="004E1BB3" w:rsidTr="004E1BB3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33 342,7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23 459,3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21 541,6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92,9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51,0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58 886,7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33 912,1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31 143,4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529,0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529,0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E1BB3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1 552,8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9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499,0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1 053,8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169 208,7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107 693,8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80 066,6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53 531,8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45 232,7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29 491,2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111 270,8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62 101,6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50 246,6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4 306,1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335,8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307,1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352 480,5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118 956,5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160 154,3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60 853,2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13 959,2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239 177,3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72 184,5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96 099,5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52 450,0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45 495,0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50 095,6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1 148 175,1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880 018,9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860 314,5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264 021,3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195 505,9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212 143,5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705 988,8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606 242,1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548 619,5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54 373,4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17 711,8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29 914,8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1 775,5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1 522,1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1 522,1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122 016,1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59 037,0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68 114,6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221 102,4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119 309,7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108 646,3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176 929,4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96 844,7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91 481,3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4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44 173,0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22 465,0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17 165,0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248 560,8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160 780,5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163 886,0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11 855,2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6 920,9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6 338,8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Социальное обслуживание </w:t>
            </w:r>
            <w:r w:rsidRPr="004E1BB3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47 132,7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47 144,7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47 144,7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52 302,3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17 796,2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18 852,8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117 697,1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69 671,7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69 737,7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19 573,5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19 247,0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21 812,0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18 805,3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479,5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4 070,1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14 255,7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4 000,0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609,3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558,0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930,0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558,0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22,6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20,7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16 405,1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30 719,4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BB3" w:rsidRPr="004E1BB3" w:rsidRDefault="004E1BB3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16 405,1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30 719,4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  <w:tr w:rsidR="004E1BB3" w:rsidRPr="004E1BB3" w:rsidTr="004E1BB3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BB3" w:rsidRPr="004E1BB3" w:rsidRDefault="004E1BB3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sz w:val="24"/>
                <w:szCs w:val="24"/>
              </w:rPr>
            </w:pPr>
            <w:r w:rsidRPr="004E1BB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  <w:sz w:val="24"/>
                <w:szCs w:val="24"/>
              </w:rPr>
            </w:pPr>
            <w:r w:rsidRPr="004E1BB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2 258 794,9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1 468 897,6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B3" w:rsidRPr="004E1BB3" w:rsidRDefault="004E1BB3" w:rsidP="004E1BB3">
            <w:pPr>
              <w:jc w:val="center"/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1 464 588,6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B3" w:rsidRPr="004E1BB3" w:rsidRDefault="004E1BB3" w:rsidP="004E1BB3">
            <w:pPr>
              <w:rPr>
                <w:rFonts w:ascii="Arial CYR" w:hAnsi="Arial CYR" w:cs="Arial CYR"/>
              </w:rPr>
            </w:pPr>
          </w:p>
        </w:tc>
      </w:tr>
    </w:tbl>
    <w:p w:rsidR="004E1BB3" w:rsidRDefault="004E1BB3" w:rsidP="00F54D47">
      <w:pPr>
        <w:jc w:val="both"/>
        <w:rPr>
          <w:sz w:val="28"/>
          <w:szCs w:val="28"/>
        </w:rPr>
        <w:sectPr w:rsidR="004E1BB3" w:rsidSect="004E1BB3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5110" w:type="pct"/>
        <w:tblLayout w:type="fixed"/>
        <w:tblLook w:val="04A0"/>
      </w:tblPr>
      <w:tblGrid>
        <w:gridCol w:w="4641"/>
        <w:gridCol w:w="991"/>
        <w:gridCol w:w="1022"/>
        <w:gridCol w:w="1127"/>
        <w:gridCol w:w="1569"/>
        <w:gridCol w:w="1212"/>
        <w:gridCol w:w="1445"/>
        <w:gridCol w:w="1529"/>
        <w:gridCol w:w="1575"/>
      </w:tblGrid>
      <w:tr w:rsidR="007D1FF0" w:rsidRPr="004E1BB3" w:rsidTr="007D1FF0">
        <w:trPr>
          <w:gridAfter w:val="7"/>
          <w:wAfter w:w="3135" w:type="pct"/>
          <w:trHeight w:val="31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bookmarkStart w:id="4" w:name="_GoBack"/>
            <w:bookmarkEnd w:id="4"/>
            <w:r w:rsidRPr="004E1BB3">
              <w:rPr>
                <w:sz w:val="24"/>
                <w:szCs w:val="24"/>
              </w:rPr>
              <w:t> </w:t>
            </w:r>
          </w:p>
        </w:tc>
      </w:tr>
      <w:tr w:rsidR="007D1FF0" w:rsidRPr="004E1BB3" w:rsidTr="007D1FF0">
        <w:trPr>
          <w:gridAfter w:val="7"/>
          <w:wAfter w:w="3135" w:type="pct"/>
          <w:trHeight w:val="31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</w:tr>
      <w:tr w:rsidR="007D1FF0" w:rsidRPr="004E1BB3" w:rsidTr="007D1FF0">
        <w:trPr>
          <w:trHeight w:val="25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bookmarkStart w:id="5" w:name="RANGE!A7:I369"/>
            <w:r w:rsidRPr="004E1BB3">
              <w:rPr>
                <w:rFonts w:ascii="Arial CYR" w:hAnsi="Arial CYR" w:cs="Arial CYR"/>
              </w:rPr>
              <w:t> </w:t>
            </w:r>
            <w:bookmarkEnd w:id="5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rFonts w:ascii="Arial CYR" w:hAnsi="Arial CYR" w:cs="Arial CYR"/>
              </w:rPr>
            </w:pPr>
            <w:r w:rsidRPr="004E1BB3">
              <w:rPr>
                <w:rFonts w:ascii="Arial CYR" w:hAnsi="Arial CYR" w:cs="Arial CYR"/>
              </w:rPr>
              <w:t> </w:t>
            </w:r>
          </w:p>
        </w:tc>
      </w:tr>
      <w:tr w:rsidR="007D1FF0" w:rsidRPr="004E1BB3" w:rsidTr="007D1FF0">
        <w:trPr>
          <w:trHeight w:val="315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r w:rsidRPr="004E1BB3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24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Приложение № 7 </w:t>
            </w:r>
          </w:p>
        </w:tc>
      </w:tr>
      <w:tr w:rsidR="007D1FF0" w:rsidRPr="004E1BB3" w:rsidTr="007D1FF0">
        <w:trPr>
          <w:trHeight w:val="129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r w:rsidRPr="004E1BB3"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24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 26.12.2019 № 14 "О  бюджете Промышленновского муниципального округа на 2020 год и плановый период 2021 и 2022 годов"</w:t>
            </w:r>
          </w:p>
        </w:tc>
      </w:tr>
      <w:tr w:rsidR="007D1FF0" w:rsidRPr="004E1BB3" w:rsidTr="007D1FF0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8"/>
                <w:szCs w:val="28"/>
              </w:rPr>
            </w:pPr>
            <w:r w:rsidRPr="004E1BB3">
              <w:rPr>
                <w:b/>
                <w:bCs/>
                <w:sz w:val="28"/>
                <w:szCs w:val="28"/>
              </w:rPr>
              <w:t>Ведомственная структура расходов на 2020 год и на плановый период 2021 и 2022 годов</w:t>
            </w:r>
          </w:p>
        </w:tc>
      </w:tr>
      <w:tr w:rsidR="007D1FF0" w:rsidRPr="004E1BB3" w:rsidTr="007D1FF0">
        <w:trPr>
          <w:trHeight w:val="315"/>
        </w:trPr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right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(тыс. руб.)</w:t>
            </w:r>
          </w:p>
        </w:tc>
      </w:tr>
      <w:tr w:rsidR="007D1FF0" w:rsidRPr="004E1BB3" w:rsidTr="007D1FF0">
        <w:trPr>
          <w:trHeight w:val="9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Ведомство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Подраздел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2022 год</w:t>
            </w:r>
          </w:p>
        </w:tc>
      </w:tr>
      <w:tr w:rsidR="007D1FF0" w:rsidRPr="004E1BB3" w:rsidTr="007D1FF0">
        <w:trPr>
          <w:trHeight w:val="31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1FF0" w:rsidRPr="004E1BB3" w:rsidRDefault="007D1FF0" w:rsidP="004E1BB3">
            <w:pPr>
              <w:jc w:val="center"/>
              <w:rPr>
                <w:sz w:val="22"/>
                <w:szCs w:val="22"/>
              </w:rPr>
            </w:pPr>
            <w:r w:rsidRPr="004E1BB3">
              <w:rPr>
                <w:sz w:val="22"/>
                <w:szCs w:val="22"/>
              </w:rPr>
              <w:t>9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4E1BB3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4E1BB3">
              <w:rPr>
                <w:b/>
                <w:bCs/>
                <w:sz w:val="26"/>
                <w:szCs w:val="26"/>
              </w:rPr>
              <w:t xml:space="preserve"> управление по Промышленновскому району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16 405,1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30 719,4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16 405,1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30 719,4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47 599,6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28 098,6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25 869,2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2 654,5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1 597,5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1 460,7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26 505,4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17 222,8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15 758,0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5 515,6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5 357,5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4 927,7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93,1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292,0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270,9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248,1</w:t>
            </w:r>
          </w:p>
        </w:tc>
      </w:tr>
      <w:tr w:rsidR="007D1FF0" w:rsidRPr="004E1BB3" w:rsidTr="007D1FF0">
        <w:trPr>
          <w:trHeight w:val="106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Расходы на выплаты персоналу государственных (муниципальных)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1500070340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331,0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Создание и функционирование комиссий по делам несовершеннолетних и защите их прав (расходы на выплаты персоналу </w:t>
            </w:r>
            <w:r w:rsidRPr="004E1BB3">
              <w:rPr>
                <w:sz w:val="26"/>
                <w:szCs w:val="26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1500071960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429,6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429,6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1500071960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43,2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43,2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1500079050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1500079060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115,0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Создание и функционирование административных комиссий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1500079060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49,7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9900051200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92,9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9900010010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51,0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0910011340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1 689,0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973,5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890,5</w:t>
            </w:r>
          </w:p>
        </w:tc>
      </w:tr>
      <w:tr w:rsidR="007D1FF0" w:rsidRPr="004E1BB3" w:rsidTr="007D1FF0">
        <w:trPr>
          <w:trHeight w:val="42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4E1BB3">
              <w:rPr>
                <w:sz w:val="26"/>
                <w:szCs w:val="26"/>
              </w:rPr>
              <w:t xml:space="preserve">( </w:t>
            </w:r>
            <w:proofErr w:type="gramEnd"/>
            <w:r w:rsidRPr="004E1BB3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0910011340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190,4</w:t>
            </w:r>
          </w:p>
        </w:tc>
      </w:tr>
      <w:tr w:rsidR="007D1FF0" w:rsidRPr="004E1BB3" w:rsidTr="007D1FF0">
        <w:trPr>
          <w:trHeight w:val="79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0930011350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4E1BB3">
              <w:rPr>
                <w:sz w:val="24"/>
                <w:szCs w:val="24"/>
              </w:rPr>
              <w:t>а(</w:t>
            </w:r>
            <w:proofErr w:type="gramEnd"/>
            <w:r w:rsidRPr="004E1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0930013060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7,8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proofErr w:type="gramStart"/>
            <w:r w:rsidRPr="004E1BB3">
              <w:rPr>
                <w:sz w:val="24"/>
                <w:szCs w:val="24"/>
              </w:rPr>
              <w:lastRenderedPageBreak/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0930013070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601,9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28,5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0940011390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5,8</w:t>
            </w:r>
          </w:p>
        </w:tc>
      </w:tr>
      <w:tr w:rsidR="007D1FF0" w:rsidRPr="004E1BB3" w:rsidTr="007D1FF0">
        <w:trPr>
          <w:trHeight w:val="70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0940012650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5,8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E1BB3">
              <w:rPr>
                <w:sz w:val="26"/>
                <w:szCs w:val="26"/>
              </w:rPr>
              <w:t>антиэкстремистской</w:t>
            </w:r>
            <w:proofErr w:type="spellEnd"/>
            <w:r w:rsidRPr="004E1BB3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0960011430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7,8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1100012740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5,8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1200011580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32,4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50,1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158,8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26,3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421,7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270,0</w:t>
            </w:r>
          </w:p>
        </w:tc>
      </w:tr>
      <w:tr w:rsidR="007D1FF0" w:rsidRPr="004E1BB3" w:rsidTr="007D1FF0">
        <w:trPr>
          <w:trHeight w:val="7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152,7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181,8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Проведение приемов, мероприятий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Расходы на выплаты персоналу государственных (муниципальных) органов 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1500070340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419,0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4E1BB3">
              <w:rPr>
                <w:sz w:val="26"/>
                <w:szCs w:val="26"/>
              </w:rPr>
              <w:t>Многофункциональный</w:t>
            </w:r>
            <w:proofErr w:type="gramEnd"/>
            <w:r w:rsidRPr="004E1BB3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1400012600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Закупка товаров, работ и услуг для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9900054690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9900051180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529,0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0910013210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238,8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0200011060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5,2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0200011060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16,5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0730012860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2 940,6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0100012820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15,5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Организация обучения субъектов малого и среднего предпринимательства (иные закупки товаров, работ и услуг для обеспечения </w:t>
            </w:r>
            <w:r w:rsidRPr="004E1BB3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0100012830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15,5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0100012840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15,5</w:t>
            </w:r>
          </w:p>
        </w:tc>
      </w:tr>
      <w:tr w:rsidR="007D1FF0" w:rsidRPr="004E1BB3" w:rsidTr="007D1FF0">
        <w:trPr>
          <w:trHeight w:val="18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0100013300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12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proofErr w:type="gramStart"/>
            <w:r w:rsidRPr="004E1BB3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010I571321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1020011510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1020012260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57,0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52,1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1020012750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1020012770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222,3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203,3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5,2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генерального плана округа (иные закупки товаров, работ и услуг для обеспечения государственных </w:t>
            </w:r>
            <w:r w:rsidRPr="004E1BB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1020013250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1020013260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4E1BB3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E1BB3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1020013270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9900071140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0300012560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609,3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558,0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1330011610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20,7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2 561,3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1 564,7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1 433,2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1 318,5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836,1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766,2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1 159,8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723,4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662,2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4,8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35 377,0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4 744,1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4 345,3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0500011150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0500011160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0500011170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777,6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0500012180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0500013220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государственных </w:t>
            </w:r>
            <w:r w:rsidRPr="004E1BB3">
              <w:rPr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4 481,8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2 508,2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2 234,4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693,4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750,0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0500012180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583,7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235,9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110,9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0500012250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250,0</w:t>
            </w:r>
          </w:p>
        </w:tc>
      </w:tr>
      <w:tr w:rsidR="007D1FF0" w:rsidRPr="004E1BB3" w:rsidTr="007D1FF0">
        <w:trPr>
          <w:trHeight w:val="12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земельных участков инженерной инфраструктурой в целях строительства объектов жилищного и социального назначени</w:t>
            </w:r>
            <w:proofErr w:type="gramStart"/>
            <w:r w:rsidRPr="004E1BB3">
              <w:rPr>
                <w:sz w:val="26"/>
                <w:szCs w:val="26"/>
              </w:rPr>
              <w:t>я(</w:t>
            </w:r>
            <w:proofErr w:type="gramEnd"/>
            <w:r w:rsidRPr="004E1BB3">
              <w:rPr>
                <w:sz w:val="26"/>
                <w:szCs w:val="26"/>
              </w:rPr>
              <w:t>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10200S1721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27 325,3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4E1BB3">
              <w:rPr>
                <w:sz w:val="26"/>
                <w:szCs w:val="26"/>
              </w:rPr>
              <w:t>окашивание</w:t>
            </w:r>
            <w:proofErr w:type="spellEnd"/>
            <w:r w:rsidRPr="004E1BB3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1 173 464,0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916 024,2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888 819,8</w:t>
            </w:r>
          </w:p>
        </w:tc>
      </w:tr>
      <w:tr w:rsidR="007D1FF0" w:rsidRPr="004E1BB3" w:rsidTr="007D1FF0">
        <w:trPr>
          <w:trHeight w:val="58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Приобретение сувенирной продукции участникам конкурса по БДД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0940012650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82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</w:t>
            </w:r>
            <w:proofErr w:type="gramStart"/>
            <w:r w:rsidRPr="004E1BB3">
              <w:rPr>
                <w:sz w:val="26"/>
                <w:szCs w:val="26"/>
              </w:rPr>
              <w:t>ы(</w:t>
            </w:r>
            <w:proofErr w:type="gramEnd"/>
            <w:r w:rsidRPr="004E1BB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Проведение приемов, мероприятий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105 342,0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47 474,7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60 827,3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32 915,0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13 150,0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16 435,0</w:t>
            </w:r>
          </w:p>
        </w:tc>
      </w:tr>
      <w:tr w:rsidR="007D1FF0" w:rsidRPr="004E1BB3" w:rsidTr="007D1FF0">
        <w:trPr>
          <w:trHeight w:val="6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0650013290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2 100,9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8 171,2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94 088,6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98 981,1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98 981,1</w:t>
            </w:r>
          </w:p>
        </w:tc>
      </w:tr>
      <w:tr w:rsidR="007D1FF0" w:rsidRPr="004E1BB3" w:rsidTr="007D1FF0">
        <w:trPr>
          <w:trHeight w:val="42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29 574,8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27 728,9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27 728,9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основных и средних школ (субсидии бюджетным </w:t>
            </w:r>
            <w:r w:rsidRPr="004E1BB3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94 243,2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4 219,8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37 609,7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4 142,2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2 467,3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2 467,3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433,4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273,5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273,5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0650012160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517,0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59,2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0650013090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19 817,1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111 779,0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24 779,0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Улучшение материально-технической базы образовательных учреждений 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0650013090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1 569,7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0650053030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659,7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1 255,0</w:t>
            </w:r>
          </w:p>
        </w:tc>
      </w:tr>
      <w:tr w:rsidR="007D1FF0" w:rsidRPr="004E1BB3" w:rsidTr="007D1FF0">
        <w:trPr>
          <w:trHeight w:val="13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0650053030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11 290,0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34 594,3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34 594,3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30 316,7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30 322,0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30 322,0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12 536,8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10 646,0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10 646,0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358,0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57 447,8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58 623,2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58 623,2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370,6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246,1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246,1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342 821,6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339 210,7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339 210,7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0650071840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3 177,4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3 177,4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3 177,4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Устройство многофункциональных спортивных площадок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0650073390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3 262,8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065E250970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Реализация мероприятий государственной программы Российской Федерации «Доступная среда» (иные закупки товаров, работ и </w:t>
            </w:r>
            <w:r w:rsidRPr="004E1BB3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06500L0270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1 400,7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06500L3040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06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E1BB3">
              <w:rPr>
                <w:sz w:val="26"/>
                <w:szCs w:val="26"/>
              </w:rPr>
              <w:t>организациях</w:t>
            </w:r>
            <w:proofErr w:type="gramEnd"/>
            <w:r w:rsidRPr="004E1BB3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06500L3040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11 484,8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4 859,8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4 847,3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</w:t>
            </w:r>
            <w:proofErr w:type="gramStart"/>
            <w:r w:rsidRPr="004E1BB3">
              <w:rPr>
                <w:sz w:val="26"/>
                <w:szCs w:val="26"/>
              </w:rPr>
              <w:t>)(</w:t>
            </w:r>
            <w:proofErr w:type="gramEnd"/>
            <w:r w:rsidRPr="004E1BB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06500S1771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108 503,7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 (расходы на выплаты персоналу казенных </w:t>
            </w:r>
            <w:r w:rsidRPr="004E1BB3">
              <w:rPr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065K071820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1 159,4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8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065K071820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275,5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40 391,9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7 711,8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12 414,8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1 515,4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1 262,0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1 262,0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0610012620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73,5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105,0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0620011180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74,0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0620011180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482,6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1 107,8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1 107,8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0620011180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166,9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25,0</w:t>
            </w:r>
          </w:p>
        </w:tc>
      </w:tr>
      <w:tr w:rsidR="007D1FF0" w:rsidRPr="004E1BB3" w:rsidTr="007D1FF0">
        <w:trPr>
          <w:trHeight w:val="27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0620071940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1 102,0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E1BB3">
              <w:rPr>
                <w:sz w:val="26"/>
                <w:szCs w:val="26"/>
              </w:rPr>
              <w:t>обучающихся</w:t>
            </w:r>
            <w:proofErr w:type="gramEnd"/>
            <w:r w:rsidRPr="004E1BB3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0620071940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1 556,7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1 556,7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E1BB3">
              <w:rPr>
                <w:sz w:val="26"/>
                <w:szCs w:val="26"/>
              </w:rPr>
              <w:t>обучающихся</w:t>
            </w:r>
            <w:proofErr w:type="gramEnd"/>
            <w:r w:rsidRPr="004E1BB3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0620071940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201,3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0630011190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351,0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0630011200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18,0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0640011210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135,0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3 593,9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2 321,6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2 321,6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419,1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75,9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4E1BB3">
              <w:rPr>
                <w:sz w:val="26"/>
                <w:szCs w:val="26"/>
              </w:rPr>
              <w:t>хозяйственного</w:t>
            </w:r>
            <w:proofErr w:type="gramEnd"/>
            <w:r w:rsidRPr="004E1BB3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109 927,2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45 519,8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54 604,1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0650012640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1 224,5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1 258,9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1 258,9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06500S1930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34,7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34,7</w:t>
            </w:r>
          </w:p>
        </w:tc>
      </w:tr>
      <w:tr w:rsidR="007D1FF0" w:rsidRPr="004E1BB3" w:rsidTr="007D1FF0">
        <w:trPr>
          <w:trHeight w:val="8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06500S1930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791,4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445,3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445,3</w:t>
            </w:r>
          </w:p>
        </w:tc>
      </w:tr>
      <w:tr w:rsidR="007D1FF0" w:rsidRPr="004E1BB3" w:rsidTr="007D1FF0">
        <w:trPr>
          <w:trHeight w:val="9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0650072070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3 185,0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0650072070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324,0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06600S2000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1 430,6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1 073,0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1 073,0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0930011360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14,0</w:t>
            </w:r>
          </w:p>
        </w:tc>
      </w:tr>
      <w:tr w:rsidR="007D1FF0" w:rsidRPr="004E1BB3" w:rsidTr="007D1FF0">
        <w:trPr>
          <w:trHeight w:val="12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0930013050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Единовременная денежная выплата (подъемные) молодым специалистам, приступившим к работе на основе </w:t>
            </w:r>
            <w:r w:rsidRPr="004E1BB3">
              <w:rPr>
                <w:sz w:val="26"/>
                <w:szCs w:val="26"/>
              </w:rPr>
              <w:lastRenderedPageBreak/>
              <w:t>трехстороннего договора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1200011570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72,3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041Р170050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041Р170050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7 581,9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6 777,0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6 777,0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790,5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792,5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792,5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68,5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68,5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63,0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4E1BB3">
              <w:rPr>
                <w:sz w:val="26"/>
                <w:szCs w:val="26"/>
              </w:rPr>
              <w:t>а(</w:t>
            </w:r>
            <w:proofErr w:type="gramEnd"/>
            <w:r w:rsidRPr="004E1BB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4E1BB3">
              <w:rPr>
                <w:sz w:val="26"/>
                <w:szCs w:val="26"/>
              </w:rPr>
              <w:t>дств дл</w:t>
            </w:r>
            <w:proofErr w:type="gramEnd"/>
            <w:r w:rsidRPr="004E1BB3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398,6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0660073050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314,8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314,8</w:t>
            </w:r>
          </w:p>
        </w:tc>
      </w:tr>
      <w:tr w:rsidR="007D1FF0" w:rsidRPr="004E1BB3" w:rsidTr="007D1FF0">
        <w:trPr>
          <w:trHeight w:val="23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0660080120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0660080120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27,7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0660012170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342,7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0660052600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417,9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980,0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0660071810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5,2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0660071810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402,0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902,0</w:t>
            </w:r>
          </w:p>
        </w:tc>
      </w:tr>
      <w:tr w:rsidR="007D1FF0" w:rsidRPr="004E1BB3" w:rsidTr="007D1FF0">
        <w:trPr>
          <w:trHeight w:val="98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</w:t>
            </w:r>
            <w:r w:rsidRPr="004E1BB3">
              <w:rPr>
                <w:sz w:val="26"/>
                <w:szCs w:val="26"/>
              </w:rPr>
              <w:lastRenderedPageBreak/>
              <w:t>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4E1BB3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0660080130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8 317,7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10 000,0</w:t>
            </w:r>
          </w:p>
        </w:tc>
      </w:tr>
      <w:tr w:rsidR="007D1FF0" w:rsidRPr="004E1BB3" w:rsidTr="007D1FF0">
        <w:trPr>
          <w:trHeight w:val="26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0660080130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20 522,3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25 340,0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25 340,0</w:t>
            </w:r>
          </w:p>
        </w:tc>
      </w:tr>
      <w:tr w:rsidR="007D1FF0" w:rsidRPr="004E1BB3" w:rsidTr="007D1FF0">
        <w:trPr>
          <w:trHeight w:val="229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0660080140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250,0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254 812,1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134 177,8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131 014,4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4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03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Активная политика занятости населения (мероприятия по содействию занятости)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1200070651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0810012130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13 971,5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9 900,0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1200011570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081А155191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7 600,0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08100S0490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260,1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5 774,0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</w:tr>
      <w:tr w:rsidR="007D1FF0" w:rsidRPr="004E1BB3" w:rsidTr="007D1FF0">
        <w:trPr>
          <w:trHeight w:val="103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библиотек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30 091,7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14 000,0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4E1BB3">
              <w:rPr>
                <w:sz w:val="26"/>
                <w:szCs w:val="26"/>
              </w:rPr>
              <w:t>культурно-досуговый</w:t>
            </w:r>
            <w:proofErr w:type="spellEnd"/>
            <w:r w:rsidRPr="004E1BB3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0810012530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99 391,9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71 764,7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66 401,3</w:t>
            </w:r>
          </w:p>
        </w:tc>
      </w:tr>
      <w:tr w:rsidR="007D1FF0" w:rsidRPr="004E1BB3" w:rsidTr="007D1FF0">
        <w:trPr>
          <w:trHeight w:val="136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4E1BB3">
              <w:rPr>
                <w:sz w:val="26"/>
                <w:szCs w:val="26"/>
              </w:rPr>
              <w:t>культурно-досуговых</w:t>
            </w:r>
            <w:proofErr w:type="spellEnd"/>
            <w:r w:rsidRPr="004E1BB3">
              <w:rPr>
                <w:sz w:val="26"/>
                <w:szCs w:val="26"/>
              </w:rPr>
              <w:t xml:space="preserve"> учреждени</w:t>
            </w:r>
            <w:proofErr w:type="gramStart"/>
            <w:r w:rsidRPr="004E1BB3">
              <w:rPr>
                <w:sz w:val="26"/>
                <w:szCs w:val="26"/>
              </w:rPr>
              <w:t>й(</w:t>
            </w:r>
            <w:proofErr w:type="gramEnd"/>
            <w:r w:rsidRPr="004E1BB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0810070420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6 630,0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7 080,0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7 080,0</w:t>
            </w:r>
          </w:p>
        </w:tc>
      </w:tr>
      <w:tr w:rsidR="007D1FF0" w:rsidRPr="004E1BB3" w:rsidTr="007D1FF0">
        <w:trPr>
          <w:trHeight w:val="9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Этнокультурное развитие наций и народностей Кемеровской области - Кузбасса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0810070480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73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0820012580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17 379,2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Строительство, реконструкция и капитальный ремонт объектов культуры (субсидии муниципальным образованиям)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08200S1101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17 502,6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4E1BB3">
              <w:rPr>
                <w:sz w:val="24"/>
                <w:szCs w:val="24"/>
              </w:rPr>
              <w:t>антинаркотической</w:t>
            </w:r>
            <w:proofErr w:type="spellEnd"/>
            <w:r w:rsidRPr="004E1BB3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0950011410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4E1BB3">
              <w:rPr>
                <w:sz w:val="24"/>
                <w:szCs w:val="24"/>
              </w:rPr>
              <w:t>антинаркотической</w:t>
            </w:r>
            <w:proofErr w:type="spellEnd"/>
            <w:r w:rsidRPr="004E1BB3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0950013280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2 442,5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1 800,0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1 800,0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230,0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160,0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3,0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0810012540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39 921,1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15 000,0</w:t>
            </w:r>
          </w:p>
        </w:tc>
      </w:tr>
      <w:tr w:rsidR="007D1FF0" w:rsidRPr="004E1BB3" w:rsidTr="007D1FF0">
        <w:trPr>
          <w:trHeight w:val="70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</w:t>
            </w:r>
            <w:r w:rsidRPr="004E1BB3">
              <w:rPr>
                <w:sz w:val="26"/>
                <w:szCs w:val="26"/>
              </w:rPr>
              <w:lastRenderedPageBreak/>
              <w:t>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0810012540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1 577,7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0810012540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95,5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89,0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0810070430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0830012300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479,5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Развитие физической культуры и спорта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08300S0510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4 070,1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0820012580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2 833,0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4E1BB3">
              <w:rPr>
                <w:sz w:val="26"/>
                <w:szCs w:val="26"/>
              </w:rPr>
              <w:t>физкультурн</w:t>
            </w:r>
            <w:proofErr w:type="gramStart"/>
            <w:r w:rsidRPr="004E1BB3">
              <w:rPr>
                <w:sz w:val="26"/>
                <w:szCs w:val="26"/>
              </w:rPr>
              <w:t>о</w:t>
            </w:r>
            <w:proofErr w:type="spellEnd"/>
            <w:r w:rsidRPr="004E1BB3">
              <w:rPr>
                <w:sz w:val="26"/>
                <w:szCs w:val="26"/>
              </w:rPr>
              <w:t>-</w:t>
            </w:r>
            <w:proofErr w:type="gramEnd"/>
            <w:r w:rsidRPr="004E1BB3">
              <w:rPr>
                <w:sz w:val="26"/>
                <w:szCs w:val="26"/>
              </w:rPr>
              <w:t xml:space="preserve"> спортивного учреждения "Промышленновская </w:t>
            </w:r>
            <w:r w:rsidRPr="004E1BB3">
              <w:rPr>
                <w:sz w:val="26"/>
                <w:szCs w:val="26"/>
              </w:rPr>
              <w:lastRenderedPageBreak/>
              <w:t>спортивная школа"(субсидии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0830013100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11 422,7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lastRenderedPageBreak/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114 505,4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75 373,7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77 356,6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Доплаты к пенсиям муниципальных служащих (исполнение судебных актов)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right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Финансовое обеспечение наградной системы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109,2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134,2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11 801,6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6 890,9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6 308,8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0420070190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12,0</w:t>
            </w:r>
          </w:p>
        </w:tc>
      </w:tr>
      <w:tr w:rsidR="007D1FF0" w:rsidRPr="004E1BB3" w:rsidTr="007D1FF0">
        <w:trPr>
          <w:trHeight w:val="27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0420073880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47 132,7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47 132,7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47 132,7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0410011070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872,1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0410012720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0410012720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455,2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231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E1BB3">
              <w:rPr>
                <w:sz w:val="26"/>
                <w:szCs w:val="26"/>
              </w:rPr>
              <w:t>дств в с</w:t>
            </w:r>
            <w:proofErr w:type="gramEnd"/>
            <w:r w:rsidRPr="004E1BB3">
              <w:rPr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</w:t>
            </w:r>
            <w:r w:rsidRPr="004E1BB3">
              <w:rPr>
                <w:sz w:val="26"/>
                <w:szCs w:val="26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0410052800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E1BB3">
              <w:rPr>
                <w:sz w:val="26"/>
                <w:szCs w:val="26"/>
              </w:rPr>
              <w:t>дств в с</w:t>
            </w:r>
            <w:proofErr w:type="gramEnd"/>
            <w:r w:rsidRPr="004E1BB3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0410052800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</w:t>
            </w:r>
            <w:r w:rsidRPr="004E1BB3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0410070010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735,0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1 000,0</w:t>
            </w:r>
          </w:p>
        </w:tc>
      </w:tr>
      <w:tr w:rsidR="007D1FF0" w:rsidRPr="004E1BB3" w:rsidTr="007D1FF0">
        <w:trPr>
          <w:trHeight w:val="231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0410070030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64,1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0410070080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7D1FF0" w:rsidRPr="004E1BB3" w:rsidTr="007D1FF0">
        <w:trPr>
          <w:trHeight w:val="26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0410073870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7D1FF0" w:rsidRPr="004E1BB3" w:rsidTr="007D1FF0">
        <w:trPr>
          <w:trHeight w:val="211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lastRenderedPageBreak/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(публичные нормативные социальные выплаты гражданам)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0410073870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7D1FF0" w:rsidRPr="004E1BB3" w:rsidTr="007D1FF0">
        <w:trPr>
          <w:trHeight w:val="231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0410080080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0410080080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499,2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0410080110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</w:t>
            </w:r>
            <w:r w:rsidRPr="004E1BB3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0410080110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908,4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891,0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891,0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0430011110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4E1BB3">
              <w:rPr>
                <w:sz w:val="26"/>
                <w:szCs w:val="26"/>
              </w:rPr>
              <w:t>культурно-досуговых</w:t>
            </w:r>
            <w:proofErr w:type="spellEnd"/>
            <w:r w:rsidRPr="004E1BB3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0430011120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231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0410052700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388,1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70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4E1BB3">
              <w:rPr>
                <w:sz w:val="26"/>
                <w:szCs w:val="26"/>
              </w:rPr>
              <w:lastRenderedPageBreak/>
              <w:t>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0410053800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264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gramStart"/>
            <w:r w:rsidRPr="004E1BB3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0410053800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18 856,8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</w:t>
            </w:r>
            <w:r w:rsidRPr="004E1BB3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041Р155730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11 998,8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0420070280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18 503,2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18 249,1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18 249,1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0420070280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1 070,2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996,6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996,6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0420070280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1,3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Создание системы долговременного ухода за гражданами пожилого возраста и инвалидам</w:t>
            </w:r>
            <w:proofErr w:type="gramStart"/>
            <w:r w:rsidRPr="004E1BB3">
              <w:rPr>
                <w:sz w:val="26"/>
                <w:szCs w:val="26"/>
              </w:rPr>
              <w:t>и(</w:t>
            </w:r>
            <w:proofErr w:type="gramEnd"/>
            <w:r w:rsidRPr="004E1BB3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042Р351630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2 565,0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 xml:space="preserve">Управление по жизнеобеспечению и строительству администрации Промышленновского </w:t>
            </w:r>
            <w:r w:rsidRPr="004E1BB3">
              <w:rPr>
                <w:b/>
                <w:bCs/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lastRenderedPageBreak/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630 475,5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292 509,4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6"/>
                <w:szCs w:val="26"/>
              </w:rPr>
            </w:pPr>
            <w:r w:rsidRPr="004E1BB3">
              <w:rPr>
                <w:b/>
                <w:bCs/>
                <w:sz w:val="26"/>
                <w:szCs w:val="26"/>
              </w:rPr>
              <w:t>305 030,7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0500011150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0500011170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549,1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0910013200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183,7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146,0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0910013210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233,0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32 936,0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19 492,7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17 861,8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10 272,0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7 560,1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6 918,2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2 580,5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184,5</w:t>
            </w:r>
          </w:p>
        </w:tc>
      </w:tr>
      <w:tr w:rsidR="007D1FF0" w:rsidRPr="004E1BB3" w:rsidTr="007D1FF0">
        <w:trPr>
          <w:trHeight w:val="3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28,7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1500010070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03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0910013210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260,2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0910013200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1 053,8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98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</w:t>
            </w:r>
            <w:r w:rsidRPr="004E1BB3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0710012310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53 531,8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45 232,7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29 491,2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0730012860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63 395,1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30 311,6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29 456,6</w:t>
            </w:r>
          </w:p>
        </w:tc>
      </w:tr>
      <w:tr w:rsidR="007D1FF0" w:rsidRPr="004E1BB3" w:rsidTr="007D1FF0">
        <w:trPr>
          <w:trHeight w:val="42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07300S2690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36 988,4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15 790,0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20 790,0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1600012960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520,9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160F255550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7 425,8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Проектно - изыскательские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0710013140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1 703,2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1020013020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1020011470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1020011480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4 002,9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1020011480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4E1BB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1020011520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11 903,4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191,1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6 206,3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</w:t>
            </w:r>
            <w:proofErr w:type="gramStart"/>
            <w:r w:rsidRPr="004E1BB3">
              <w:rPr>
                <w:sz w:val="26"/>
                <w:szCs w:val="26"/>
              </w:rPr>
              <w:t>а(</w:t>
            </w:r>
            <w:proofErr w:type="gramEnd"/>
            <w:r w:rsidRPr="004E1BB3">
              <w:rPr>
                <w:sz w:val="26"/>
                <w:szCs w:val="26"/>
              </w:rPr>
              <w:t>бюджетные инвестиции 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102F367483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3 016,4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102F367483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11 378,0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102F367484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574,6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6 792,0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102F367484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1 709,9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0710010090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1 005,5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1 200,0</w:t>
            </w:r>
          </w:p>
        </w:tc>
      </w:tr>
      <w:tr w:rsidR="007D1FF0" w:rsidRPr="004E1BB3" w:rsidTr="007D1FF0">
        <w:trPr>
          <w:trHeight w:val="145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0710012320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109 748,1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52 588,1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49 588,1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0710012330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5 007,7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1 907,1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4 907,1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0710012340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22 160,5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7 545,3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7 545,3</w:t>
            </w:r>
          </w:p>
        </w:tc>
      </w:tr>
      <w:tr w:rsidR="007D1FF0" w:rsidRPr="004E1BB3" w:rsidTr="007D1FF0">
        <w:trPr>
          <w:trHeight w:val="165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0710012350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5 969,9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5 541,1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5 541,1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0710012910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19 928,8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1 150,0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0710012910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6 400,0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0710012920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6 100,8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752,9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720,5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Строительство и реконструкция объектов систем водоснабжения и водоотведения  </w:t>
            </w:r>
            <w:r w:rsidRPr="004E1BB3">
              <w:rPr>
                <w:sz w:val="24"/>
                <w:szCs w:val="24"/>
              </w:rPr>
              <w:lastRenderedPageBreak/>
              <w:t>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07100S2480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56 865,0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18 697,4</w:t>
            </w:r>
          </w:p>
        </w:tc>
      </w:tr>
      <w:tr w:rsidR="007D1FF0" w:rsidRPr="004E1BB3" w:rsidTr="007D1FF0">
        <w:trPr>
          <w:trHeight w:val="63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07100S2500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11 739,8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4E1BB3">
              <w:rPr>
                <w:sz w:val="26"/>
                <w:szCs w:val="26"/>
              </w:rPr>
              <w:t>а(</w:t>
            </w:r>
            <w:proofErr w:type="gramEnd"/>
            <w:r w:rsidRPr="004E1BB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0720012880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151,2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200,0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sz w:val="26"/>
                <w:szCs w:val="26"/>
              </w:rPr>
              <w:t>энергоэффективных</w:t>
            </w:r>
            <w:proofErr w:type="spellEnd"/>
            <w:r w:rsidRPr="004E1BB3">
              <w:rPr>
                <w:sz w:val="26"/>
                <w:szCs w:val="26"/>
              </w:rPr>
              <w:t xml:space="preserve"> технологий, материалов и оборудования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0720012890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0720013310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4E1BB3">
              <w:rPr>
                <w:sz w:val="26"/>
                <w:szCs w:val="26"/>
              </w:rPr>
              <w:t>энергоэффективных</w:t>
            </w:r>
            <w:proofErr w:type="spellEnd"/>
            <w:r w:rsidRPr="004E1BB3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0720072540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15 925,0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17 800,0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21 800,0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2 194,0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401,0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0740013180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15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E1BB3">
              <w:rPr>
                <w:sz w:val="24"/>
                <w:szCs w:val="24"/>
              </w:rPr>
              <w:t>окашивание</w:t>
            </w:r>
            <w:proofErr w:type="spellEnd"/>
            <w:r w:rsidRPr="004E1BB3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</w:t>
            </w:r>
            <w:r w:rsidRPr="004E1BB3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0740013190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10 128,2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7 000,0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1600012960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300,0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1600012970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911,7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264,1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216,7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Благоустройство общественных территорий 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1600012970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5 267,5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 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0740070860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649,2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649,2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proofErr w:type="gramStart"/>
            <w:r w:rsidRPr="004E1BB3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4E1BB3">
              <w:rPr>
                <w:sz w:val="24"/>
                <w:szCs w:val="24"/>
              </w:rPr>
              <w:t>бюджетирования</w:t>
            </w:r>
            <w:proofErr w:type="spellEnd"/>
            <w:r w:rsidRPr="004E1BB3">
              <w:rPr>
                <w:sz w:val="24"/>
                <w:szCs w:val="24"/>
              </w:rPr>
              <w:t xml:space="preserve">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07400S3420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10 929,1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Реализация программ формирования современной городской сред</w:t>
            </w:r>
            <w:proofErr w:type="gramStart"/>
            <w:r w:rsidRPr="004E1BB3">
              <w:rPr>
                <w:sz w:val="26"/>
                <w:szCs w:val="26"/>
              </w:rPr>
              <w:t>ы(</w:t>
            </w:r>
            <w:proofErr w:type="gramEnd"/>
            <w:r w:rsidRPr="004E1BB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160F255550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5 647,0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15 681,7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16 329,7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proofErr w:type="spellStart"/>
            <w:r w:rsidRPr="004E1BB3">
              <w:rPr>
                <w:sz w:val="26"/>
                <w:szCs w:val="26"/>
              </w:rPr>
              <w:t>Софинансирование</w:t>
            </w:r>
            <w:proofErr w:type="spellEnd"/>
            <w:r w:rsidRPr="004E1BB3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1010011460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1 088,4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949,6</w:t>
            </w:r>
          </w:p>
        </w:tc>
      </w:tr>
      <w:tr w:rsidR="007D1FF0" w:rsidRPr="004E1BB3" w:rsidTr="007D1FF0">
        <w:trPr>
          <w:trHeight w:val="231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101005134F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1 382,0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1010071660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5 603,6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5 603,6</w:t>
            </w:r>
          </w:p>
        </w:tc>
      </w:tr>
      <w:tr w:rsidR="007D1FF0" w:rsidRPr="004E1BB3" w:rsidTr="007D1FF0">
        <w:trPr>
          <w:trHeight w:val="6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 xml:space="preserve">Обеспечение жильем социальных категорий граждан, установленных </w:t>
            </w:r>
            <w:r w:rsidRPr="004E1BB3">
              <w:rPr>
                <w:sz w:val="26"/>
                <w:szCs w:val="26"/>
              </w:rPr>
              <w:lastRenderedPageBreak/>
              <w:t>законодательством Кемеровской области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1010071660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33 598,1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lastRenderedPageBreak/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10100L4970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1 530,9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0,0</w:t>
            </w:r>
          </w:p>
        </w:tc>
      </w:tr>
      <w:tr w:rsidR="007D1FF0" w:rsidRPr="004E1BB3" w:rsidTr="007D1FF0">
        <w:trPr>
          <w:trHeight w:val="1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10100L5761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320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2 019,5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489,6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1 685,0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0660071850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47 440,5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21 863,8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21 863,8</w:t>
            </w:r>
          </w:p>
        </w:tc>
      </w:tr>
      <w:tr w:rsidR="007D1FF0" w:rsidRPr="004E1BB3" w:rsidTr="007D1FF0">
        <w:trPr>
          <w:trHeight w:val="94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06600R0820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410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8 989,3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9 988,0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sz w:val="26"/>
                <w:szCs w:val="26"/>
              </w:rPr>
            </w:pPr>
            <w:r w:rsidRPr="004E1BB3">
              <w:rPr>
                <w:sz w:val="26"/>
                <w:szCs w:val="26"/>
              </w:rPr>
              <w:t>10 054,0</w:t>
            </w:r>
          </w:p>
        </w:tc>
      </w:tr>
      <w:tr w:rsidR="007D1FF0" w:rsidRPr="004E1BB3" w:rsidTr="007D1FF0">
        <w:trPr>
          <w:trHeight w:val="37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FF0" w:rsidRPr="004E1BB3" w:rsidRDefault="007D1FF0" w:rsidP="004E1BB3">
            <w:pPr>
              <w:rPr>
                <w:b/>
                <w:bCs/>
                <w:sz w:val="28"/>
                <w:szCs w:val="28"/>
              </w:rPr>
            </w:pPr>
            <w:r w:rsidRPr="004E1BB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FF0" w:rsidRPr="004E1BB3" w:rsidRDefault="007D1FF0" w:rsidP="004E1BB3">
            <w:pPr>
              <w:rPr>
                <w:b/>
                <w:bCs/>
                <w:sz w:val="24"/>
                <w:szCs w:val="24"/>
              </w:rPr>
            </w:pPr>
            <w:r w:rsidRPr="004E1B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rPr>
                <w:sz w:val="24"/>
                <w:szCs w:val="24"/>
              </w:rPr>
            </w:pPr>
            <w:r w:rsidRPr="004E1BB3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BB3">
              <w:rPr>
                <w:b/>
                <w:bCs/>
                <w:sz w:val="22"/>
                <w:szCs w:val="22"/>
              </w:rPr>
              <w:t>2 258 794,9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BB3">
              <w:rPr>
                <w:b/>
                <w:bCs/>
                <w:sz w:val="22"/>
                <w:szCs w:val="22"/>
              </w:rPr>
              <w:t>1 468 897,6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FF0" w:rsidRPr="004E1BB3" w:rsidRDefault="007D1FF0" w:rsidP="004E1BB3">
            <w:pPr>
              <w:jc w:val="center"/>
              <w:rPr>
                <w:b/>
                <w:bCs/>
                <w:sz w:val="22"/>
                <w:szCs w:val="22"/>
              </w:rPr>
            </w:pPr>
            <w:r w:rsidRPr="004E1BB3">
              <w:rPr>
                <w:b/>
                <w:bCs/>
                <w:sz w:val="22"/>
                <w:szCs w:val="22"/>
              </w:rPr>
              <w:t>1 464 588,6</w:t>
            </w:r>
          </w:p>
        </w:tc>
      </w:tr>
    </w:tbl>
    <w:p w:rsidR="0053006C" w:rsidRPr="00112468" w:rsidRDefault="0053006C" w:rsidP="00F54D47">
      <w:pPr>
        <w:jc w:val="both"/>
        <w:rPr>
          <w:sz w:val="28"/>
          <w:szCs w:val="28"/>
        </w:rPr>
      </w:pPr>
    </w:p>
    <w:sectPr w:rsidR="0053006C" w:rsidRPr="00112468" w:rsidSect="004E1BB3">
      <w:pgSz w:w="16838" w:h="11906" w:orient="landscape"/>
      <w:pgMar w:top="1701" w:right="1134" w:bottom="850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72" w:rsidRDefault="00865C72">
      <w:r>
        <w:separator/>
      </w:r>
    </w:p>
  </w:endnote>
  <w:endnote w:type="continuationSeparator" w:id="0">
    <w:p w:rsidR="00865C72" w:rsidRDefault="0086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B3" w:rsidRDefault="00EF309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BB3" w:rsidRDefault="004E1BB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246467"/>
      <w:docPartObj>
        <w:docPartGallery w:val="Page Numbers (Bottom of Page)"/>
        <w:docPartUnique/>
      </w:docPartObj>
    </w:sdtPr>
    <w:sdtContent>
      <w:p w:rsidR="004E1BB3" w:rsidRDefault="004E1BB3">
        <w:pPr>
          <w:pStyle w:val="a3"/>
          <w:jc w:val="right"/>
        </w:pPr>
      </w:p>
      <w:p w:rsidR="004E1BB3" w:rsidRDefault="00EF309A">
        <w:pPr>
          <w:pStyle w:val="a3"/>
          <w:jc w:val="right"/>
        </w:pPr>
      </w:p>
    </w:sdtContent>
  </w:sdt>
  <w:p w:rsidR="004E1BB3" w:rsidRDefault="004E1BB3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72" w:rsidRDefault="00865C72">
      <w:r>
        <w:separator/>
      </w:r>
    </w:p>
  </w:footnote>
  <w:footnote w:type="continuationSeparator" w:id="0">
    <w:p w:rsidR="00865C72" w:rsidRDefault="00865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94DC2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2468"/>
    <w:rsid w:val="001200DB"/>
    <w:rsid w:val="0012710F"/>
    <w:rsid w:val="001314FB"/>
    <w:rsid w:val="0014620C"/>
    <w:rsid w:val="00155BB8"/>
    <w:rsid w:val="00160826"/>
    <w:rsid w:val="00162915"/>
    <w:rsid w:val="0016727D"/>
    <w:rsid w:val="00170B03"/>
    <w:rsid w:val="0018387E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0CB"/>
    <w:rsid w:val="002E44D8"/>
    <w:rsid w:val="002E4C39"/>
    <w:rsid w:val="002E5045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2E2"/>
    <w:rsid w:val="003D2C2E"/>
    <w:rsid w:val="003E3189"/>
    <w:rsid w:val="0040381C"/>
    <w:rsid w:val="00404911"/>
    <w:rsid w:val="00417D8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16A62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0681"/>
    <w:rsid w:val="0058418F"/>
    <w:rsid w:val="00586AEF"/>
    <w:rsid w:val="005976A8"/>
    <w:rsid w:val="0059778F"/>
    <w:rsid w:val="005A3EFB"/>
    <w:rsid w:val="005A4ABD"/>
    <w:rsid w:val="005A575C"/>
    <w:rsid w:val="005D3E70"/>
    <w:rsid w:val="005D4F0F"/>
    <w:rsid w:val="005E643D"/>
    <w:rsid w:val="0061051C"/>
    <w:rsid w:val="00617F5E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D1FF0"/>
    <w:rsid w:val="007E4935"/>
    <w:rsid w:val="007F1EA7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C2F78"/>
    <w:rsid w:val="009C55E1"/>
    <w:rsid w:val="009D6776"/>
    <w:rsid w:val="009E2D6B"/>
    <w:rsid w:val="009E4F82"/>
    <w:rsid w:val="009E51D0"/>
    <w:rsid w:val="009E597F"/>
    <w:rsid w:val="009E6EC3"/>
    <w:rsid w:val="009F20E9"/>
    <w:rsid w:val="009F3DDC"/>
    <w:rsid w:val="00A0414F"/>
    <w:rsid w:val="00A06D52"/>
    <w:rsid w:val="00A22DD6"/>
    <w:rsid w:val="00A24BC1"/>
    <w:rsid w:val="00A2782E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4711E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1A19"/>
    <w:rsid w:val="00D23D1C"/>
    <w:rsid w:val="00D2566C"/>
    <w:rsid w:val="00D31401"/>
    <w:rsid w:val="00D372E7"/>
    <w:rsid w:val="00D4505E"/>
    <w:rsid w:val="00D57815"/>
    <w:rsid w:val="00D63F21"/>
    <w:rsid w:val="00D855BF"/>
    <w:rsid w:val="00D86D4A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5C74"/>
    <w:rsid w:val="00E27C2B"/>
    <w:rsid w:val="00E41777"/>
    <w:rsid w:val="00E6063F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C096B"/>
    <w:rsid w:val="00ED1455"/>
    <w:rsid w:val="00ED300A"/>
    <w:rsid w:val="00EE5B99"/>
    <w:rsid w:val="00EF100C"/>
    <w:rsid w:val="00EF309A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A89-DD7F-478A-9432-C0F4F46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157</Pages>
  <Words>27739</Words>
  <Characters>176045</Characters>
  <Application>Microsoft Office Word</Application>
  <DocSecurity>0</DocSecurity>
  <Lines>1467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203378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orgotdelnach</cp:lastModifiedBy>
  <cp:revision>9</cp:revision>
  <cp:lastPrinted>2021-01-14T02:36:00Z</cp:lastPrinted>
  <dcterms:created xsi:type="dcterms:W3CDTF">2021-01-13T10:08:00Z</dcterms:created>
  <dcterms:modified xsi:type="dcterms:W3CDTF">2021-01-14T05:01:00Z</dcterms:modified>
</cp:coreProperties>
</file>