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0" w:rsidRDefault="0077752E" w:rsidP="00951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8C3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F2">
        <w:rPr>
          <w:rFonts w:ascii="Times New Roman" w:hAnsi="Times New Roman" w:cs="Times New Roman"/>
          <w:b/>
          <w:sz w:val="28"/>
          <w:szCs w:val="28"/>
        </w:rPr>
        <w:t>о переносе даты</w:t>
      </w:r>
      <w:r w:rsidR="00976F4A">
        <w:rPr>
          <w:rFonts w:ascii="Times New Roman" w:hAnsi="Times New Roman" w:cs="Times New Roman"/>
          <w:b/>
          <w:sz w:val="28"/>
          <w:szCs w:val="28"/>
        </w:rPr>
        <w:t xml:space="preserve"> приема,</w:t>
      </w:r>
      <w:r w:rsidR="006F4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55F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и даты </w:t>
      </w:r>
      <w:r w:rsidR="006F42F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C3DB5">
        <w:rPr>
          <w:rFonts w:ascii="Times New Roman" w:hAnsi="Times New Roman" w:cs="Times New Roman"/>
          <w:b/>
          <w:sz w:val="28"/>
          <w:szCs w:val="28"/>
        </w:rPr>
        <w:t xml:space="preserve"> аукциона по продаже </w:t>
      </w:r>
      <w:r w:rsidR="00976F4A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8C3DB5" w:rsidRPr="00951B73" w:rsidRDefault="006F42F2" w:rsidP="008C3DB5">
      <w:pPr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 xml:space="preserve">28.04.2021 </w:t>
      </w:r>
      <w:r w:rsidR="00845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DB5">
        <w:rPr>
          <w:rFonts w:ascii="Times New Roman" w:hAnsi="Times New Roman" w:cs="Times New Roman"/>
          <w:b/>
          <w:sz w:val="28"/>
          <w:szCs w:val="28"/>
        </w:rPr>
        <w:t>г.</w:t>
      </w:r>
    </w:p>
    <w:p w:rsidR="00687FDE" w:rsidRPr="006F42F2" w:rsidRDefault="008C3DB5" w:rsidP="006F42F2">
      <w:pPr>
        <w:pStyle w:val="ConsPlusNormal"/>
        <w:ind w:firstLine="567"/>
        <w:jc w:val="both"/>
      </w:pPr>
      <w:r w:rsidRPr="006F42F2">
        <w:rPr>
          <w:sz w:val="28"/>
          <w:szCs w:val="28"/>
        </w:rPr>
        <w:t xml:space="preserve">        </w:t>
      </w:r>
    </w:p>
    <w:p w:rsidR="006F42F2" w:rsidRPr="00A612BE" w:rsidRDefault="00A612BE" w:rsidP="00A612BE">
      <w:pPr>
        <w:pStyle w:val="a8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F42F2" w:rsidRPr="00A612BE">
        <w:rPr>
          <w:b w:val="0"/>
          <w:sz w:val="28"/>
          <w:szCs w:val="28"/>
        </w:rPr>
        <w:t>В соответствии с Указом Президента Российской Федерации  от 23.04.2021 № 242 «Об установлении на территории Российской Федерации нерабочих дней в мае 2021 г.», ст. 193 Гражданского кодекса Российской Федерации, постановлением администрации Промышленновс</w:t>
      </w:r>
      <w:r w:rsidR="00976F4A">
        <w:rPr>
          <w:b w:val="0"/>
          <w:sz w:val="28"/>
          <w:szCs w:val="28"/>
        </w:rPr>
        <w:t>кого муниципального округа от 02.04</w:t>
      </w:r>
      <w:r w:rsidR="006F42F2" w:rsidRPr="00A612BE">
        <w:rPr>
          <w:b w:val="0"/>
          <w:sz w:val="28"/>
          <w:szCs w:val="28"/>
        </w:rPr>
        <w:t>.2021 № 5</w:t>
      </w:r>
      <w:r w:rsidR="00976F4A">
        <w:rPr>
          <w:b w:val="0"/>
          <w:sz w:val="28"/>
          <w:szCs w:val="28"/>
        </w:rPr>
        <w:t>71</w:t>
      </w:r>
      <w:r w:rsidR="006F42F2" w:rsidRPr="00A612BE">
        <w:rPr>
          <w:b w:val="0"/>
          <w:sz w:val="28"/>
          <w:szCs w:val="28"/>
        </w:rPr>
        <w:t>-П</w:t>
      </w:r>
      <w:r w:rsidRPr="00A612BE">
        <w:rPr>
          <w:b w:val="0"/>
          <w:sz w:val="28"/>
          <w:szCs w:val="28"/>
        </w:rPr>
        <w:t>,</w:t>
      </w:r>
      <w:r w:rsidRPr="00A612BE">
        <w:rPr>
          <w:b w:val="0"/>
          <w:bCs w:val="0"/>
          <w:sz w:val="28"/>
          <w:szCs w:val="28"/>
        </w:rPr>
        <w:t xml:space="preserve"> Решением комитета по управлению муниципальным имуществом администрации Промышленновского муниципального округа от  28  апреля  2021 г. № </w:t>
      </w:r>
      <w:r w:rsidR="00976F4A">
        <w:rPr>
          <w:b w:val="0"/>
          <w:bCs w:val="0"/>
          <w:sz w:val="28"/>
          <w:szCs w:val="28"/>
        </w:rPr>
        <w:t>11</w:t>
      </w:r>
      <w:r w:rsidRPr="00A612BE">
        <w:rPr>
          <w:b w:val="0"/>
          <w:bCs w:val="0"/>
          <w:sz w:val="24"/>
          <w:szCs w:val="24"/>
        </w:rPr>
        <w:t xml:space="preserve"> «</w:t>
      </w:r>
      <w:r w:rsidRPr="00A612BE">
        <w:rPr>
          <w:b w:val="0"/>
          <w:bCs w:val="0"/>
          <w:sz w:val="28"/>
          <w:szCs w:val="28"/>
        </w:rPr>
        <w:t xml:space="preserve">О переносе даты </w:t>
      </w:r>
      <w:r w:rsidR="00976F4A">
        <w:rPr>
          <w:b w:val="0"/>
          <w:bCs w:val="0"/>
          <w:sz w:val="28"/>
          <w:szCs w:val="28"/>
        </w:rPr>
        <w:t>приема, рассмотрения заявок и даты</w:t>
      </w:r>
      <w:proofErr w:type="gramEnd"/>
      <w:r w:rsidR="00976F4A">
        <w:rPr>
          <w:b w:val="0"/>
          <w:bCs w:val="0"/>
          <w:sz w:val="28"/>
          <w:szCs w:val="28"/>
        </w:rPr>
        <w:t xml:space="preserve"> </w:t>
      </w:r>
      <w:r w:rsidRPr="00A612BE">
        <w:rPr>
          <w:b w:val="0"/>
          <w:bCs w:val="0"/>
          <w:sz w:val="28"/>
          <w:szCs w:val="28"/>
        </w:rPr>
        <w:t>проведения аукциона»</w:t>
      </w:r>
      <w:r w:rsidR="006F42F2" w:rsidRPr="00A612BE">
        <w:rPr>
          <w:b w:val="0"/>
          <w:sz w:val="28"/>
          <w:szCs w:val="28"/>
        </w:rPr>
        <w:t>:</w:t>
      </w:r>
    </w:p>
    <w:p w:rsidR="00976F4A" w:rsidRPr="00976F4A" w:rsidRDefault="00976F4A" w:rsidP="00976F4A">
      <w:pPr>
        <w:pStyle w:val="a6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951D89">
        <w:rPr>
          <w:rFonts w:ascii="Times New Roman" w:hAnsi="Times New Roman" w:cs="Times New Roman"/>
          <w:sz w:val="28"/>
          <w:szCs w:val="28"/>
        </w:rPr>
        <w:t xml:space="preserve">1. Перенести </w:t>
      </w:r>
      <w:r w:rsidRPr="00976F4A">
        <w:rPr>
          <w:rFonts w:ascii="Times New Roman" w:hAnsi="Times New Roman" w:cs="Times New Roman"/>
          <w:b/>
          <w:sz w:val="28"/>
          <w:szCs w:val="28"/>
        </w:rPr>
        <w:t>дату приема  заявок</w:t>
      </w:r>
      <w:r w:rsidRPr="00951D89">
        <w:rPr>
          <w:rFonts w:ascii="Times New Roman" w:hAnsi="Times New Roman" w:cs="Times New Roman"/>
          <w:sz w:val="28"/>
          <w:szCs w:val="28"/>
        </w:rPr>
        <w:t xml:space="preserve"> на участие в аукционе по продаже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 </w:t>
      </w:r>
      <w:r w:rsidRPr="00951D89">
        <w:rPr>
          <w:rFonts w:ascii="Times New Roman" w:hAnsi="Times New Roman" w:cs="Times New Roman"/>
          <w:sz w:val="28"/>
          <w:szCs w:val="28"/>
        </w:rPr>
        <w:t xml:space="preserve">с </w:t>
      </w:r>
      <w:r w:rsidRPr="00976F4A">
        <w:rPr>
          <w:rFonts w:ascii="Times New Roman" w:hAnsi="Times New Roman" w:cs="Times New Roman"/>
          <w:b/>
          <w:sz w:val="28"/>
          <w:szCs w:val="28"/>
        </w:rPr>
        <w:t xml:space="preserve">05.05.2021 на 12.05.2021 </w:t>
      </w:r>
      <w:r w:rsidRPr="00976F4A">
        <w:rPr>
          <w:rFonts w:ascii="Times New Roman" w:eastAsia="MS Mincho" w:hAnsi="Times New Roman" w:cs="Times New Roman"/>
          <w:b/>
          <w:sz w:val="28"/>
          <w:szCs w:val="28"/>
        </w:rPr>
        <w:t>до 17 ч. 30 мин.</w:t>
      </w:r>
    </w:p>
    <w:p w:rsidR="00976F4A" w:rsidRPr="00976F4A" w:rsidRDefault="00976F4A" w:rsidP="00976F4A">
      <w:pPr>
        <w:pStyle w:val="a6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Pr="00951D89">
        <w:rPr>
          <w:rFonts w:ascii="Times New Roman" w:hAnsi="Times New Roman" w:cs="Times New Roman"/>
          <w:sz w:val="28"/>
          <w:szCs w:val="28"/>
        </w:rPr>
        <w:t xml:space="preserve">Перенести </w:t>
      </w:r>
      <w:r w:rsidRPr="00976F4A">
        <w:rPr>
          <w:rFonts w:ascii="Times New Roman" w:hAnsi="Times New Roman" w:cs="Times New Roman"/>
          <w:b/>
          <w:sz w:val="28"/>
          <w:szCs w:val="28"/>
        </w:rPr>
        <w:t>дату рассмотрения заявок</w:t>
      </w:r>
      <w:r w:rsidRPr="00951D89">
        <w:rPr>
          <w:rFonts w:ascii="Times New Roman" w:hAnsi="Times New Roman" w:cs="Times New Roman"/>
          <w:sz w:val="28"/>
          <w:szCs w:val="28"/>
        </w:rPr>
        <w:t xml:space="preserve"> на участие в аукционе по продаже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с </w:t>
      </w:r>
      <w:r w:rsidRPr="00976F4A">
        <w:rPr>
          <w:rFonts w:ascii="Times New Roman" w:hAnsi="Times New Roman" w:cs="Times New Roman"/>
          <w:b/>
          <w:sz w:val="28"/>
          <w:szCs w:val="28"/>
        </w:rPr>
        <w:t xml:space="preserve">06.05.2021 на 13.05.2021 </w:t>
      </w:r>
      <w:r w:rsidRPr="00976F4A">
        <w:rPr>
          <w:rFonts w:ascii="Times New Roman" w:eastAsia="MS Mincho" w:hAnsi="Times New Roman" w:cs="Times New Roman"/>
          <w:b/>
          <w:sz w:val="28"/>
          <w:szCs w:val="28"/>
        </w:rPr>
        <w:t>на 11ч. 00 мин.</w:t>
      </w:r>
    </w:p>
    <w:p w:rsidR="00976F4A" w:rsidRPr="00976F4A" w:rsidRDefault="00976F4A" w:rsidP="00976F4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3. Перенести </w:t>
      </w:r>
      <w:r w:rsidRPr="00976F4A">
        <w:rPr>
          <w:rFonts w:ascii="Times New Roman" w:eastAsia="MS Mincho" w:hAnsi="Times New Roman" w:cs="Times New Roman"/>
          <w:b/>
          <w:sz w:val="28"/>
          <w:szCs w:val="28"/>
        </w:rPr>
        <w:t>дату проведения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 продаже  муниципального имущества  </w:t>
      </w:r>
      <w:r w:rsidRPr="00976F4A">
        <w:rPr>
          <w:rFonts w:ascii="Times New Roman" w:eastAsia="MS Mincho" w:hAnsi="Times New Roman" w:cs="Times New Roman"/>
          <w:b/>
          <w:sz w:val="28"/>
          <w:szCs w:val="28"/>
        </w:rPr>
        <w:t xml:space="preserve">с 07.05.2021 на 14.05.2021 </w:t>
      </w:r>
      <w:r w:rsidRPr="00976F4A">
        <w:rPr>
          <w:rFonts w:ascii="Times New Roman" w:eastAsia="MS Mincho" w:hAnsi="Times New Roman" w:cs="Times New Roman"/>
          <w:b/>
          <w:bCs/>
          <w:sz w:val="28"/>
          <w:szCs w:val="28"/>
        </w:rPr>
        <w:t>в 10 ч.00</w:t>
      </w:r>
      <w:r w:rsidRPr="00976F4A">
        <w:rPr>
          <w:rFonts w:ascii="Times New Roman" w:eastAsia="MS Mincho" w:hAnsi="Times New Roman" w:cs="Times New Roman"/>
          <w:b/>
          <w:sz w:val="28"/>
          <w:szCs w:val="28"/>
        </w:rPr>
        <w:t xml:space="preserve"> мин.</w:t>
      </w:r>
    </w:p>
    <w:p w:rsidR="00687FDE" w:rsidRPr="006F42F2" w:rsidRDefault="00687FDE" w:rsidP="00976F4A">
      <w:pPr>
        <w:ind w:firstLine="708"/>
        <w:rPr>
          <w:rFonts w:ascii="Times New Roman" w:hAnsi="Times New Roman" w:cs="Times New Roman"/>
        </w:rPr>
      </w:pPr>
    </w:p>
    <w:p w:rsidR="00A047E7" w:rsidRPr="006F42F2" w:rsidRDefault="00687FDE" w:rsidP="00687F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42F2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</w:t>
      </w:r>
      <w:r w:rsidR="00976F4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42F2">
        <w:rPr>
          <w:rFonts w:ascii="Times New Roman" w:hAnsi="Times New Roman" w:cs="Times New Roman"/>
          <w:sz w:val="28"/>
          <w:szCs w:val="28"/>
        </w:rPr>
        <w:t xml:space="preserve"> Н.В. Удовиченко</w:t>
      </w:r>
    </w:p>
    <w:p w:rsidR="00A612BE" w:rsidRDefault="00A612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12BE" w:rsidRDefault="00A612BE" w:rsidP="00A612BE">
      <w:pPr>
        <w:rPr>
          <w:rFonts w:ascii="Times New Roman" w:hAnsi="Times New Roman" w:cs="Times New Roman"/>
          <w:sz w:val="28"/>
          <w:szCs w:val="28"/>
        </w:rPr>
      </w:pPr>
    </w:p>
    <w:sectPr w:rsidR="00A612BE" w:rsidSect="007775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50"/>
    <w:rsid w:val="000958ED"/>
    <w:rsid w:val="001A768D"/>
    <w:rsid w:val="001B53F5"/>
    <w:rsid w:val="001F555F"/>
    <w:rsid w:val="002055D2"/>
    <w:rsid w:val="002958F5"/>
    <w:rsid w:val="002E7CD7"/>
    <w:rsid w:val="00360F2D"/>
    <w:rsid w:val="003A6C3F"/>
    <w:rsid w:val="003C3301"/>
    <w:rsid w:val="004008F4"/>
    <w:rsid w:val="0047291B"/>
    <w:rsid w:val="005D5992"/>
    <w:rsid w:val="00687FDE"/>
    <w:rsid w:val="006B72F2"/>
    <w:rsid w:val="006C0E74"/>
    <w:rsid w:val="006F42F2"/>
    <w:rsid w:val="007141FC"/>
    <w:rsid w:val="0077752E"/>
    <w:rsid w:val="008450FB"/>
    <w:rsid w:val="008C3DB5"/>
    <w:rsid w:val="00951B73"/>
    <w:rsid w:val="00976F4A"/>
    <w:rsid w:val="009852F5"/>
    <w:rsid w:val="009B73B7"/>
    <w:rsid w:val="009C09FD"/>
    <w:rsid w:val="009C5150"/>
    <w:rsid w:val="00A047E7"/>
    <w:rsid w:val="00A612BE"/>
    <w:rsid w:val="00AB3463"/>
    <w:rsid w:val="00B40598"/>
    <w:rsid w:val="00B75D64"/>
    <w:rsid w:val="00C06165"/>
    <w:rsid w:val="00C77881"/>
    <w:rsid w:val="00CF7189"/>
    <w:rsid w:val="00D62CFA"/>
    <w:rsid w:val="00DF5985"/>
    <w:rsid w:val="00E01270"/>
    <w:rsid w:val="00E256AD"/>
    <w:rsid w:val="00F137D8"/>
    <w:rsid w:val="00F3770E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7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777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77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50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6">
    <w:name w:val="Plain Text"/>
    <w:basedOn w:val="a"/>
    <w:link w:val="a7"/>
    <w:uiPriority w:val="99"/>
    <w:rsid w:val="006F42F2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rsid w:val="006F42F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A612B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612B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2020-03-21T04:29:00Z</cp:lastPrinted>
  <dcterms:created xsi:type="dcterms:W3CDTF">2021-04-28T07:45:00Z</dcterms:created>
  <dcterms:modified xsi:type="dcterms:W3CDTF">2021-04-28T07:45:00Z</dcterms:modified>
</cp:coreProperties>
</file>