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E1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6E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346E9D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14 ч 3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Викторовна-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004151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F5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1264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6E9D" w:rsidRPr="00346E9D" w:rsidRDefault="00BA1AC6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346E9D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346E9D">
        <w:rPr>
          <w:rFonts w:ascii="Times New Roman" w:hAnsi="Times New Roman" w:cs="Times New Roman"/>
          <w:sz w:val="24"/>
          <w:szCs w:val="24"/>
        </w:rPr>
        <w:t xml:space="preserve"> </w:t>
      </w:r>
      <w:r w:rsidR="00346E9D" w:rsidRPr="00346E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346E9D" w:rsidRPr="00346E9D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346E9D" w:rsidRPr="00346E9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346E9D" w:rsidRPr="00346E9D">
        <w:rPr>
          <w:rFonts w:ascii="Times New Roman" w:hAnsi="Times New Roman" w:cs="Times New Roman"/>
          <w:b/>
          <w:sz w:val="24"/>
          <w:szCs w:val="24"/>
        </w:rPr>
        <w:t>. Промышленная,  в 10 м от дома № 16 по ул. Крупской;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кадастровый номер квартала: 42:11:0116022;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30 кв</w:t>
      </w:r>
      <w:proofErr w:type="gramStart"/>
      <w:r w:rsidRPr="00346E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6E9D">
        <w:rPr>
          <w:rFonts w:ascii="Times New Roman" w:hAnsi="Times New Roman" w:cs="Times New Roman"/>
          <w:sz w:val="24"/>
          <w:szCs w:val="24"/>
        </w:rPr>
        <w:t>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30 кв.м.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3 года.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– 46 500 (сорок шесть тысяч пятьсот) рублей в год.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346E9D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46 500 (сорок шесть тысяч пятьсот) рублей, шаг аукциона в размере 5 % от начальной цены –2325 (две  тысячи триста двадцать пять) рублей, размер задатка   100 %  от начальной цены – 46 500 (сорок шесть тысяч пятьсот) рублей. </w:t>
      </w:r>
    </w:p>
    <w:p w:rsidR="0011264A" w:rsidRPr="00346E9D" w:rsidRDefault="0011264A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5ED8" w:rsidRPr="00346E9D" w:rsidRDefault="00675ED8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Pr="00675ED8" w:rsidRDefault="002D0F90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51EF" w:rsidRDefault="009951E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Худякова Лариса Анатольевна</w:t>
            </w:r>
          </w:p>
          <w:p w:rsidR="00675ED8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Механическая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 кв. 36</w:t>
            </w:r>
          </w:p>
          <w:p w:rsidR="002D0F90" w:rsidRPr="00DA4736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346E9D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346E9D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11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346E9D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46 5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346E9D">
        <w:rPr>
          <w:rFonts w:ascii="Times New Roman" w:hAnsi="Times New Roman" w:cs="Times New Roman"/>
          <w:color w:val="000000"/>
          <w:sz w:val="24"/>
          <w:szCs w:val="24"/>
        </w:rPr>
        <w:t xml:space="preserve">Худякову Ларису Анатольевну </w:t>
      </w:r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3F07BE">
        <w:rPr>
          <w:rFonts w:ascii="Times New Roman" w:eastAsia="Calibri" w:hAnsi="Times New Roman" w:cs="Times New Roman"/>
          <w:sz w:val="24"/>
          <w:szCs w:val="24"/>
          <w:lang w:eastAsia="ru-RU"/>
        </w:rPr>
        <w:t>Худяковой Л.А.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004151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C6143"/>
    <w:rsid w:val="002D0F90"/>
    <w:rsid w:val="002E167A"/>
    <w:rsid w:val="002F5069"/>
    <w:rsid w:val="00346E9D"/>
    <w:rsid w:val="00390698"/>
    <w:rsid w:val="003E7241"/>
    <w:rsid w:val="003F07BE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2021-05-19T10:24:00Z</cp:lastPrinted>
  <dcterms:created xsi:type="dcterms:W3CDTF">2021-05-19T10:24:00Z</dcterms:created>
  <dcterms:modified xsi:type="dcterms:W3CDTF">2021-05-19T10:24:00Z</dcterms:modified>
</cp:coreProperties>
</file>