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C8493F">
        <w:rPr>
          <w:rFonts w:ascii="Times New Roman" w:eastAsia="MS Mincho" w:hAnsi="Times New Roman" w:cs="Times New Roman"/>
          <w:sz w:val="28"/>
          <w:szCs w:val="28"/>
        </w:rPr>
        <w:t>округа  от  24.08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C8493F">
        <w:rPr>
          <w:rFonts w:ascii="Times New Roman" w:eastAsia="MS Mincho" w:hAnsi="Times New Roman" w:cs="Times New Roman"/>
          <w:sz w:val="28"/>
          <w:szCs w:val="28"/>
        </w:rPr>
        <w:t>1 №  1501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8493F" w:rsidRDefault="00E5185A" w:rsidP="00C8493F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C8493F">
        <w:rPr>
          <w:sz w:val="28"/>
          <w:szCs w:val="28"/>
        </w:rPr>
        <w:t xml:space="preserve">земельный участок с </w:t>
      </w:r>
      <w:r w:rsidR="00C8493F" w:rsidRPr="00B63331">
        <w:rPr>
          <w:sz w:val="28"/>
          <w:szCs w:val="28"/>
        </w:rPr>
        <w:t>кадастровым номером 42:11:</w:t>
      </w:r>
      <w:r w:rsidR="00C8493F">
        <w:rPr>
          <w:sz w:val="28"/>
          <w:szCs w:val="28"/>
        </w:rPr>
        <w:t xml:space="preserve">0108016:133, </w:t>
      </w:r>
      <w:r w:rsidR="00C8493F" w:rsidRPr="00B63331">
        <w:rPr>
          <w:sz w:val="28"/>
          <w:szCs w:val="28"/>
        </w:rPr>
        <w:t xml:space="preserve">площадью </w:t>
      </w:r>
      <w:r w:rsidR="00C8493F">
        <w:rPr>
          <w:sz w:val="28"/>
          <w:szCs w:val="28"/>
        </w:rPr>
        <w:t xml:space="preserve">6 340 001 </w:t>
      </w:r>
      <w:r w:rsidR="00C8493F" w:rsidRPr="00B63331">
        <w:rPr>
          <w:sz w:val="28"/>
          <w:szCs w:val="28"/>
        </w:rPr>
        <w:t xml:space="preserve">+/- </w:t>
      </w:r>
      <w:r w:rsidR="00C8493F">
        <w:rPr>
          <w:sz w:val="28"/>
          <w:szCs w:val="28"/>
        </w:rPr>
        <w:t xml:space="preserve">22 032 </w:t>
      </w:r>
      <w:r w:rsidR="00C8493F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C8493F">
        <w:rPr>
          <w:sz w:val="28"/>
          <w:szCs w:val="28"/>
        </w:rPr>
        <w:t xml:space="preserve"> - Кузбасс</w:t>
      </w:r>
      <w:r w:rsidR="00C8493F" w:rsidRPr="00B63331">
        <w:rPr>
          <w:sz w:val="28"/>
          <w:szCs w:val="28"/>
        </w:rPr>
        <w:t xml:space="preserve">, Промышленновский муниципальный </w:t>
      </w:r>
      <w:r w:rsidR="00C8493F">
        <w:rPr>
          <w:sz w:val="28"/>
          <w:szCs w:val="28"/>
        </w:rPr>
        <w:t>округ.</w:t>
      </w:r>
    </w:p>
    <w:p w:rsidR="00C8493F" w:rsidRPr="00B63331" w:rsidRDefault="00C8493F" w:rsidP="00C8493F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C8493F" w:rsidRPr="007C0EA4" w:rsidRDefault="00C8493F" w:rsidP="00C8493F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C8493F" w:rsidP="00C8493F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4 500 000 (четыре миллиона пятьсот  тысяч) рублей, шаг аукциона в размере 3 % - 135 000 (сто тридцать пять тысяч) рублей, размер задатка 10 % - 450 000 (четыреста пятьдесят тысяч)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DA10C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05.10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30A9A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,  </w:t>
      </w:r>
      <w:r w:rsidR="00DA10C6">
        <w:rPr>
          <w:rFonts w:eastAsia="MS Mincho"/>
          <w:b/>
          <w:sz w:val="28"/>
          <w:szCs w:val="28"/>
        </w:rPr>
        <w:t>до 01.10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DA10C6">
        <w:rPr>
          <w:rFonts w:ascii="Times New Roman" w:eastAsia="MS Mincho" w:hAnsi="Times New Roman" w:cs="Times New Roman"/>
          <w:b/>
          <w:sz w:val="28"/>
          <w:szCs w:val="28"/>
        </w:rPr>
        <w:t>04.10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DA10C6">
        <w:rPr>
          <w:rFonts w:ascii="Times New Roman" w:eastAsia="MS Mincho" w:hAnsi="Times New Roman" w:cs="Times New Roman"/>
          <w:b/>
          <w:sz w:val="28"/>
          <w:szCs w:val="28"/>
        </w:rPr>
        <w:t xml:space="preserve"> 04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DA10C6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A10C6">
        <w:rPr>
          <w:rFonts w:ascii="Times New Roman" w:eastAsia="MS Mincho" w:hAnsi="Times New Roman" w:cs="Times New Roman"/>
          <w:b/>
          <w:sz w:val="28"/>
          <w:szCs w:val="28"/>
        </w:rPr>
        <w:t xml:space="preserve"> 01.10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7E5A16">
        <w:rPr>
          <w:rFonts w:ascii="Times New Roman" w:eastAsia="MS Mincho" w:hAnsi="Times New Roman" w:cs="Times New Roman"/>
          <w:b/>
          <w:sz w:val="28"/>
          <w:szCs w:val="28"/>
        </w:rPr>
        <w:t>05.10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0A9A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4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7E5A16">
        <w:rPr>
          <w:rFonts w:eastAsia="MS Mincho"/>
          <w:b/>
          <w:sz w:val="28"/>
          <w:szCs w:val="28"/>
        </w:rPr>
        <w:t>01.10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C29CA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</w:t>
      </w:r>
      <w:r w:rsidR="007E5A16">
        <w:rPr>
          <w:rFonts w:eastAsia="MS Mincho"/>
          <w:sz w:val="28"/>
          <w:szCs w:val="28"/>
        </w:rPr>
        <w:t>,</w:t>
      </w:r>
      <w:r w:rsidRPr="00050CA1">
        <w:rPr>
          <w:rFonts w:eastAsia="MS Mincho"/>
          <w:sz w:val="28"/>
          <w:szCs w:val="28"/>
        </w:rPr>
        <w:t xml:space="preserve"> в связи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C6CCC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5050F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A2306"/>
    <w:rsid w:val="005B1BC6"/>
    <w:rsid w:val="005C7FD7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81060"/>
    <w:rsid w:val="0078768C"/>
    <w:rsid w:val="00791DF2"/>
    <w:rsid w:val="007C0C77"/>
    <w:rsid w:val="007C3B26"/>
    <w:rsid w:val="007D2349"/>
    <w:rsid w:val="007E1286"/>
    <w:rsid w:val="007E5A1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21F40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493F"/>
    <w:rsid w:val="00C864D4"/>
    <w:rsid w:val="00CA5B4B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A10C6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65879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63B7-E48A-4B04-8797-A4984CAB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2021-08-26T08:26:00Z</dcterms:created>
  <dcterms:modified xsi:type="dcterms:W3CDTF">2021-08-26T08:26:00Z</dcterms:modified>
</cp:coreProperties>
</file>