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150971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150971">
        <w:t>от</w:t>
      </w:r>
      <w:r w:rsidRPr="00150971">
        <w:rPr>
          <w:sz w:val="28"/>
          <w:szCs w:val="28"/>
        </w:rPr>
        <w:t xml:space="preserve"> «</w:t>
      </w:r>
      <w:r w:rsidR="007855F0">
        <w:rPr>
          <w:sz w:val="28"/>
          <w:szCs w:val="28"/>
          <w:u w:val="single"/>
        </w:rPr>
        <w:t>08</w:t>
      </w:r>
      <w:r w:rsidR="00D60693" w:rsidRPr="00150971">
        <w:rPr>
          <w:sz w:val="28"/>
          <w:szCs w:val="28"/>
        </w:rPr>
        <w:t>»</w:t>
      </w:r>
      <w:r w:rsidR="00837B14" w:rsidRPr="00150971">
        <w:rPr>
          <w:sz w:val="28"/>
          <w:szCs w:val="28"/>
        </w:rPr>
        <w:t xml:space="preserve"> </w:t>
      </w:r>
      <w:r w:rsidR="007855F0">
        <w:rPr>
          <w:sz w:val="28"/>
          <w:szCs w:val="28"/>
          <w:u w:val="single"/>
        </w:rPr>
        <w:t xml:space="preserve"> ноября 2021</w:t>
      </w:r>
      <w:r w:rsidR="002D1B4D" w:rsidRPr="002D1B4D">
        <w:t>г</w:t>
      </w:r>
      <w:r w:rsidR="003722F2" w:rsidRPr="00150971">
        <w:rPr>
          <w:sz w:val="28"/>
          <w:szCs w:val="28"/>
        </w:rPr>
        <w:t>.</w:t>
      </w:r>
      <w:r w:rsidR="00CE3E63" w:rsidRPr="00150971">
        <w:rPr>
          <w:sz w:val="28"/>
          <w:szCs w:val="28"/>
        </w:rPr>
        <w:t xml:space="preserve"> </w:t>
      </w:r>
      <w:r w:rsidRPr="00150971">
        <w:t>№</w:t>
      </w:r>
      <w:r w:rsidR="00837B14" w:rsidRPr="00150971">
        <w:t xml:space="preserve"> </w:t>
      </w:r>
      <w:r w:rsidR="003722F2" w:rsidRPr="00150971">
        <w:t xml:space="preserve"> </w:t>
      </w:r>
      <w:r w:rsidR="007855F0" w:rsidRPr="007855F0">
        <w:rPr>
          <w:sz w:val="28"/>
          <w:szCs w:val="28"/>
          <w:u w:val="single"/>
        </w:rPr>
        <w:t>1799-П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F7DB8" w:rsidRDefault="008F7DB8" w:rsidP="008F7DB8">
      <w:pPr>
        <w:pStyle w:val="Iauiue"/>
        <w:jc w:val="both"/>
        <w:rPr>
          <w:sz w:val="28"/>
          <w:szCs w:val="28"/>
        </w:rPr>
      </w:pPr>
    </w:p>
    <w:p w:rsidR="00150971" w:rsidRDefault="00150971" w:rsidP="008F7DB8">
      <w:pPr>
        <w:pStyle w:val="Iauiue"/>
        <w:jc w:val="both"/>
        <w:rPr>
          <w:sz w:val="28"/>
          <w:szCs w:val="28"/>
        </w:rPr>
      </w:pPr>
    </w:p>
    <w:p w:rsidR="00150971" w:rsidRDefault="00150971" w:rsidP="001509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дополнительных мерах по противодействию</w:t>
      </w:r>
    </w:p>
    <w:p w:rsidR="00213EEC" w:rsidRDefault="00150971" w:rsidP="00213E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распространению новой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 w:rsidR="00213E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инфекции (COVID-19) и внесении изменения в</w:t>
      </w:r>
      <w:r w:rsidR="00213E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постановление администрации Промышленновского муниципального округа от 18.06.2021 № 1149-П «О дополнительных мерах </w:t>
      </w:r>
    </w:p>
    <w:p w:rsidR="00150971" w:rsidRDefault="00150971" w:rsidP="00213E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213E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противодействию распространению новой</w:t>
      </w:r>
      <w:r w:rsidR="00213EE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(COVID-19)»</w:t>
      </w:r>
    </w:p>
    <w:p w:rsidR="00150971" w:rsidRDefault="00150971" w:rsidP="00150971">
      <w:pPr>
        <w:autoSpaceDE w:val="0"/>
        <w:autoSpaceDN w:val="0"/>
        <w:adjustRightInd w:val="0"/>
        <w:ind w:hanging="142"/>
        <w:jc w:val="center"/>
        <w:rPr>
          <w:b/>
          <w:sz w:val="28"/>
          <w:szCs w:val="28"/>
        </w:rPr>
      </w:pPr>
    </w:p>
    <w:p w:rsidR="00150971" w:rsidRDefault="00150971" w:rsidP="00213EEC">
      <w:pPr>
        <w:pStyle w:val="a5"/>
        <w:tabs>
          <w:tab w:val="left" w:pos="708"/>
        </w:tabs>
        <w:rPr>
          <w:b/>
          <w:sz w:val="28"/>
          <w:szCs w:val="28"/>
        </w:rPr>
      </w:pPr>
    </w:p>
    <w:p w:rsidR="00150971" w:rsidRDefault="00150971" w:rsidP="00150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C7CB3">
        <w:rPr>
          <w:bCs/>
          <w:sz w:val="28"/>
          <w:szCs w:val="28"/>
        </w:rPr>
        <w:t xml:space="preserve">На основании распоряжения Губернатора Кемеровской области – Кузбасса </w:t>
      </w:r>
      <w:r w:rsidRPr="0051401F">
        <w:rPr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AF790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7.10</w:t>
      </w:r>
      <w:r w:rsidRPr="0051401F">
        <w:rPr>
          <w:bCs/>
          <w:sz w:val="28"/>
          <w:szCs w:val="28"/>
        </w:rPr>
        <w:t xml:space="preserve">.2021 № </w:t>
      </w:r>
      <w:r>
        <w:rPr>
          <w:bCs/>
          <w:sz w:val="28"/>
          <w:szCs w:val="28"/>
        </w:rPr>
        <w:t>150</w:t>
      </w:r>
      <w:r w:rsidRPr="0051401F">
        <w:rPr>
          <w:bCs/>
          <w:sz w:val="28"/>
          <w:szCs w:val="28"/>
        </w:rPr>
        <w:t>-рг «</w:t>
      </w:r>
      <w:r w:rsidRPr="00150971">
        <w:rPr>
          <w:sz w:val="28"/>
          <w:szCs w:val="28"/>
        </w:rPr>
        <w:t>О дополнительных мерах по противодействию</w:t>
      </w:r>
      <w:r>
        <w:rPr>
          <w:sz w:val="28"/>
          <w:szCs w:val="28"/>
        </w:rPr>
        <w:t xml:space="preserve"> </w:t>
      </w:r>
      <w:r w:rsidRPr="00150971">
        <w:rPr>
          <w:sz w:val="28"/>
          <w:szCs w:val="28"/>
        </w:rPr>
        <w:t xml:space="preserve">распространению новой </w:t>
      </w:r>
      <w:proofErr w:type="spellStart"/>
      <w:r w:rsidRPr="00150971"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</w:t>
      </w:r>
      <w:r w:rsidRPr="00150971">
        <w:rPr>
          <w:sz w:val="28"/>
          <w:szCs w:val="28"/>
        </w:rPr>
        <w:t>инфекции (COVID-19) и внесении изменения в</w:t>
      </w:r>
      <w:r>
        <w:rPr>
          <w:sz w:val="28"/>
          <w:szCs w:val="28"/>
        </w:rPr>
        <w:t xml:space="preserve"> </w:t>
      </w:r>
      <w:r w:rsidRPr="00150971">
        <w:rPr>
          <w:sz w:val="28"/>
          <w:szCs w:val="28"/>
        </w:rPr>
        <w:t>распоряжение Губернатора Кемеровской</w:t>
      </w:r>
      <w:r>
        <w:rPr>
          <w:sz w:val="28"/>
          <w:szCs w:val="28"/>
        </w:rPr>
        <w:t xml:space="preserve"> </w:t>
      </w:r>
      <w:r w:rsidRPr="00150971">
        <w:rPr>
          <w:sz w:val="28"/>
          <w:szCs w:val="28"/>
        </w:rPr>
        <w:t>области – Кузбасса от 15.06.2021 № 85-рг</w:t>
      </w:r>
      <w:r>
        <w:rPr>
          <w:sz w:val="28"/>
          <w:szCs w:val="28"/>
        </w:rPr>
        <w:t xml:space="preserve"> </w:t>
      </w:r>
      <w:r w:rsidRPr="00150971">
        <w:rPr>
          <w:sz w:val="28"/>
          <w:szCs w:val="28"/>
        </w:rPr>
        <w:t>«О дополнительных мерах по</w:t>
      </w:r>
      <w:r>
        <w:rPr>
          <w:sz w:val="28"/>
          <w:szCs w:val="28"/>
        </w:rPr>
        <w:t xml:space="preserve"> </w:t>
      </w:r>
      <w:r w:rsidRPr="00150971">
        <w:rPr>
          <w:sz w:val="28"/>
          <w:szCs w:val="28"/>
        </w:rPr>
        <w:t>противодействию распространению новой</w:t>
      </w:r>
      <w:r>
        <w:rPr>
          <w:sz w:val="28"/>
          <w:szCs w:val="28"/>
        </w:rPr>
        <w:t xml:space="preserve"> </w:t>
      </w:r>
      <w:proofErr w:type="spellStart"/>
      <w:r w:rsidRPr="00150971">
        <w:rPr>
          <w:sz w:val="28"/>
          <w:szCs w:val="28"/>
        </w:rPr>
        <w:t>коронавирусной</w:t>
      </w:r>
      <w:proofErr w:type="spellEnd"/>
      <w:r w:rsidRPr="00150971">
        <w:rPr>
          <w:sz w:val="28"/>
          <w:szCs w:val="28"/>
        </w:rPr>
        <w:t xml:space="preserve"> инфекции (COVID-19)»</w:t>
      </w:r>
      <w:r>
        <w:rPr>
          <w:sz w:val="28"/>
          <w:szCs w:val="28"/>
        </w:rPr>
        <w:t>, в соответствии с Указом Президента Российской Федерации от 20.10.2021 № 595 «Об установлении на территории Российской Федерации нерабочих дней</w:t>
      </w:r>
      <w:proofErr w:type="gramEnd"/>
      <w:r>
        <w:rPr>
          <w:sz w:val="28"/>
          <w:szCs w:val="28"/>
        </w:rPr>
        <w:t xml:space="preserve"> в октябре – ноябре 2021 г.», учитывая санитарно-эпидемиологическую обстановку:</w:t>
      </w:r>
    </w:p>
    <w:p w:rsidR="00150971" w:rsidRDefault="00150971" w:rsidP="001509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1. Организациям, индивидуальным предпринимателям, осуществляющим деятельность на территории Промышленновского муниципального округа,  определить численность работников, обеспечивающих в период с 30.10.2021 по 07.11.2021</w:t>
      </w:r>
      <w:r>
        <w:rPr>
          <w:sz w:val="28"/>
          <w:szCs w:val="28"/>
        </w:rPr>
        <w:t xml:space="preserve"> включительно функционирование этих организаций и индивидуальных предпринимателей.</w:t>
      </w:r>
    </w:p>
    <w:p w:rsidR="00150971" w:rsidRDefault="00150971" w:rsidP="0015097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период с 30.10.2021 по 07.11.2021 включительно:</w:t>
      </w:r>
    </w:p>
    <w:p w:rsidR="00150971" w:rsidRDefault="00150971" w:rsidP="0015097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2.1. Руководителям медицинских организаций Промышленновского муниципального округа (далее – медицинские организации):</w:t>
      </w:r>
    </w:p>
    <w:p w:rsidR="00150971" w:rsidRDefault="00150971" w:rsidP="0015097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устойчивое функционирование медицинских организаций в соответствии с режимом работы, установленным Министерством здравоохранения Кузбасса;</w:t>
      </w:r>
    </w:p>
    <w:p w:rsidR="00150971" w:rsidRDefault="00150971" w:rsidP="0015097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взять под личный контроль выполнение мероприятий по устойчивому функционированию медицинских организаций на период, указанный в абзаце первом настоящего пункта.</w:t>
      </w:r>
    </w:p>
    <w:p w:rsidR="00150971" w:rsidRDefault="00150971" w:rsidP="0015097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Организациям культуры (театры, кинотеатры (кинозалы), концертные, цирковые и иные </w:t>
      </w:r>
      <w:proofErr w:type="spellStart"/>
      <w:r>
        <w:rPr>
          <w:color w:val="000000"/>
          <w:sz w:val="28"/>
          <w:szCs w:val="28"/>
        </w:rPr>
        <w:t>культурно-досуговые</w:t>
      </w:r>
      <w:proofErr w:type="spellEnd"/>
      <w:r>
        <w:rPr>
          <w:color w:val="000000"/>
          <w:sz w:val="28"/>
          <w:szCs w:val="28"/>
        </w:rPr>
        <w:t xml:space="preserve"> организации), находящимся на территории Промышленновского муниципального округа, осуществлять деятельность с привлечением зрителей в объеме не более 50-процентной </w:t>
      </w:r>
      <w:proofErr w:type="spellStart"/>
      <w:r>
        <w:rPr>
          <w:color w:val="000000"/>
          <w:sz w:val="28"/>
          <w:szCs w:val="28"/>
        </w:rPr>
        <w:t>заполняемости</w:t>
      </w:r>
      <w:proofErr w:type="spellEnd"/>
      <w:r>
        <w:rPr>
          <w:color w:val="000000"/>
          <w:sz w:val="28"/>
          <w:szCs w:val="28"/>
        </w:rPr>
        <w:t xml:space="preserve"> зрительного зала с соблюдением противоэпидемических требований, установленных Федеральной службой по надзору в сфере защиты прав потребителей и благополучия человека.</w:t>
      </w:r>
    </w:p>
    <w:p w:rsidR="00150971" w:rsidRDefault="00150971" w:rsidP="0015097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Гражданам в возрасте  60 лет и старше соблюдать режим изоляции в домашних условиях, за исключением:</w:t>
      </w:r>
    </w:p>
    <w:p w:rsidR="00150971" w:rsidRDefault="00150971" w:rsidP="0015097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случаев осуществления работы (осуществления трудовых функций),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профессиональной деятельности;</w:t>
      </w:r>
    </w:p>
    <w:p w:rsidR="00150971" w:rsidRDefault="00150971" w:rsidP="001509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случаев посещения медицинских организаций;</w:t>
      </w:r>
    </w:p>
    <w:p w:rsidR="00150971" w:rsidRDefault="00150971" w:rsidP="0015097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случаев, связанных с бытовыми нуждами, в том числе посещение аптек и аптечных пунктов, салонов оптики, торговых объектов;</w:t>
      </w:r>
    </w:p>
    <w:p w:rsidR="00150971" w:rsidRDefault="00150971" w:rsidP="0015097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случаев посещения органов государственной власти, органов местного самоуправления, многофункциональных центров предоставления государственных и муниципальных услуг на территории Кемеровской области - Кузбасса;</w:t>
      </w:r>
    </w:p>
    <w:p w:rsidR="00150971" w:rsidRDefault="00150971" w:rsidP="0015097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случаев, связанных с семейными нуждами, в том числе посещение образовательных организаций, оказание помощи родственникам;</w:t>
      </w:r>
    </w:p>
    <w:p w:rsidR="00150971" w:rsidRDefault="00150971" w:rsidP="0015097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иных экстренных случаев, носящих неотложный характер.</w:t>
      </w:r>
    </w:p>
    <w:p w:rsidR="00150971" w:rsidRDefault="00150971" w:rsidP="0015097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Режим изоляции в домашних условиях не распространяется на граждан, имеющих завершенный курс вакцинации против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(COVID-19) (не более 12 месяцев назад) или переболевших данным заболеванием (в течение последних 6 месяцев) и имеющих QR-код, полученный с использованием федеральной государственной информационной системы «Единый портал государственных и муниципальных услуг (функций)», подтверждающий  получение завершенного курса вакцинации против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(COVID-19) (не</w:t>
      </w:r>
      <w:proofErr w:type="gramEnd"/>
      <w:r>
        <w:rPr>
          <w:color w:val="000000"/>
          <w:sz w:val="28"/>
          <w:szCs w:val="28"/>
        </w:rPr>
        <w:t xml:space="preserve"> более 12 месяцев назад)  или факт перенесения указанного заболевания (в течение последних 6 месяцев).</w:t>
      </w:r>
    </w:p>
    <w:p w:rsidR="00150971" w:rsidRDefault="00C75ED5" w:rsidP="00150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0971">
        <w:rPr>
          <w:sz w:val="28"/>
          <w:szCs w:val="28"/>
        </w:rPr>
        <w:t xml:space="preserve">. </w:t>
      </w:r>
      <w:proofErr w:type="gramStart"/>
      <w:r w:rsidR="00150971">
        <w:rPr>
          <w:sz w:val="28"/>
          <w:szCs w:val="28"/>
        </w:rPr>
        <w:t xml:space="preserve">Внести в абзац первый подпункта 1.2 пункта 1 постановления администрации Промышленновского муниципального округа от 18.06.2021             №    1149-П «О дополнительных мерах по противодействию распространению новой </w:t>
      </w:r>
      <w:proofErr w:type="spellStart"/>
      <w:r w:rsidR="00150971">
        <w:rPr>
          <w:sz w:val="28"/>
          <w:szCs w:val="28"/>
        </w:rPr>
        <w:t>коронавирусной</w:t>
      </w:r>
      <w:proofErr w:type="spellEnd"/>
      <w:r w:rsidR="00150971">
        <w:rPr>
          <w:sz w:val="28"/>
          <w:szCs w:val="28"/>
        </w:rPr>
        <w:t xml:space="preserve"> инфекции (COVID-19)» (в редакции </w:t>
      </w:r>
      <w:r w:rsidR="008F6D4A">
        <w:rPr>
          <w:sz w:val="28"/>
          <w:szCs w:val="28"/>
        </w:rPr>
        <w:t xml:space="preserve">постановлений </w:t>
      </w:r>
      <w:r w:rsidR="00150971">
        <w:rPr>
          <w:sz w:val="28"/>
          <w:szCs w:val="28"/>
        </w:rPr>
        <w:t xml:space="preserve">от </w:t>
      </w:r>
      <w:r w:rsidR="008F6D4A">
        <w:rPr>
          <w:sz w:val="28"/>
          <w:szCs w:val="28"/>
        </w:rPr>
        <w:t>24</w:t>
      </w:r>
      <w:r w:rsidR="00150971">
        <w:rPr>
          <w:sz w:val="28"/>
          <w:szCs w:val="28"/>
        </w:rPr>
        <w:t xml:space="preserve">.06.2021 № </w:t>
      </w:r>
      <w:r w:rsidR="008F6D4A">
        <w:rPr>
          <w:sz w:val="28"/>
          <w:szCs w:val="28"/>
        </w:rPr>
        <w:t>1200-П</w:t>
      </w:r>
      <w:r w:rsidR="00150971">
        <w:rPr>
          <w:sz w:val="28"/>
          <w:szCs w:val="28"/>
        </w:rPr>
        <w:t>, от 0</w:t>
      </w:r>
      <w:r w:rsidR="008F6D4A">
        <w:rPr>
          <w:sz w:val="28"/>
          <w:szCs w:val="28"/>
        </w:rPr>
        <w:t>9</w:t>
      </w:r>
      <w:r w:rsidR="00150971">
        <w:rPr>
          <w:sz w:val="28"/>
          <w:szCs w:val="28"/>
        </w:rPr>
        <w:t>.0</w:t>
      </w:r>
      <w:r w:rsidR="008F6D4A">
        <w:rPr>
          <w:sz w:val="28"/>
          <w:szCs w:val="28"/>
        </w:rPr>
        <w:t>7</w:t>
      </w:r>
      <w:r w:rsidR="00150971">
        <w:rPr>
          <w:sz w:val="28"/>
          <w:szCs w:val="28"/>
        </w:rPr>
        <w:t xml:space="preserve">.2021 № </w:t>
      </w:r>
      <w:r w:rsidR="008F6D4A">
        <w:rPr>
          <w:sz w:val="28"/>
          <w:szCs w:val="28"/>
        </w:rPr>
        <w:t>1295-П</w:t>
      </w:r>
      <w:r w:rsidR="00150971">
        <w:rPr>
          <w:sz w:val="28"/>
          <w:szCs w:val="28"/>
        </w:rPr>
        <w:t xml:space="preserve">, от </w:t>
      </w:r>
      <w:r w:rsidR="008F6D4A">
        <w:rPr>
          <w:sz w:val="28"/>
          <w:szCs w:val="28"/>
        </w:rPr>
        <w:t>21</w:t>
      </w:r>
      <w:r w:rsidR="00150971">
        <w:rPr>
          <w:sz w:val="28"/>
          <w:szCs w:val="28"/>
        </w:rPr>
        <w:t xml:space="preserve">.07.2021 № </w:t>
      </w:r>
      <w:r w:rsidR="008F6D4A">
        <w:rPr>
          <w:sz w:val="28"/>
          <w:szCs w:val="28"/>
        </w:rPr>
        <w:t>1348-П</w:t>
      </w:r>
      <w:r w:rsidR="00150971">
        <w:rPr>
          <w:sz w:val="28"/>
          <w:szCs w:val="28"/>
        </w:rPr>
        <w:t xml:space="preserve">, от </w:t>
      </w:r>
      <w:r w:rsidR="008F6D4A">
        <w:rPr>
          <w:sz w:val="28"/>
          <w:szCs w:val="28"/>
        </w:rPr>
        <w:t>05</w:t>
      </w:r>
      <w:r w:rsidR="00150971">
        <w:rPr>
          <w:sz w:val="28"/>
          <w:szCs w:val="28"/>
        </w:rPr>
        <w:t>.0</w:t>
      </w:r>
      <w:r w:rsidR="008F6D4A">
        <w:rPr>
          <w:sz w:val="28"/>
          <w:szCs w:val="28"/>
        </w:rPr>
        <w:t>8</w:t>
      </w:r>
      <w:r w:rsidR="00150971">
        <w:rPr>
          <w:sz w:val="28"/>
          <w:szCs w:val="28"/>
        </w:rPr>
        <w:t xml:space="preserve">.2021 № </w:t>
      </w:r>
      <w:r w:rsidR="008F6D4A">
        <w:rPr>
          <w:sz w:val="28"/>
          <w:szCs w:val="28"/>
        </w:rPr>
        <w:t>1413-П</w:t>
      </w:r>
      <w:r w:rsidR="00150971">
        <w:rPr>
          <w:sz w:val="28"/>
          <w:szCs w:val="28"/>
        </w:rPr>
        <w:t>, от 1</w:t>
      </w:r>
      <w:r w:rsidR="008F6D4A">
        <w:rPr>
          <w:sz w:val="28"/>
          <w:szCs w:val="28"/>
        </w:rPr>
        <w:t>7</w:t>
      </w:r>
      <w:r w:rsidR="00150971">
        <w:rPr>
          <w:sz w:val="28"/>
          <w:szCs w:val="28"/>
        </w:rPr>
        <w:t xml:space="preserve">.08.2021 № </w:t>
      </w:r>
      <w:r w:rsidR="008F6D4A">
        <w:rPr>
          <w:sz w:val="28"/>
          <w:szCs w:val="28"/>
        </w:rPr>
        <w:t>1459-П</w:t>
      </w:r>
      <w:r w:rsidR="00150971">
        <w:rPr>
          <w:sz w:val="28"/>
          <w:szCs w:val="28"/>
        </w:rPr>
        <w:t>, от 2</w:t>
      </w:r>
      <w:r w:rsidR="008F6D4A">
        <w:rPr>
          <w:sz w:val="28"/>
          <w:szCs w:val="28"/>
        </w:rPr>
        <w:t>6.08.2021 № 1534-П</w:t>
      </w:r>
      <w:r w:rsidR="00150971">
        <w:rPr>
          <w:sz w:val="28"/>
          <w:szCs w:val="28"/>
        </w:rPr>
        <w:t xml:space="preserve">, от </w:t>
      </w:r>
      <w:r w:rsidR="008F6D4A">
        <w:rPr>
          <w:sz w:val="28"/>
          <w:szCs w:val="28"/>
        </w:rPr>
        <w:t>02</w:t>
      </w:r>
      <w:r w:rsidR="00150971">
        <w:rPr>
          <w:sz w:val="28"/>
          <w:szCs w:val="28"/>
        </w:rPr>
        <w:t>.0</w:t>
      </w:r>
      <w:r w:rsidR="008F6D4A">
        <w:rPr>
          <w:sz w:val="28"/>
          <w:szCs w:val="28"/>
        </w:rPr>
        <w:t>9</w:t>
      </w:r>
      <w:r w:rsidR="00150971">
        <w:rPr>
          <w:sz w:val="28"/>
          <w:szCs w:val="28"/>
        </w:rPr>
        <w:t xml:space="preserve">.2021 № </w:t>
      </w:r>
      <w:r w:rsidR="008F6D4A">
        <w:rPr>
          <w:sz w:val="28"/>
          <w:szCs w:val="28"/>
        </w:rPr>
        <w:t>1558-П</w:t>
      </w:r>
      <w:r w:rsidR="00150971">
        <w:rPr>
          <w:sz w:val="28"/>
          <w:szCs w:val="28"/>
        </w:rPr>
        <w:t xml:space="preserve">, от </w:t>
      </w:r>
      <w:r w:rsidR="00213EEC">
        <w:rPr>
          <w:sz w:val="28"/>
          <w:szCs w:val="28"/>
        </w:rPr>
        <w:t>01</w:t>
      </w:r>
      <w:r w:rsidR="00150971">
        <w:rPr>
          <w:sz w:val="28"/>
          <w:szCs w:val="28"/>
        </w:rPr>
        <w:t>.</w:t>
      </w:r>
      <w:r w:rsidR="00213EEC">
        <w:rPr>
          <w:sz w:val="28"/>
          <w:szCs w:val="28"/>
        </w:rPr>
        <w:t>1</w:t>
      </w:r>
      <w:r w:rsidR="00150971">
        <w:rPr>
          <w:sz w:val="28"/>
          <w:szCs w:val="28"/>
        </w:rPr>
        <w:t xml:space="preserve">0.2021 № </w:t>
      </w:r>
      <w:r w:rsidR="00213EEC">
        <w:rPr>
          <w:sz w:val="28"/>
          <w:szCs w:val="28"/>
        </w:rPr>
        <w:t>1696-П</w:t>
      </w:r>
      <w:r w:rsidR="00150971">
        <w:rPr>
          <w:sz w:val="28"/>
          <w:szCs w:val="28"/>
        </w:rPr>
        <w:t>) изменение, изложив его в следующей редакции:</w:t>
      </w:r>
      <w:proofErr w:type="gramEnd"/>
    </w:p>
    <w:p w:rsidR="00150971" w:rsidRDefault="00150971" w:rsidP="0015097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«1.2. Приостановить с 23 часов 00 минут до 6 часов 00 минут проведение зрелищно-развлекательных мероприятий и оказание услуг организациями общественного питания, за исключением:».</w:t>
      </w:r>
    </w:p>
    <w:p w:rsidR="00150971" w:rsidRDefault="00C75ED5" w:rsidP="0015097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4</w:t>
      </w:r>
      <w:r w:rsidR="00150971">
        <w:rPr>
          <w:color w:val="000000"/>
          <w:sz w:val="28"/>
          <w:szCs w:val="28"/>
        </w:rPr>
        <w:t xml:space="preserve">. </w:t>
      </w:r>
      <w:proofErr w:type="gramStart"/>
      <w:r w:rsidR="00150971">
        <w:rPr>
          <w:color w:val="000000"/>
          <w:sz w:val="28"/>
          <w:szCs w:val="28"/>
        </w:rPr>
        <w:t xml:space="preserve">Установить, что </w:t>
      </w:r>
      <w:r w:rsidR="00213EEC">
        <w:rPr>
          <w:color w:val="000000"/>
          <w:sz w:val="28"/>
          <w:szCs w:val="28"/>
        </w:rPr>
        <w:t xml:space="preserve">постановление администрации Промышленновского муниципального округа от 18.06.2021 № 1149-П </w:t>
      </w:r>
      <w:r w:rsidR="00150971">
        <w:rPr>
          <w:color w:val="000000"/>
          <w:sz w:val="28"/>
          <w:szCs w:val="28"/>
        </w:rPr>
        <w:t xml:space="preserve">«О дополнительных мерах по противодействию распространению новой </w:t>
      </w:r>
      <w:proofErr w:type="spellStart"/>
      <w:r w:rsidR="00150971">
        <w:rPr>
          <w:color w:val="000000"/>
          <w:sz w:val="28"/>
          <w:szCs w:val="28"/>
        </w:rPr>
        <w:t>коронавирусной</w:t>
      </w:r>
      <w:proofErr w:type="spellEnd"/>
      <w:r w:rsidR="00150971">
        <w:rPr>
          <w:color w:val="000000"/>
          <w:sz w:val="28"/>
          <w:szCs w:val="28"/>
        </w:rPr>
        <w:t xml:space="preserve"> инфекции (</w:t>
      </w:r>
      <w:r w:rsidR="00150971">
        <w:rPr>
          <w:color w:val="000000"/>
          <w:sz w:val="28"/>
          <w:szCs w:val="28"/>
          <w:lang w:val="en-US"/>
        </w:rPr>
        <w:t>COVID</w:t>
      </w:r>
      <w:r w:rsidR="00150971">
        <w:rPr>
          <w:color w:val="000000"/>
          <w:sz w:val="28"/>
          <w:szCs w:val="28"/>
        </w:rPr>
        <w:t>-19)» (в редакции</w:t>
      </w:r>
      <w:r w:rsidR="00213EEC">
        <w:rPr>
          <w:color w:val="000000"/>
          <w:sz w:val="28"/>
          <w:szCs w:val="28"/>
        </w:rPr>
        <w:t xml:space="preserve"> </w:t>
      </w:r>
      <w:r w:rsidR="00213EEC">
        <w:rPr>
          <w:sz w:val="28"/>
          <w:szCs w:val="28"/>
        </w:rPr>
        <w:t xml:space="preserve">постановлений от 24.06.2021 № 1200-П, от 09.07.2021 № 1295-П, от </w:t>
      </w:r>
      <w:r w:rsidR="00213EEC">
        <w:rPr>
          <w:sz w:val="28"/>
          <w:szCs w:val="28"/>
        </w:rPr>
        <w:lastRenderedPageBreak/>
        <w:t>21.07.2021 № 1348-П, от 05.08.2021 № 1413-П, от 17.08.2021 № 1459-П, от 26.08.2021 № 1534-П, от 02.09.2021 № 1558-П, от 01.10.2021 № 1696-П</w:t>
      </w:r>
      <w:r w:rsidR="00150971">
        <w:rPr>
          <w:color w:val="000000"/>
          <w:sz w:val="28"/>
          <w:szCs w:val="28"/>
        </w:rPr>
        <w:t xml:space="preserve">) действует в части, не противоречащей настоящему </w:t>
      </w:r>
      <w:r w:rsidR="00213EEC">
        <w:rPr>
          <w:color w:val="000000"/>
          <w:sz w:val="28"/>
          <w:szCs w:val="28"/>
        </w:rPr>
        <w:t>постановлению</w:t>
      </w:r>
      <w:r w:rsidR="00150971">
        <w:rPr>
          <w:color w:val="000000"/>
          <w:sz w:val="28"/>
          <w:szCs w:val="28"/>
        </w:rPr>
        <w:t>.</w:t>
      </w:r>
      <w:proofErr w:type="gramEnd"/>
    </w:p>
    <w:p w:rsidR="00D23582" w:rsidRDefault="00213EEC" w:rsidP="00E46448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5ED5">
        <w:rPr>
          <w:sz w:val="28"/>
          <w:szCs w:val="28"/>
        </w:rPr>
        <w:t>5</w:t>
      </w:r>
      <w:r w:rsidR="00C52F13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</w:t>
      </w:r>
      <w:r w:rsidR="00C672AD">
        <w:rPr>
          <w:sz w:val="28"/>
          <w:szCs w:val="28"/>
        </w:rPr>
        <w:t>размещению</w:t>
      </w:r>
      <w:r w:rsidR="005B3B2D"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5B3B2D" w:rsidRPr="00667F7D" w:rsidRDefault="00E46448" w:rsidP="00E4644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5ED5">
        <w:rPr>
          <w:sz w:val="28"/>
          <w:szCs w:val="28"/>
        </w:rPr>
        <w:t>6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C75ED5" w:rsidP="00FC715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</w:t>
      </w:r>
      <w:r w:rsidR="00C672AD">
        <w:rPr>
          <w:color w:val="000000"/>
          <w:sz w:val="28"/>
          <w:szCs w:val="28"/>
        </w:rPr>
        <w:t>подписания.</w:t>
      </w:r>
    </w:p>
    <w:p w:rsidR="000A66C9" w:rsidRDefault="000A66C9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</w:p>
    <w:p w:rsidR="00D23582" w:rsidRDefault="00D23582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EEC" w:rsidRDefault="00213EEC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545" w:type="dxa"/>
        <w:tblLook w:val="01E0"/>
      </w:tblPr>
      <w:tblGrid>
        <w:gridCol w:w="6597"/>
        <w:gridCol w:w="3948"/>
      </w:tblGrid>
      <w:tr w:rsidR="00B308FF" w:rsidRPr="00667F7D" w:rsidTr="00D2072E">
        <w:trPr>
          <w:trHeight w:val="209"/>
        </w:trPr>
        <w:tc>
          <w:tcPr>
            <w:tcW w:w="6597" w:type="dxa"/>
            <w:shd w:val="clear" w:color="auto" w:fill="auto"/>
          </w:tcPr>
          <w:p w:rsidR="00B308FF" w:rsidRPr="00667F7D" w:rsidRDefault="00976695" w:rsidP="00EC11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864F2">
              <w:rPr>
                <w:sz w:val="28"/>
                <w:szCs w:val="28"/>
              </w:rPr>
              <w:t xml:space="preserve">                          </w:t>
            </w:r>
            <w:r w:rsidR="00EC11E6">
              <w:rPr>
                <w:sz w:val="28"/>
                <w:szCs w:val="28"/>
              </w:rPr>
              <w:t xml:space="preserve">  </w:t>
            </w:r>
            <w:r w:rsidR="008864F2">
              <w:rPr>
                <w:sz w:val="28"/>
                <w:szCs w:val="28"/>
              </w:rPr>
              <w:t xml:space="preserve">  </w:t>
            </w:r>
            <w:r w:rsidR="00EC11E6">
              <w:rPr>
                <w:sz w:val="28"/>
                <w:szCs w:val="28"/>
              </w:rPr>
              <w:t>Г</w:t>
            </w:r>
            <w:r w:rsidR="00B308FF" w:rsidRPr="00667F7D">
              <w:rPr>
                <w:sz w:val="28"/>
                <w:szCs w:val="28"/>
              </w:rPr>
              <w:t>лав</w:t>
            </w:r>
            <w:r w:rsidR="00EC11E6">
              <w:rPr>
                <w:sz w:val="28"/>
                <w:szCs w:val="28"/>
              </w:rPr>
              <w:t>а</w:t>
            </w:r>
          </w:p>
        </w:tc>
        <w:tc>
          <w:tcPr>
            <w:tcW w:w="3948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D2072E">
        <w:trPr>
          <w:trHeight w:val="314"/>
        </w:trPr>
        <w:tc>
          <w:tcPr>
            <w:tcW w:w="6597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948" w:type="dxa"/>
            <w:shd w:val="clear" w:color="auto" w:fill="auto"/>
          </w:tcPr>
          <w:p w:rsidR="00B308FF" w:rsidRPr="00667F7D" w:rsidRDefault="00D2072E" w:rsidP="00EC11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EC11E6">
              <w:rPr>
                <w:sz w:val="28"/>
                <w:szCs w:val="28"/>
              </w:rPr>
              <w:t>Д.П. Ильин</w:t>
            </w:r>
          </w:p>
        </w:tc>
      </w:tr>
    </w:tbl>
    <w:p w:rsidR="00D23582" w:rsidRDefault="00D23582" w:rsidP="00921B4E">
      <w:pPr>
        <w:autoSpaceDE w:val="0"/>
        <w:autoSpaceDN w:val="0"/>
        <w:adjustRightInd w:val="0"/>
        <w:jc w:val="both"/>
      </w:pPr>
    </w:p>
    <w:p w:rsidR="00213EEC" w:rsidRDefault="00213EEC" w:rsidP="00921B4E">
      <w:pPr>
        <w:autoSpaceDE w:val="0"/>
        <w:autoSpaceDN w:val="0"/>
        <w:adjustRightInd w:val="0"/>
        <w:jc w:val="both"/>
      </w:pPr>
    </w:p>
    <w:p w:rsidR="00213EEC" w:rsidRDefault="00213EEC" w:rsidP="00921B4E">
      <w:pPr>
        <w:autoSpaceDE w:val="0"/>
        <w:autoSpaceDN w:val="0"/>
        <w:adjustRightInd w:val="0"/>
        <w:jc w:val="both"/>
      </w:pPr>
    </w:p>
    <w:p w:rsidR="00213EEC" w:rsidRDefault="00213EEC" w:rsidP="00921B4E">
      <w:pPr>
        <w:autoSpaceDE w:val="0"/>
        <w:autoSpaceDN w:val="0"/>
        <w:adjustRightInd w:val="0"/>
        <w:jc w:val="both"/>
      </w:pPr>
    </w:p>
    <w:p w:rsidR="00213EEC" w:rsidRDefault="00213EEC" w:rsidP="00921B4E">
      <w:pPr>
        <w:autoSpaceDE w:val="0"/>
        <w:autoSpaceDN w:val="0"/>
        <w:adjustRightInd w:val="0"/>
        <w:jc w:val="both"/>
      </w:pPr>
    </w:p>
    <w:p w:rsidR="00213EEC" w:rsidRDefault="00213EEC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213EEC" w:rsidRDefault="00213EEC" w:rsidP="00921B4E">
      <w:pPr>
        <w:autoSpaceDE w:val="0"/>
        <w:autoSpaceDN w:val="0"/>
        <w:adjustRightInd w:val="0"/>
        <w:jc w:val="both"/>
      </w:pPr>
    </w:p>
    <w:p w:rsidR="00213EEC" w:rsidRDefault="00213EEC" w:rsidP="00921B4E">
      <w:pPr>
        <w:autoSpaceDE w:val="0"/>
        <w:autoSpaceDN w:val="0"/>
        <w:adjustRightInd w:val="0"/>
        <w:jc w:val="both"/>
      </w:pPr>
    </w:p>
    <w:p w:rsidR="00D23582" w:rsidRDefault="00B308FF" w:rsidP="00921B4E">
      <w:pPr>
        <w:autoSpaceDE w:val="0"/>
        <w:autoSpaceDN w:val="0"/>
        <w:adjustRightInd w:val="0"/>
        <w:jc w:val="both"/>
      </w:pPr>
      <w:r>
        <w:t xml:space="preserve">Исп. </w:t>
      </w:r>
      <w:r w:rsidR="002E6D47">
        <w:t xml:space="preserve">Н.И. </w:t>
      </w:r>
      <w:proofErr w:type="spellStart"/>
      <w:r w:rsidR="002E6D47">
        <w:t>Минюшина</w:t>
      </w:r>
      <w:proofErr w:type="spellEnd"/>
    </w:p>
    <w:p w:rsidR="008153A4" w:rsidRDefault="00B308FF" w:rsidP="00921B4E">
      <w:pPr>
        <w:autoSpaceDE w:val="0"/>
        <w:autoSpaceDN w:val="0"/>
        <w:adjustRightInd w:val="0"/>
        <w:jc w:val="both"/>
      </w:pPr>
      <w:r w:rsidRPr="00667F7D">
        <w:t>Тел. 7</w:t>
      </w:r>
      <w:r w:rsidR="00421550">
        <w:t>4779</w:t>
      </w:r>
    </w:p>
    <w:p w:rsidR="00213EEC" w:rsidRDefault="00213EEC" w:rsidP="00921B4E">
      <w:pPr>
        <w:autoSpaceDE w:val="0"/>
        <w:autoSpaceDN w:val="0"/>
        <w:adjustRightInd w:val="0"/>
        <w:jc w:val="both"/>
      </w:pPr>
    </w:p>
    <w:sectPr w:rsidR="00213EEC" w:rsidSect="002D1B4D">
      <w:footerReference w:type="default" r:id="rId9"/>
      <w:footerReference w:type="first" r:id="rId10"/>
      <w:pgSz w:w="11906" w:h="16838"/>
      <w:pgMar w:top="851" w:right="567" w:bottom="249" w:left="1134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856" w:rsidRDefault="00803856" w:rsidP="009D02C6">
      <w:r>
        <w:separator/>
      </w:r>
    </w:p>
  </w:endnote>
  <w:endnote w:type="continuationSeparator" w:id="0">
    <w:p w:rsidR="00803856" w:rsidRDefault="00803856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4D" w:rsidRDefault="002D1B4D" w:rsidP="002D1B4D">
    <w:pPr>
      <w:pStyle w:val="a7"/>
    </w:pPr>
    <w:r>
      <w:t>постановление от  «</w:t>
    </w:r>
    <w:r w:rsidR="007855F0">
      <w:t>08</w:t>
    </w:r>
    <w:r>
      <w:t xml:space="preserve">» </w:t>
    </w:r>
    <w:r w:rsidR="007855F0">
      <w:t>ноября 2021</w:t>
    </w:r>
    <w:r>
      <w:t xml:space="preserve">г. № </w:t>
    </w:r>
    <w:r w:rsidR="007855F0">
      <w:t xml:space="preserve">1799-П             </w:t>
    </w:r>
    <w:r>
      <w:t xml:space="preserve">                                                                                          страница </w:t>
    </w:r>
    <w:sdt>
      <w:sdtPr>
        <w:id w:val="3885766"/>
        <w:docPartObj>
          <w:docPartGallery w:val="Page Numbers (Bottom of Page)"/>
          <w:docPartUnique/>
        </w:docPartObj>
      </w:sdtPr>
      <w:sdtContent>
        <w:fldSimple w:instr=" PAGE   \* MERGEFORMAT ">
          <w:r w:rsidR="007855F0">
            <w:rPr>
              <w:noProof/>
            </w:rPr>
            <w:t>3</w:t>
          </w:r>
        </w:fldSimple>
      </w:sdtContent>
    </w:sdt>
  </w:p>
  <w:p w:rsidR="002D1B4D" w:rsidRDefault="002D1B4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>
    <w:pPr>
      <w:pStyle w:val="a7"/>
    </w:pPr>
  </w:p>
  <w:p w:rsidR="00E96A8D" w:rsidRDefault="00E96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856" w:rsidRDefault="00803856" w:rsidP="009D02C6">
      <w:r>
        <w:separator/>
      </w:r>
    </w:p>
  </w:footnote>
  <w:footnote w:type="continuationSeparator" w:id="0">
    <w:p w:rsidR="00803856" w:rsidRDefault="00803856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331778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1281"/>
    <w:rsid w:val="00015F61"/>
    <w:rsid w:val="000313A9"/>
    <w:rsid w:val="00034098"/>
    <w:rsid w:val="00034396"/>
    <w:rsid w:val="00040BF7"/>
    <w:rsid w:val="00041524"/>
    <w:rsid w:val="000417CE"/>
    <w:rsid w:val="000464BA"/>
    <w:rsid w:val="00051B39"/>
    <w:rsid w:val="00053CB2"/>
    <w:rsid w:val="0006039C"/>
    <w:rsid w:val="000606AB"/>
    <w:rsid w:val="000639C4"/>
    <w:rsid w:val="00064F24"/>
    <w:rsid w:val="00075D2F"/>
    <w:rsid w:val="0007612C"/>
    <w:rsid w:val="000801D4"/>
    <w:rsid w:val="000839FB"/>
    <w:rsid w:val="00096B89"/>
    <w:rsid w:val="000A3897"/>
    <w:rsid w:val="000A3A2E"/>
    <w:rsid w:val="000A66C9"/>
    <w:rsid w:val="000B5625"/>
    <w:rsid w:val="000C13DF"/>
    <w:rsid w:val="000C15C7"/>
    <w:rsid w:val="000C1C61"/>
    <w:rsid w:val="000C38B1"/>
    <w:rsid w:val="000C5498"/>
    <w:rsid w:val="000D09D6"/>
    <w:rsid w:val="000D55FA"/>
    <w:rsid w:val="000E01BF"/>
    <w:rsid w:val="000E2C5D"/>
    <w:rsid w:val="000E5D06"/>
    <w:rsid w:val="000F4AC0"/>
    <w:rsid w:val="000F52C1"/>
    <w:rsid w:val="000F7254"/>
    <w:rsid w:val="0010556E"/>
    <w:rsid w:val="00123EDE"/>
    <w:rsid w:val="001246C6"/>
    <w:rsid w:val="00134AD0"/>
    <w:rsid w:val="0014093A"/>
    <w:rsid w:val="001445EC"/>
    <w:rsid w:val="00150971"/>
    <w:rsid w:val="00151571"/>
    <w:rsid w:val="00151D46"/>
    <w:rsid w:val="00163D46"/>
    <w:rsid w:val="001721D7"/>
    <w:rsid w:val="00172E2F"/>
    <w:rsid w:val="00192EEA"/>
    <w:rsid w:val="00193382"/>
    <w:rsid w:val="00195EB1"/>
    <w:rsid w:val="0019702A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20111C"/>
    <w:rsid w:val="0020126F"/>
    <w:rsid w:val="002061D5"/>
    <w:rsid w:val="00211501"/>
    <w:rsid w:val="002132EA"/>
    <w:rsid w:val="00213EEC"/>
    <w:rsid w:val="00215DD1"/>
    <w:rsid w:val="00217AD3"/>
    <w:rsid w:val="002224D2"/>
    <w:rsid w:val="00223FFD"/>
    <w:rsid w:val="00232315"/>
    <w:rsid w:val="00232FF7"/>
    <w:rsid w:val="002330C2"/>
    <w:rsid w:val="00234E6B"/>
    <w:rsid w:val="0024022F"/>
    <w:rsid w:val="00245314"/>
    <w:rsid w:val="0025059A"/>
    <w:rsid w:val="00250FCF"/>
    <w:rsid w:val="00254E01"/>
    <w:rsid w:val="00264120"/>
    <w:rsid w:val="00264CB2"/>
    <w:rsid w:val="00265E82"/>
    <w:rsid w:val="00272C0B"/>
    <w:rsid w:val="002730B0"/>
    <w:rsid w:val="002741B9"/>
    <w:rsid w:val="00280FF7"/>
    <w:rsid w:val="00284D23"/>
    <w:rsid w:val="00286B1F"/>
    <w:rsid w:val="00286C70"/>
    <w:rsid w:val="00286F78"/>
    <w:rsid w:val="002901FC"/>
    <w:rsid w:val="002926C5"/>
    <w:rsid w:val="002A22FC"/>
    <w:rsid w:val="002A7804"/>
    <w:rsid w:val="002B4377"/>
    <w:rsid w:val="002C31C2"/>
    <w:rsid w:val="002C587A"/>
    <w:rsid w:val="002C7298"/>
    <w:rsid w:val="002D1012"/>
    <w:rsid w:val="002D1B4D"/>
    <w:rsid w:val="002D4EC6"/>
    <w:rsid w:val="002E0AB6"/>
    <w:rsid w:val="002E2875"/>
    <w:rsid w:val="002E2931"/>
    <w:rsid w:val="002E6D47"/>
    <w:rsid w:val="002F2B72"/>
    <w:rsid w:val="002F7A30"/>
    <w:rsid w:val="003007B2"/>
    <w:rsid w:val="00304A70"/>
    <w:rsid w:val="00304F4E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22F2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6B90"/>
    <w:rsid w:val="003B730E"/>
    <w:rsid w:val="003C264D"/>
    <w:rsid w:val="003D0294"/>
    <w:rsid w:val="003D159E"/>
    <w:rsid w:val="003D32D8"/>
    <w:rsid w:val="003D4B10"/>
    <w:rsid w:val="003D6DE3"/>
    <w:rsid w:val="003E409B"/>
    <w:rsid w:val="003E574F"/>
    <w:rsid w:val="003F2B02"/>
    <w:rsid w:val="003F3CD6"/>
    <w:rsid w:val="003F46ED"/>
    <w:rsid w:val="003F4A6F"/>
    <w:rsid w:val="003F52AC"/>
    <w:rsid w:val="003F7A01"/>
    <w:rsid w:val="00405004"/>
    <w:rsid w:val="004054B4"/>
    <w:rsid w:val="00407199"/>
    <w:rsid w:val="004143DB"/>
    <w:rsid w:val="00416E50"/>
    <w:rsid w:val="00421061"/>
    <w:rsid w:val="00421550"/>
    <w:rsid w:val="004216A3"/>
    <w:rsid w:val="004418FD"/>
    <w:rsid w:val="004442EA"/>
    <w:rsid w:val="004452CD"/>
    <w:rsid w:val="0044698F"/>
    <w:rsid w:val="004507ED"/>
    <w:rsid w:val="00467A8A"/>
    <w:rsid w:val="00470514"/>
    <w:rsid w:val="00474A84"/>
    <w:rsid w:val="004828BD"/>
    <w:rsid w:val="00483385"/>
    <w:rsid w:val="00492145"/>
    <w:rsid w:val="004A2296"/>
    <w:rsid w:val="004B0753"/>
    <w:rsid w:val="004B1D77"/>
    <w:rsid w:val="004D359B"/>
    <w:rsid w:val="004E02EB"/>
    <w:rsid w:val="004E0CB6"/>
    <w:rsid w:val="004E22DC"/>
    <w:rsid w:val="004E79BD"/>
    <w:rsid w:val="004F1C08"/>
    <w:rsid w:val="004F1ED5"/>
    <w:rsid w:val="004F5248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67259"/>
    <w:rsid w:val="0057049D"/>
    <w:rsid w:val="005721DD"/>
    <w:rsid w:val="00573AF2"/>
    <w:rsid w:val="00575C3C"/>
    <w:rsid w:val="00581A1E"/>
    <w:rsid w:val="005841EC"/>
    <w:rsid w:val="005860D4"/>
    <w:rsid w:val="00591F68"/>
    <w:rsid w:val="00592EDE"/>
    <w:rsid w:val="00594196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391A"/>
    <w:rsid w:val="005F5682"/>
    <w:rsid w:val="00600E9E"/>
    <w:rsid w:val="00601175"/>
    <w:rsid w:val="0060389F"/>
    <w:rsid w:val="00606817"/>
    <w:rsid w:val="006108EB"/>
    <w:rsid w:val="00612853"/>
    <w:rsid w:val="006146A5"/>
    <w:rsid w:val="00615AC6"/>
    <w:rsid w:val="00620B10"/>
    <w:rsid w:val="00624E15"/>
    <w:rsid w:val="00626CF7"/>
    <w:rsid w:val="00626EEE"/>
    <w:rsid w:val="0063093A"/>
    <w:rsid w:val="00630EF1"/>
    <w:rsid w:val="00631CDB"/>
    <w:rsid w:val="00636025"/>
    <w:rsid w:val="006369DC"/>
    <w:rsid w:val="00646122"/>
    <w:rsid w:val="00650311"/>
    <w:rsid w:val="006536A9"/>
    <w:rsid w:val="0066062A"/>
    <w:rsid w:val="00666A21"/>
    <w:rsid w:val="00667F7D"/>
    <w:rsid w:val="00673F56"/>
    <w:rsid w:val="00674693"/>
    <w:rsid w:val="00682A2A"/>
    <w:rsid w:val="00683D82"/>
    <w:rsid w:val="00684A5C"/>
    <w:rsid w:val="00691DA7"/>
    <w:rsid w:val="0069427A"/>
    <w:rsid w:val="006A0362"/>
    <w:rsid w:val="006A464B"/>
    <w:rsid w:val="006A7C0F"/>
    <w:rsid w:val="006B10F0"/>
    <w:rsid w:val="006B1F23"/>
    <w:rsid w:val="006B6F70"/>
    <w:rsid w:val="006C2232"/>
    <w:rsid w:val="006C252A"/>
    <w:rsid w:val="006C45FE"/>
    <w:rsid w:val="006C4845"/>
    <w:rsid w:val="006C7033"/>
    <w:rsid w:val="006D11FD"/>
    <w:rsid w:val="006D3027"/>
    <w:rsid w:val="006D513D"/>
    <w:rsid w:val="006E1274"/>
    <w:rsid w:val="006F730E"/>
    <w:rsid w:val="006F744F"/>
    <w:rsid w:val="00704A0F"/>
    <w:rsid w:val="007053C5"/>
    <w:rsid w:val="00710FF9"/>
    <w:rsid w:val="00714028"/>
    <w:rsid w:val="007149FC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1E5C"/>
    <w:rsid w:val="00784DDF"/>
    <w:rsid w:val="007855F0"/>
    <w:rsid w:val="00785EC5"/>
    <w:rsid w:val="0078602C"/>
    <w:rsid w:val="007963E1"/>
    <w:rsid w:val="007A2406"/>
    <w:rsid w:val="007A647C"/>
    <w:rsid w:val="007C495C"/>
    <w:rsid w:val="007C4A52"/>
    <w:rsid w:val="007C7A28"/>
    <w:rsid w:val="007C7F8E"/>
    <w:rsid w:val="007D0939"/>
    <w:rsid w:val="007D45A4"/>
    <w:rsid w:val="007D74E4"/>
    <w:rsid w:val="007E07F5"/>
    <w:rsid w:val="007E5A93"/>
    <w:rsid w:val="007E7A52"/>
    <w:rsid w:val="007F0E4E"/>
    <w:rsid w:val="007F1B52"/>
    <w:rsid w:val="007F48FF"/>
    <w:rsid w:val="00803856"/>
    <w:rsid w:val="00804921"/>
    <w:rsid w:val="008074AD"/>
    <w:rsid w:val="00813176"/>
    <w:rsid w:val="008153A4"/>
    <w:rsid w:val="008155BC"/>
    <w:rsid w:val="00817771"/>
    <w:rsid w:val="00824871"/>
    <w:rsid w:val="008274ED"/>
    <w:rsid w:val="00831E4F"/>
    <w:rsid w:val="00837B14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65838"/>
    <w:rsid w:val="00866834"/>
    <w:rsid w:val="008727DF"/>
    <w:rsid w:val="00876B5A"/>
    <w:rsid w:val="0088252D"/>
    <w:rsid w:val="00883ADA"/>
    <w:rsid w:val="008864F2"/>
    <w:rsid w:val="00886D55"/>
    <w:rsid w:val="008A1F94"/>
    <w:rsid w:val="008A5AAF"/>
    <w:rsid w:val="008A7662"/>
    <w:rsid w:val="008B1D3F"/>
    <w:rsid w:val="008B466C"/>
    <w:rsid w:val="008B52DE"/>
    <w:rsid w:val="008C1416"/>
    <w:rsid w:val="008C6D63"/>
    <w:rsid w:val="008D247F"/>
    <w:rsid w:val="008E21EF"/>
    <w:rsid w:val="008E728B"/>
    <w:rsid w:val="008F0194"/>
    <w:rsid w:val="008F6D4A"/>
    <w:rsid w:val="008F7DB8"/>
    <w:rsid w:val="00902800"/>
    <w:rsid w:val="009043F5"/>
    <w:rsid w:val="0090650C"/>
    <w:rsid w:val="00912B96"/>
    <w:rsid w:val="00921B4E"/>
    <w:rsid w:val="00924F07"/>
    <w:rsid w:val="00925C81"/>
    <w:rsid w:val="00934038"/>
    <w:rsid w:val="00934DA2"/>
    <w:rsid w:val="009360A4"/>
    <w:rsid w:val="00936562"/>
    <w:rsid w:val="00937AC5"/>
    <w:rsid w:val="00937CEB"/>
    <w:rsid w:val="00942F91"/>
    <w:rsid w:val="00950A9E"/>
    <w:rsid w:val="009725E0"/>
    <w:rsid w:val="00976695"/>
    <w:rsid w:val="00977547"/>
    <w:rsid w:val="00982E77"/>
    <w:rsid w:val="00987959"/>
    <w:rsid w:val="00987DD8"/>
    <w:rsid w:val="009917A7"/>
    <w:rsid w:val="009938D7"/>
    <w:rsid w:val="009A2DF5"/>
    <w:rsid w:val="009A6EA1"/>
    <w:rsid w:val="009B574A"/>
    <w:rsid w:val="009B63CA"/>
    <w:rsid w:val="009C6D4A"/>
    <w:rsid w:val="009C74CD"/>
    <w:rsid w:val="009D02C6"/>
    <w:rsid w:val="009D14DF"/>
    <w:rsid w:val="009D16BA"/>
    <w:rsid w:val="009D1B7B"/>
    <w:rsid w:val="009D216F"/>
    <w:rsid w:val="009D760B"/>
    <w:rsid w:val="009E27A4"/>
    <w:rsid w:val="009E5EAE"/>
    <w:rsid w:val="009F0FDC"/>
    <w:rsid w:val="009F2CB7"/>
    <w:rsid w:val="009F2DC5"/>
    <w:rsid w:val="009F3839"/>
    <w:rsid w:val="00A00396"/>
    <w:rsid w:val="00A06BEF"/>
    <w:rsid w:val="00A12C51"/>
    <w:rsid w:val="00A167B9"/>
    <w:rsid w:val="00A22C8D"/>
    <w:rsid w:val="00A24F5B"/>
    <w:rsid w:val="00A37D65"/>
    <w:rsid w:val="00A407D4"/>
    <w:rsid w:val="00A42C90"/>
    <w:rsid w:val="00A42E5B"/>
    <w:rsid w:val="00A46DF8"/>
    <w:rsid w:val="00A4718F"/>
    <w:rsid w:val="00A55400"/>
    <w:rsid w:val="00A63E70"/>
    <w:rsid w:val="00A6753E"/>
    <w:rsid w:val="00A7089F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2765"/>
    <w:rsid w:val="00AD568D"/>
    <w:rsid w:val="00AD5C4C"/>
    <w:rsid w:val="00AD6711"/>
    <w:rsid w:val="00AD79AB"/>
    <w:rsid w:val="00AE3824"/>
    <w:rsid w:val="00AE4844"/>
    <w:rsid w:val="00AE4876"/>
    <w:rsid w:val="00AF5184"/>
    <w:rsid w:val="00AF6ABF"/>
    <w:rsid w:val="00AF790D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1D3E"/>
    <w:rsid w:val="00B32E1E"/>
    <w:rsid w:val="00B348C0"/>
    <w:rsid w:val="00B40F50"/>
    <w:rsid w:val="00B453F0"/>
    <w:rsid w:val="00B477A7"/>
    <w:rsid w:val="00B55005"/>
    <w:rsid w:val="00B57C1F"/>
    <w:rsid w:val="00B61C56"/>
    <w:rsid w:val="00B638AA"/>
    <w:rsid w:val="00B647E4"/>
    <w:rsid w:val="00B64ED5"/>
    <w:rsid w:val="00B64FE2"/>
    <w:rsid w:val="00B658FA"/>
    <w:rsid w:val="00B67127"/>
    <w:rsid w:val="00B732DE"/>
    <w:rsid w:val="00B867A4"/>
    <w:rsid w:val="00BA71E5"/>
    <w:rsid w:val="00BC7F44"/>
    <w:rsid w:val="00BD12D8"/>
    <w:rsid w:val="00BD133A"/>
    <w:rsid w:val="00BD199E"/>
    <w:rsid w:val="00BD39B5"/>
    <w:rsid w:val="00BE0B3F"/>
    <w:rsid w:val="00BE35C4"/>
    <w:rsid w:val="00BE51A6"/>
    <w:rsid w:val="00BF54BE"/>
    <w:rsid w:val="00C02820"/>
    <w:rsid w:val="00C05310"/>
    <w:rsid w:val="00C05640"/>
    <w:rsid w:val="00C07E62"/>
    <w:rsid w:val="00C11DB6"/>
    <w:rsid w:val="00C14C4F"/>
    <w:rsid w:val="00C2174D"/>
    <w:rsid w:val="00C22C8A"/>
    <w:rsid w:val="00C25272"/>
    <w:rsid w:val="00C25823"/>
    <w:rsid w:val="00C2741F"/>
    <w:rsid w:val="00C30A56"/>
    <w:rsid w:val="00C33B88"/>
    <w:rsid w:val="00C378AB"/>
    <w:rsid w:val="00C50780"/>
    <w:rsid w:val="00C52F13"/>
    <w:rsid w:val="00C55487"/>
    <w:rsid w:val="00C616EF"/>
    <w:rsid w:val="00C62479"/>
    <w:rsid w:val="00C64B2E"/>
    <w:rsid w:val="00C6564F"/>
    <w:rsid w:val="00C65882"/>
    <w:rsid w:val="00C672AD"/>
    <w:rsid w:val="00C67D6B"/>
    <w:rsid w:val="00C700BC"/>
    <w:rsid w:val="00C7073F"/>
    <w:rsid w:val="00C71115"/>
    <w:rsid w:val="00C7512C"/>
    <w:rsid w:val="00C75ED5"/>
    <w:rsid w:val="00C81C76"/>
    <w:rsid w:val="00C867F3"/>
    <w:rsid w:val="00C8767B"/>
    <w:rsid w:val="00C90BEE"/>
    <w:rsid w:val="00C90F21"/>
    <w:rsid w:val="00C9263D"/>
    <w:rsid w:val="00C93871"/>
    <w:rsid w:val="00C94D89"/>
    <w:rsid w:val="00C95564"/>
    <w:rsid w:val="00CB0298"/>
    <w:rsid w:val="00CB057E"/>
    <w:rsid w:val="00CC3D74"/>
    <w:rsid w:val="00CD039B"/>
    <w:rsid w:val="00CD2838"/>
    <w:rsid w:val="00CD45B1"/>
    <w:rsid w:val="00CD7AE0"/>
    <w:rsid w:val="00CE3E63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072E"/>
    <w:rsid w:val="00D23582"/>
    <w:rsid w:val="00D238EF"/>
    <w:rsid w:val="00D336E2"/>
    <w:rsid w:val="00D35CB9"/>
    <w:rsid w:val="00D42BC7"/>
    <w:rsid w:val="00D45851"/>
    <w:rsid w:val="00D52BA3"/>
    <w:rsid w:val="00D57191"/>
    <w:rsid w:val="00D60693"/>
    <w:rsid w:val="00D60A2B"/>
    <w:rsid w:val="00D60C18"/>
    <w:rsid w:val="00D664B0"/>
    <w:rsid w:val="00D70AEB"/>
    <w:rsid w:val="00D77D4F"/>
    <w:rsid w:val="00D83821"/>
    <w:rsid w:val="00D936D1"/>
    <w:rsid w:val="00DA7F24"/>
    <w:rsid w:val="00DB3256"/>
    <w:rsid w:val="00DB3DD6"/>
    <w:rsid w:val="00DB6735"/>
    <w:rsid w:val="00DC21AC"/>
    <w:rsid w:val="00DC2F00"/>
    <w:rsid w:val="00DD310C"/>
    <w:rsid w:val="00DD6330"/>
    <w:rsid w:val="00DE1D11"/>
    <w:rsid w:val="00DF4CC7"/>
    <w:rsid w:val="00DF6ABF"/>
    <w:rsid w:val="00E0375A"/>
    <w:rsid w:val="00E12A6D"/>
    <w:rsid w:val="00E24AA0"/>
    <w:rsid w:val="00E258BE"/>
    <w:rsid w:val="00E3249D"/>
    <w:rsid w:val="00E33662"/>
    <w:rsid w:val="00E359AF"/>
    <w:rsid w:val="00E3646E"/>
    <w:rsid w:val="00E41B9E"/>
    <w:rsid w:val="00E46448"/>
    <w:rsid w:val="00E52BDE"/>
    <w:rsid w:val="00E52DCD"/>
    <w:rsid w:val="00E61894"/>
    <w:rsid w:val="00E67A6C"/>
    <w:rsid w:val="00E70F1D"/>
    <w:rsid w:val="00E71E9A"/>
    <w:rsid w:val="00E746FC"/>
    <w:rsid w:val="00E75973"/>
    <w:rsid w:val="00E76A9B"/>
    <w:rsid w:val="00E822A7"/>
    <w:rsid w:val="00E826B1"/>
    <w:rsid w:val="00E859A6"/>
    <w:rsid w:val="00E922B0"/>
    <w:rsid w:val="00E9347D"/>
    <w:rsid w:val="00E96A8D"/>
    <w:rsid w:val="00E97939"/>
    <w:rsid w:val="00EA41A9"/>
    <w:rsid w:val="00EA4DED"/>
    <w:rsid w:val="00EC11E6"/>
    <w:rsid w:val="00EC2059"/>
    <w:rsid w:val="00EC25ED"/>
    <w:rsid w:val="00EC4F9C"/>
    <w:rsid w:val="00EC7ECD"/>
    <w:rsid w:val="00EC7F3B"/>
    <w:rsid w:val="00ED3E93"/>
    <w:rsid w:val="00ED44CA"/>
    <w:rsid w:val="00ED536C"/>
    <w:rsid w:val="00EE1FAE"/>
    <w:rsid w:val="00EE24DE"/>
    <w:rsid w:val="00EE2C64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6306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42B46"/>
    <w:rsid w:val="00F4678C"/>
    <w:rsid w:val="00F50638"/>
    <w:rsid w:val="00F5086B"/>
    <w:rsid w:val="00F5096C"/>
    <w:rsid w:val="00F572BF"/>
    <w:rsid w:val="00F5763E"/>
    <w:rsid w:val="00F61D27"/>
    <w:rsid w:val="00F62D67"/>
    <w:rsid w:val="00F67C56"/>
    <w:rsid w:val="00F726C1"/>
    <w:rsid w:val="00F7315B"/>
    <w:rsid w:val="00F74E5E"/>
    <w:rsid w:val="00F75700"/>
    <w:rsid w:val="00F768F4"/>
    <w:rsid w:val="00F8022B"/>
    <w:rsid w:val="00F80B92"/>
    <w:rsid w:val="00F82760"/>
    <w:rsid w:val="00F87502"/>
    <w:rsid w:val="00F90DC8"/>
    <w:rsid w:val="00F91A14"/>
    <w:rsid w:val="00F933D1"/>
    <w:rsid w:val="00F938CC"/>
    <w:rsid w:val="00F93C98"/>
    <w:rsid w:val="00F93DD0"/>
    <w:rsid w:val="00F93E62"/>
    <w:rsid w:val="00F96DC2"/>
    <w:rsid w:val="00FA7B14"/>
    <w:rsid w:val="00FC4104"/>
    <w:rsid w:val="00FC7157"/>
    <w:rsid w:val="00FC7341"/>
    <w:rsid w:val="00FC7AC4"/>
    <w:rsid w:val="00FD3F34"/>
    <w:rsid w:val="00FD4C36"/>
    <w:rsid w:val="00FD4E1D"/>
    <w:rsid w:val="00FD5202"/>
    <w:rsid w:val="00FD6B63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2">
    <w:name w:val="FollowedHyperlink"/>
    <w:basedOn w:val="a0"/>
    <w:uiPriority w:val="99"/>
    <w:semiHidden/>
    <w:unhideWhenUsed/>
    <w:rsid w:val="00D2072E"/>
    <w:rPr>
      <w:color w:val="800080" w:themeColor="followedHyperlink"/>
      <w:u w:val="single"/>
    </w:rPr>
  </w:style>
  <w:style w:type="character" w:styleId="af3">
    <w:name w:val="Strong"/>
    <w:uiPriority w:val="22"/>
    <w:qFormat/>
    <w:rsid w:val="00A003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77749-2FFF-43E1-9BF5-E0CE3192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10</cp:revision>
  <cp:lastPrinted>2021-10-28T03:45:00Z</cp:lastPrinted>
  <dcterms:created xsi:type="dcterms:W3CDTF">2021-10-28T02:20:00Z</dcterms:created>
  <dcterms:modified xsi:type="dcterms:W3CDTF">2021-11-10T07:20:00Z</dcterms:modified>
</cp:coreProperties>
</file>