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17" w:rsidRDefault="003C5217" w:rsidP="003C521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1362" cy="690288"/>
            <wp:effectExtent l="19050" t="0" r="823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17" w:rsidRPr="001A12DA" w:rsidRDefault="003C5217" w:rsidP="003C5217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1A12DA">
        <w:rPr>
          <w:b/>
          <w:sz w:val="32"/>
          <w:szCs w:val="32"/>
        </w:rPr>
        <w:t>КЕМЕРОВСКАЯ ОБЛАСТЬ</w:t>
      </w:r>
    </w:p>
    <w:p w:rsidR="003C5217" w:rsidRDefault="003C5217" w:rsidP="003C5217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C5217" w:rsidRPr="00632FF6" w:rsidRDefault="003C5217" w:rsidP="003C5217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3C5217" w:rsidRPr="00EB50CF" w:rsidRDefault="003C5217" w:rsidP="003C521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EB50CF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C5217" w:rsidRPr="00525012" w:rsidRDefault="0020696B" w:rsidP="003C521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BA4A7D">
        <w:rPr>
          <w:sz w:val="28"/>
          <w:szCs w:val="28"/>
        </w:rPr>
        <w:t>О</w:t>
      </w:r>
      <w:r w:rsidR="003C5217" w:rsidRPr="00BA4A7D">
        <w:rPr>
          <w:sz w:val="28"/>
          <w:szCs w:val="28"/>
        </w:rPr>
        <w:t>т</w:t>
      </w:r>
      <w:r w:rsidR="00525012">
        <w:rPr>
          <w:sz w:val="28"/>
          <w:szCs w:val="28"/>
        </w:rPr>
        <w:t xml:space="preserve"> «</w:t>
      </w:r>
      <w:r w:rsidR="00525012" w:rsidRPr="00525012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» </w:t>
      </w:r>
      <w:r w:rsidR="00525012" w:rsidRPr="00525012">
        <w:rPr>
          <w:sz w:val="28"/>
          <w:szCs w:val="28"/>
          <w:u w:val="single"/>
        </w:rPr>
        <w:t xml:space="preserve">января 2022 </w:t>
      </w:r>
      <w:r w:rsidRPr="00525012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</w:t>
      </w:r>
      <w:r w:rsidR="003C5217" w:rsidRPr="00BA4A7D">
        <w:rPr>
          <w:sz w:val="28"/>
          <w:szCs w:val="28"/>
        </w:rPr>
        <w:t xml:space="preserve"> №</w:t>
      </w:r>
      <w:r w:rsidR="00525012" w:rsidRPr="00525012">
        <w:rPr>
          <w:sz w:val="28"/>
          <w:szCs w:val="28"/>
        </w:rPr>
        <w:t xml:space="preserve"> </w:t>
      </w:r>
      <w:r w:rsidR="00525012" w:rsidRPr="00525012">
        <w:rPr>
          <w:sz w:val="28"/>
          <w:szCs w:val="28"/>
          <w:u w:val="single"/>
        </w:rPr>
        <w:t>78-П</w:t>
      </w:r>
    </w:p>
    <w:p w:rsidR="003C5217" w:rsidRPr="00A921FC" w:rsidRDefault="003C5217" w:rsidP="003C5217">
      <w:pPr>
        <w:autoSpaceDE w:val="0"/>
        <w:autoSpaceDN w:val="0"/>
        <w:adjustRightInd w:val="0"/>
        <w:spacing w:before="120" w:line="360" w:lineRule="auto"/>
        <w:jc w:val="center"/>
      </w:pPr>
      <w:r>
        <w:t>пгт. Промышленная</w:t>
      </w:r>
    </w:p>
    <w:p w:rsidR="003C5217" w:rsidRDefault="003C5217" w:rsidP="003C5217">
      <w:pPr>
        <w:jc w:val="center"/>
        <w:rPr>
          <w:b/>
          <w:color w:val="000000"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округа от 09.11.2017 № 1267-П «</w:t>
      </w: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муниципальной программы </w:t>
      </w:r>
      <w:r w:rsidRPr="00AA106E">
        <w:rPr>
          <w:b/>
          <w:color w:val="000000"/>
          <w:sz w:val="28"/>
          <w:szCs w:val="28"/>
        </w:rPr>
        <w:t>«Жилищно-коммунальный и дорожный комплекс, энергосбережение</w:t>
      </w:r>
    </w:p>
    <w:p w:rsidR="003C5217" w:rsidRDefault="003C5217" w:rsidP="003C5217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 xml:space="preserve">и повышение </w:t>
      </w:r>
      <w:proofErr w:type="spellStart"/>
      <w:r w:rsidRPr="00AA106E">
        <w:rPr>
          <w:b/>
          <w:color w:val="000000"/>
          <w:sz w:val="28"/>
          <w:szCs w:val="28"/>
        </w:rPr>
        <w:t>энергоэффективности</w:t>
      </w:r>
      <w:proofErr w:type="spellEnd"/>
      <w:r w:rsidRPr="00AA106E">
        <w:rPr>
          <w:b/>
          <w:color w:val="000000"/>
          <w:sz w:val="28"/>
          <w:szCs w:val="28"/>
        </w:rPr>
        <w:t xml:space="preserve"> экономики»</w:t>
      </w:r>
      <w:r>
        <w:rPr>
          <w:b/>
          <w:color w:val="000000"/>
          <w:sz w:val="28"/>
          <w:szCs w:val="28"/>
        </w:rPr>
        <w:t xml:space="preserve"> </w:t>
      </w:r>
      <w:r w:rsidRPr="00FD0805">
        <w:rPr>
          <w:b/>
          <w:color w:val="000000"/>
          <w:sz w:val="28"/>
          <w:szCs w:val="28"/>
        </w:rPr>
        <w:t xml:space="preserve">на </w:t>
      </w:r>
      <w:r w:rsidR="00A324D6">
        <w:rPr>
          <w:b/>
          <w:color w:val="000000"/>
          <w:sz w:val="28"/>
          <w:szCs w:val="28"/>
        </w:rPr>
        <w:t>2018-2024</w:t>
      </w:r>
      <w:r w:rsidR="0087260B">
        <w:rPr>
          <w:b/>
          <w:color w:val="000000"/>
          <w:sz w:val="28"/>
          <w:szCs w:val="28"/>
        </w:rPr>
        <w:t xml:space="preserve"> годы</w:t>
      </w:r>
      <w:r>
        <w:rPr>
          <w:b/>
          <w:color w:val="000000"/>
          <w:sz w:val="28"/>
          <w:szCs w:val="28"/>
        </w:rPr>
        <w:t xml:space="preserve"> </w:t>
      </w:r>
    </w:p>
    <w:p w:rsidR="003C5217" w:rsidRDefault="003C5217" w:rsidP="003C5217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(в редакции постановлений от 20.02.2018 № 225-П, </w:t>
      </w:r>
      <w:proofErr w:type="gramEnd"/>
    </w:p>
    <w:p w:rsidR="003C5217" w:rsidRDefault="003C5217" w:rsidP="003C5217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18.05.2018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562-П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от 20.06.2018 № 662-П, от 22.08.2018</w:t>
      </w:r>
    </w:p>
    <w:p w:rsidR="003C5217" w:rsidRDefault="003C5217" w:rsidP="003C5217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912-П, от 29.10.2018 № 1229-П, от 29.12.2018 № 1541-П,</w:t>
      </w:r>
    </w:p>
    <w:p w:rsidR="003C5217" w:rsidRDefault="003C5217" w:rsidP="003C5217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21</w:t>
      </w:r>
      <w:r w:rsidRPr="00E90D14">
        <w:rPr>
          <w:rFonts w:ascii="Times New Roman" w:hAnsi="Times New Roman" w:cs="Times New Roman"/>
          <w:b/>
          <w:color w:val="000000"/>
          <w:sz w:val="28"/>
          <w:szCs w:val="28"/>
        </w:rPr>
        <w:t>.05.2019 № 609-П, от 12.09.2019 № 1103-П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3C5217" w:rsidRPr="00552EC9" w:rsidRDefault="003C5217" w:rsidP="003C5217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21.10.2019 № 1269-П, от 30.12.2019 № 1622-П, от 17.04.2020 № 724-П, </w:t>
      </w:r>
      <w:r w:rsidR="002069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от 18.09.2020 № 1477-П, от 12.10.2020 № 1600-П, от 30.12.2020 № 2145-П</w:t>
      </w:r>
      <w:r w:rsidR="00516E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2069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="00516EDB">
        <w:rPr>
          <w:rFonts w:ascii="Times New Roman" w:hAnsi="Times New Roman" w:cs="Times New Roman"/>
          <w:b/>
          <w:color w:val="000000"/>
          <w:sz w:val="28"/>
          <w:szCs w:val="28"/>
        </w:rPr>
        <w:t>от 08.11.2021 № 1821-П</w:t>
      </w:r>
      <w:r w:rsidR="0020696B">
        <w:rPr>
          <w:rFonts w:ascii="Times New Roman" w:hAnsi="Times New Roman" w:cs="Times New Roman"/>
          <w:b/>
          <w:color w:val="000000"/>
          <w:sz w:val="28"/>
          <w:szCs w:val="28"/>
        </w:rPr>
        <w:t>, от 30.12.2021 № 2099-П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3C5217" w:rsidRDefault="003C5217" w:rsidP="003C5217">
      <w:pPr>
        <w:autoSpaceDE w:val="0"/>
        <w:autoSpaceDN w:val="0"/>
        <w:adjustRightInd w:val="0"/>
        <w:rPr>
          <w:sz w:val="28"/>
          <w:szCs w:val="28"/>
        </w:rPr>
      </w:pPr>
    </w:p>
    <w:p w:rsidR="0020696B" w:rsidRPr="0020711C" w:rsidRDefault="0020696B" w:rsidP="0020696B">
      <w:pPr>
        <w:tabs>
          <w:tab w:val="left" w:pos="142"/>
        </w:tabs>
        <w:ind w:right="141" w:firstLine="709"/>
        <w:jc w:val="both"/>
        <w:rPr>
          <w:sz w:val="28"/>
          <w:szCs w:val="28"/>
        </w:rPr>
      </w:pPr>
      <w:proofErr w:type="gramStart"/>
      <w:r w:rsidRPr="0020711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решением </w:t>
      </w:r>
      <w:r w:rsidRPr="00D15D88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D15D88">
        <w:rPr>
          <w:sz w:val="28"/>
          <w:szCs w:val="28"/>
        </w:rPr>
        <w:t xml:space="preserve"> народных депутатов Промышленновского муниципального округа от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13.01.2022 № 371</w:t>
      </w:r>
      <w:r w:rsidRPr="00115A64">
        <w:rPr>
          <w:snapToGrid w:val="0"/>
          <w:sz w:val="28"/>
          <w:szCs w:val="28"/>
        </w:rPr>
        <w:t xml:space="preserve"> «</w:t>
      </w:r>
      <w:r>
        <w:rPr>
          <w:snapToGrid w:val="0"/>
          <w:sz w:val="28"/>
          <w:szCs w:val="28"/>
        </w:rPr>
        <w:t>О внесении изменений в решение Совета народных депутатов Промышленновского муниципального округа от 23.12.2021 № 356 «О бюджете Промышленновского муниципального округа на 2022 год и на плановый период 2023 и 2024 годов»,</w:t>
      </w:r>
      <w:r>
        <w:rPr>
          <w:sz w:val="28"/>
          <w:szCs w:val="28"/>
        </w:rPr>
        <w:t xml:space="preserve"> </w:t>
      </w:r>
      <w:r w:rsidRPr="0020711C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>
        <w:rPr>
          <w:sz w:val="28"/>
          <w:szCs w:val="28"/>
        </w:rPr>
        <w:t xml:space="preserve">округа </w:t>
      </w:r>
      <w:r w:rsidRPr="0020711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28.04.2020 </w:t>
      </w:r>
      <w:r w:rsidRPr="0020711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754-П </w:t>
      </w:r>
      <w:r w:rsidRPr="0020711C">
        <w:rPr>
          <w:sz w:val="28"/>
          <w:szCs w:val="28"/>
        </w:rPr>
        <w:t>«Об утверждении порядка разработки, реализации и оценки эффективности муниципальных</w:t>
      </w:r>
      <w:proofErr w:type="gramEnd"/>
      <w:r w:rsidRPr="0020711C">
        <w:rPr>
          <w:sz w:val="28"/>
          <w:szCs w:val="28"/>
        </w:rPr>
        <w:t xml:space="preserve"> программ, реализуемых за счет средств районного бюджета», в целях реализации полномочий администрации Промышленновского муниципального округа:</w:t>
      </w:r>
    </w:p>
    <w:p w:rsidR="003C5217" w:rsidRPr="00CF4352" w:rsidRDefault="003C5217" w:rsidP="003C5217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EB50CF">
        <w:rPr>
          <w:sz w:val="28"/>
          <w:szCs w:val="28"/>
        </w:rPr>
        <w:t>в</w:t>
      </w:r>
      <w:r w:rsidR="00791049">
        <w:rPr>
          <w:sz w:val="28"/>
          <w:szCs w:val="28"/>
        </w:rPr>
        <w:t xml:space="preserve"> муниципальную программу «Жилищно-комм</w:t>
      </w:r>
      <w:r w:rsidR="00FE3EFC">
        <w:rPr>
          <w:sz w:val="28"/>
          <w:szCs w:val="28"/>
        </w:rPr>
        <w:t>у</w:t>
      </w:r>
      <w:r w:rsidR="00791049">
        <w:rPr>
          <w:sz w:val="28"/>
          <w:szCs w:val="28"/>
        </w:rPr>
        <w:t>нальный и дорожный комплекс,</w:t>
      </w:r>
      <w:r w:rsidR="00FE3EFC">
        <w:rPr>
          <w:sz w:val="28"/>
          <w:szCs w:val="28"/>
        </w:rPr>
        <w:t xml:space="preserve"> энергосбережение и повыш</w:t>
      </w:r>
      <w:r w:rsidR="00791049">
        <w:rPr>
          <w:sz w:val="28"/>
          <w:szCs w:val="28"/>
        </w:rPr>
        <w:t>ен</w:t>
      </w:r>
      <w:r w:rsidR="00FE3EFC">
        <w:rPr>
          <w:sz w:val="28"/>
          <w:szCs w:val="28"/>
        </w:rPr>
        <w:t>и</w:t>
      </w:r>
      <w:r w:rsidR="00791049">
        <w:rPr>
          <w:sz w:val="28"/>
          <w:szCs w:val="28"/>
        </w:rPr>
        <w:t xml:space="preserve">е </w:t>
      </w:r>
      <w:proofErr w:type="spellStart"/>
      <w:r w:rsidR="00791049">
        <w:rPr>
          <w:sz w:val="28"/>
          <w:szCs w:val="28"/>
        </w:rPr>
        <w:t>энергоэффективности</w:t>
      </w:r>
      <w:proofErr w:type="spellEnd"/>
      <w:r w:rsidR="00791049">
        <w:rPr>
          <w:sz w:val="28"/>
          <w:szCs w:val="28"/>
        </w:rPr>
        <w:t xml:space="preserve"> экономики» на 2018-2024 годы</w:t>
      </w:r>
      <w:r w:rsidR="0099710C">
        <w:rPr>
          <w:sz w:val="28"/>
          <w:szCs w:val="28"/>
        </w:rPr>
        <w:t>,</w:t>
      </w:r>
      <w:r w:rsidR="00791049">
        <w:rPr>
          <w:sz w:val="28"/>
          <w:szCs w:val="28"/>
        </w:rPr>
        <w:t xml:space="preserve"> </w:t>
      </w:r>
      <w:r w:rsidR="00EB50CF">
        <w:rPr>
          <w:sz w:val="28"/>
          <w:szCs w:val="28"/>
        </w:rPr>
        <w:t>утвержденную</w:t>
      </w:r>
      <w:r w:rsidRPr="00AE16D2">
        <w:rPr>
          <w:sz w:val="28"/>
          <w:szCs w:val="28"/>
        </w:rPr>
        <w:t xml:space="preserve"> постановление</w:t>
      </w:r>
      <w:r w:rsidR="00EB50CF">
        <w:rPr>
          <w:sz w:val="28"/>
          <w:szCs w:val="28"/>
        </w:rPr>
        <w:t>м</w:t>
      </w:r>
      <w:r w:rsidRPr="00AE16D2">
        <w:rPr>
          <w:sz w:val="28"/>
          <w:szCs w:val="28"/>
        </w:rPr>
        <w:t xml:space="preserve">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AE16D2">
        <w:rPr>
          <w:sz w:val="28"/>
          <w:szCs w:val="28"/>
        </w:rPr>
        <w:t xml:space="preserve"> от 09.11.2017 № 1267-П «Об утверждении муниципальной программы </w:t>
      </w:r>
      <w:r w:rsidRPr="00AE16D2">
        <w:rPr>
          <w:color w:val="000000"/>
          <w:sz w:val="28"/>
          <w:szCs w:val="28"/>
        </w:rPr>
        <w:t xml:space="preserve">«Жилищно-коммунальный и дорожный комплекс, энергосбережение и повышение </w:t>
      </w:r>
      <w:proofErr w:type="spellStart"/>
      <w:r w:rsidRPr="00AE16D2">
        <w:rPr>
          <w:color w:val="000000"/>
          <w:sz w:val="28"/>
          <w:szCs w:val="28"/>
        </w:rPr>
        <w:t>энергоэффективнос</w:t>
      </w:r>
      <w:r w:rsidR="0087260B">
        <w:rPr>
          <w:color w:val="000000"/>
          <w:sz w:val="28"/>
          <w:szCs w:val="28"/>
        </w:rPr>
        <w:t>ти</w:t>
      </w:r>
      <w:proofErr w:type="spellEnd"/>
      <w:r w:rsidR="0087260B">
        <w:rPr>
          <w:color w:val="000000"/>
          <w:sz w:val="28"/>
          <w:szCs w:val="28"/>
        </w:rPr>
        <w:t xml:space="preserve"> экономики» на 2018-2021 годы</w:t>
      </w:r>
      <w:r w:rsidRPr="00AE16D2">
        <w:rPr>
          <w:color w:val="000000"/>
          <w:sz w:val="28"/>
          <w:szCs w:val="28"/>
        </w:rPr>
        <w:t xml:space="preserve"> (в редакции постановлений от 20.02.2018 № 225-П, от 18.05.2018 № 562-П, от 20.06.2018 № 662-П, от 22.08.2018 № 912-П, от </w:t>
      </w:r>
      <w:r w:rsidRPr="00AE16D2">
        <w:rPr>
          <w:color w:val="000000"/>
          <w:sz w:val="28"/>
          <w:szCs w:val="28"/>
        </w:rPr>
        <w:lastRenderedPageBreak/>
        <w:t>29.10.2018 № 1229-П, от</w:t>
      </w:r>
      <w:proofErr w:type="gramEnd"/>
      <w:r w:rsidRPr="00AE16D2">
        <w:rPr>
          <w:color w:val="000000"/>
          <w:sz w:val="28"/>
          <w:szCs w:val="28"/>
        </w:rPr>
        <w:t xml:space="preserve"> </w:t>
      </w:r>
      <w:proofErr w:type="gramStart"/>
      <w:r w:rsidRPr="00AE16D2">
        <w:rPr>
          <w:color w:val="000000"/>
          <w:sz w:val="28"/>
          <w:szCs w:val="28"/>
        </w:rPr>
        <w:t>29.1</w:t>
      </w:r>
      <w:r>
        <w:rPr>
          <w:color w:val="000000"/>
          <w:sz w:val="28"/>
          <w:szCs w:val="28"/>
        </w:rPr>
        <w:t xml:space="preserve">2.2018 № 1541-П, от 21.05.2019 </w:t>
      </w:r>
      <w:r w:rsidRPr="00AE16D2">
        <w:rPr>
          <w:color w:val="000000"/>
          <w:sz w:val="28"/>
          <w:szCs w:val="28"/>
        </w:rPr>
        <w:t>№ 609-П, № 609-П, от 12.09.2019 № 1103-П, от 21.10.2019 № 1269-П</w:t>
      </w:r>
      <w:r>
        <w:rPr>
          <w:color w:val="000000"/>
          <w:sz w:val="28"/>
          <w:szCs w:val="28"/>
        </w:rPr>
        <w:t xml:space="preserve">, от 30.12.2019 № 1622-П, от 17.04.2020 № 724-П, от 18.09.2020 № 1477-П, от 12.10.2020 № 1600-П, </w:t>
      </w:r>
      <w:r w:rsidR="0099710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30.12.2020 № 2145-П</w:t>
      </w:r>
      <w:r w:rsidR="00516EDB">
        <w:rPr>
          <w:color w:val="000000"/>
          <w:sz w:val="28"/>
          <w:szCs w:val="28"/>
        </w:rPr>
        <w:t xml:space="preserve">, </w:t>
      </w:r>
      <w:r w:rsidR="0099710C">
        <w:rPr>
          <w:color w:val="000000"/>
          <w:sz w:val="28"/>
          <w:szCs w:val="28"/>
        </w:rPr>
        <w:t xml:space="preserve">от </w:t>
      </w:r>
      <w:r w:rsidR="00516EDB">
        <w:rPr>
          <w:color w:val="000000"/>
          <w:sz w:val="28"/>
          <w:szCs w:val="28"/>
        </w:rPr>
        <w:t>08.11.2021 № 1821-П</w:t>
      </w:r>
      <w:r w:rsidR="0020696B" w:rsidRPr="0020696B">
        <w:rPr>
          <w:color w:val="000000"/>
          <w:sz w:val="28"/>
          <w:szCs w:val="28"/>
        </w:rPr>
        <w:t>, от 30.12.2021 № 2099-П</w:t>
      </w:r>
      <w:r w:rsidRPr="0020696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(далее </w:t>
      </w:r>
      <w:r w:rsidR="00FE3EF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0B2D2A">
        <w:rPr>
          <w:color w:val="000000"/>
          <w:sz w:val="28"/>
          <w:szCs w:val="28"/>
        </w:rPr>
        <w:t>муниципальная П</w:t>
      </w:r>
      <w:r w:rsidR="00EB50CF">
        <w:rPr>
          <w:color w:val="000000"/>
          <w:sz w:val="28"/>
          <w:szCs w:val="28"/>
        </w:rPr>
        <w:t>рограмма</w:t>
      </w:r>
      <w:r>
        <w:rPr>
          <w:color w:val="000000"/>
          <w:sz w:val="28"/>
          <w:szCs w:val="28"/>
        </w:rPr>
        <w:t xml:space="preserve">) </w:t>
      </w:r>
      <w:r w:rsidRPr="00AE16D2">
        <w:rPr>
          <w:sz w:val="28"/>
          <w:szCs w:val="28"/>
        </w:rPr>
        <w:t>следующие изменения:</w:t>
      </w:r>
      <w:proofErr w:type="gramEnd"/>
    </w:p>
    <w:p w:rsidR="003C5217" w:rsidRDefault="00EB50CF" w:rsidP="003C52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C5217">
        <w:rPr>
          <w:color w:val="000000"/>
          <w:sz w:val="28"/>
          <w:szCs w:val="28"/>
        </w:rPr>
        <w:t xml:space="preserve">.1. Паспорт </w:t>
      </w:r>
      <w:r w:rsidR="000B2D2A">
        <w:rPr>
          <w:color w:val="000000"/>
          <w:sz w:val="28"/>
          <w:szCs w:val="28"/>
        </w:rPr>
        <w:t>муниципальной П</w:t>
      </w:r>
      <w:r w:rsidR="003C5217">
        <w:rPr>
          <w:color w:val="000000"/>
          <w:sz w:val="28"/>
          <w:szCs w:val="28"/>
        </w:rPr>
        <w:t>рограммы изложить в редакции согласно приложению № 1 к настоящему постановлению;</w:t>
      </w:r>
    </w:p>
    <w:p w:rsidR="003C5217" w:rsidRPr="00D42270" w:rsidRDefault="00EB50CF" w:rsidP="003C5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6AE8">
        <w:rPr>
          <w:sz w:val="28"/>
          <w:szCs w:val="28"/>
        </w:rPr>
        <w:t>.2</w:t>
      </w:r>
      <w:r w:rsidR="003C5217" w:rsidRPr="00D42270">
        <w:rPr>
          <w:sz w:val="28"/>
          <w:szCs w:val="28"/>
        </w:rPr>
        <w:t xml:space="preserve">. раздел 4 «Ресурсное обеспечение реализации муниципальной Программы» </w:t>
      </w:r>
      <w:r w:rsidR="00D70DDF">
        <w:rPr>
          <w:sz w:val="28"/>
          <w:szCs w:val="28"/>
        </w:rPr>
        <w:t xml:space="preserve">муниципальной </w:t>
      </w:r>
      <w:r w:rsidR="003C5217" w:rsidRPr="00D42270">
        <w:rPr>
          <w:sz w:val="28"/>
          <w:szCs w:val="28"/>
        </w:rPr>
        <w:t>Программы изложить в редакции согласно приложению № 2 к настоящему постановлению.</w:t>
      </w:r>
    </w:p>
    <w:p w:rsidR="003C5217" w:rsidRDefault="00EB50CF" w:rsidP="003C5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5217" w:rsidRPr="00AE16D2">
        <w:rPr>
          <w:sz w:val="28"/>
          <w:szCs w:val="28"/>
        </w:rPr>
        <w:t>.</w:t>
      </w:r>
      <w:r w:rsidR="003C5217">
        <w:rPr>
          <w:sz w:val="28"/>
          <w:szCs w:val="28"/>
        </w:rPr>
        <w:t xml:space="preserve">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3C5217" w:rsidRDefault="00EB50CF" w:rsidP="003C5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5217">
        <w:rPr>
          <w:sz w:val="28"/>
          <w:szCs w:val="28"/>
        </w:rPr>
        <w:t xml:space="preserve">. </w:t>
      </w:r>
      <w:proofErr w:type="gramStart"/>
      <w:r w:rsidR="003C5217">
        <w:rPr>
          <w:sz w:val="28"/>
          <w:szCs w:val="28"/>
        </w:rPr>
        <w:t>Контроль за</w:t>
      </w:r>
      <w:proofErr w:type="gramEnd"/>
      <w:r w:rsidR="003C5217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– начальника Управления по жизнеобеспечению и строительству администрации Промышленновского муниципального округа А.А. Зарубина.</w:t>
      </w:r>
    </w:p>
    <w:p w:rsidR="003C5217" w:rsidRDefault="00EB50CF" w:rsidP="003C5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5217">
        <w:rPr>
          <w:sz w:val="28"/>
          <w:szCs w:val="28"/>
        </w:rPr>
        <w:t>. Настоящее п</w:t>
      </w:r>
      <w:r w:rsidR="003C5217" w:rsidRPr="00E73F01">
        <w:rPr>
          <w:sz w:val="28"/>
          <w:szCs w:val="28"/>
        </w:rPr>
        <w:t>остановление вступает в силу</w:t>
      </w:r>
      <w:r w:rsidR="003C5217">
        <w:rPr>
          <w:sz w:val="28"/>
          <w:szCs w:val="28"/>
        </w:rPr>
        <w:t xml:space="preserve"> </w:t>
      </w:r>
      <w:r w:rsidR="003C5217" w:rsidRPr="00E73F01">
        <w:rPr>
          <w:sz w:val="28"/>
          <w:szCs w:val="28"/>
        </w:rPr>
        <w:t>с</w:t>
      </w:r>
      <w:r w:rsidR="003C5217">
        <w:rPr>
          <w:sz w:val="28"/>
          <w:szCs w:val="28"/>
        </w:rPr>
        <w:t>о дня подписания.</w:t>
      </w:r>
    </w:p>
    <w:p w:rsidR="003C5217" w:rsidRDefault="003C5217" w:rsidP="003C5217">
      <w:pPr>
        <w:jc w:val="both"/>
        <w:rPr>
          <w:sz w:val="28"/>
          <w:szCs w:val="28"/>
        </w:rPr>
      </w:pPr>
    </w:p>
    <w:p w:rsidR="003C5217" w:rsidRDefault="003C5217" w:rsidP="003C5217">
      <w:pPr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5882"/>
        <w:gridCol w:w="4007"/>
      </w:tblGrid>
      <w:tr w:rsidR="003C5217" w:rsidRPr="007525BA" w:rsidTr="001F342C">
        <w:tc>
          <w:tcPr>
            <w:tcW w:w="5882" w:type="dxa"/>
            <w:shd w:val="clear" w:color="auto" w:fill="auto"/>
          </w:tcPr>
          <w:p w:rsidR="003C5217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5217" w:rsidRPr="007525BA" w:rsidRDefault="003C5217" w:rsidP="00206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B71DE" w:rsidRPr="005B71DE">
              <w:rPr>
                <w:sz w:val="28"/>
                <w:szCs w:val="28"/>
              </w:rPr>
              <w:t xml:space="preserve"> </w:t>
            </w:r>
            <w:r w:rsidR="005B71DE" w:rsidRPr="00B41662">
              <w:rPr>
                <w:sz w:val="28"/>
                <w:szCs w:val="28"/>
              </w:rPr>
              <w:t xml:space="preserve">   </w:t>
            </w:r>
            <w:r w:rsidR="0020696B"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 w:rsidR="0020696B">
              <w:rPr>
                <w:sz w:val="28"/>
                <w:szCs w:val="28"/>
              </w:rPr>
              <w:t>а</w:t>
            </w:r>
          </w:p>
        </w:tc>
        <w:tc>
          <w:tcPr>
            <w:tcW w:w="4007" w:type="dxa"/>
            <w:shd w:val="clear" w:color="auto" w:fill="auto"/>
          </w:tcPr>
          <w:p w:rsidR="003C5217" w:rsidRPr="007525BA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5217" w:rsidRPr="007525BA" w:rsidTr="001F342C">
        <w:tc>
          <w:tcPr>
            <w:tcW w:w="5882" w:type="dxa"/>
            <w:shd w:val="clear" w:color="auto" w:fill="auto"/>
          </w:tcPr>
          <w:p w:rsidR="003C5217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3C5217" w:rsidRPr="007525BA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07" w:type="dxa"/>
            <w:shd w:val="clear" w:color="auto" w:fill="auto"/>
          </w:tcPr>
          <w:p w:rsidR="003C5217" w:rsidRDefault="000E7E31" w:rsidP="001F342C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  <w:p w:rsidR="000E7E31" w:rsidRPr="007525BA" w:rsidRDefault="000E7E31" w:rsidP="000E7E3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C5217" w:rsidRDefault="003C5217" w:rsidP="003C5217">
      <w:pPr>
        <w:ind w:firstLine="709"/>
        <w:jc w:val="both"/>
        <w:rPr>
          <w:sz w:val="28"/>
          <w:szCs w:val="28"/>
        </w:rPr>
      </w:pPr>
    </w:p>
    <w:p w:rsidR="003C5217" w:rsidRDefault="003C5217" w:rsidP="003C5217">
      <w:pPr>
        <w:jc w:val="center"/>
        <w:rPr>
          <w:sz w:val="28"/>
          <w:szCs w:val="28"/>
        </w:rPr>
      </w:pPr>
    </w:p>
    <w:p w:rsidR="003C5217" w:rsidRDefault="003C5217" w:rsidP="003C5217">
      <w:pPr>
        <w:jc w:val="center"/>
        <w:rPr>
          <w:sz w:val="28"/>
          <w:szCs w:val="28"/>
        </w:rPr>
      </w:pPr>
    </w:p>
    <w:p w:rsidR="003C5217" w:rsidRDefault="003C5217" w:rsidP="003C5217">
      <w:pPr>
        <w:jc w:val="center"/>
        <w:rPr>
          <w:sz w:val="28"/>
          <w:szCs w:val="28"/>
        </w:rPr>
      </w:pPr>
    </w:p>
    <w:p w:rsidR="003C5217" w:rsidRPr="00B63D57" w:rsidRDefault="003C5217" w:rsidP="003C5217">
      <w:pPr>
        <w:jc w:val="center"/>
        <w:rPr>
          <w:sz w:val="28"/>
          <w:szCs w:val="28"/>
        </w:rPr>
      </w:pPr>
    </w:p>
    <w:p w:rsidR="003C5217" w:rsidRDefault="003C5217" w:rsidP="003C5217">
      <w:pPr>
        <w:jc w:val="center"/>
        <w:rPr>
          <w:sz w:val="28"/>
          <w:szCs w:val="28"/>
        </w:rPr>
      </w:pPr>
    </w:p>
    <w:p w:rsidR="00FA1ED0" w:rsidRDefault="00FA1ED0" w:rsidP="003C5217">
      <w:pPr>
        <w:jc w:val="center"/>
        <w:rPr>
          <w:sz w:val="28"/>
          <w:szCs w:val="28"/>
        </w:rPr>
      </w:pPr>
    </w:p>
    <w:p w:rsidR="00FA1ED0" w:rsidRDefault="00FA1ED0" w:rsidP="003C5217">
      <w:pPr>
        <w:jc w:val="center"/>
        <w:rPr>
          <w:sz w:val="28"/>
          <w:szCs w:val="28"/>
        </w:rPr>
      </w:pPr>
    </w:p>
    <w:p w:rsidR="00EB50CF" w:rsidRDefault="00EB50CF" w:rsidP="003C5217">
      <w:pPr>
        <w:jc w:val="center"/>
        <w:rPr>
          <w:sz w:val="28"/>
          <w:szCs w:val="28"/>
        </w:rPr>
      </w:pPr>
    </w:p>
    <w:p w:rsidR="00EB50CF" w:rsidRDefault="00EB50CF" w:rsidP="003C5217">
      <w:pPr>
        <w:jc w:val="center"/>
        <w:rPr>
          <w:sz w:val="28"/>
          <w:szCs w:val="28"/>
        </w:rPr>
      </w:pPr>
    </w:p>
    <w:p w:rsidR="00EB50CF" w:rsidRDefault="00EB50CF" w:rsidP="003C5217">
      <w:pPr>
        <w:jc w:val="center"/>
        <w:rPr>
          <w:sz w:val="28"/>
          <w:szCs w:val="28"/>
        </w:rPr>
      </w:pPr>
    </w:p>
    <w:p w:rsidR="00BA4A7D" w:rsidRDefault="00BA4A7D" w:rsidP="003C5217">
      <w:pPr>
        <w:jc w:val="center"/>
        <w:rPr>
          <w:sz w:val="28"/>
          <w:szCs w:val="28"/>
        </w:rPr>
      </w:pPr>
    </w:p>
    <w:p w:rsidR="0020696B" w:rsidRDefault="0020696B" w:rsidP="003C5217">
      <w:pPr>
        <w:jc w:val="center"/>
        <w:rPr>
          <w:sz w:val="28"/>
          <w:szCs w:val="28"/>
        </w:rPr>
      </w:pPr>
    </w:p>
    <w:p w:rsidR="0020696B" w:rsidRDefault="0020696B" w:rsidP="003C5217">
      <w:pPr>
        <w:jc w:val="center"/>
        <w:rPr>
          <w:sz w:val="28"/>
          <w:szCs w:val="28"/>
        </w:rPr>
      </w:pPr>
    </w:p>
    <w:p w:rsidR="0020696B" w:rsidRDefault="0020696B" w:rsidP="003C5217">
      <w:pPr>
        <w:jc w:val="center"/>
        <w:rPr>
          <w:sz w:val="28"/>
          <w:szCs w:val="28"/>
        </w:rPr>
      </w:pPr>
    </w:p>
    <w:p w:rsidR="0020696B" w:rsidRDefault="0020696B" w:rsidP="003C5217">
      <w:pPr>
        <w:jc w:val="center"/>
        <w:rPr>
          <w:sz w:val="28"/>
          <w:szCs w:val="28"/>
        </w:rPr>
      </w:pPr>
    </w:p>
    <w:p w:rsidR="0020696B" w:rsidRDefault="0020696B" w:rsidP="003C5217">
      <w:pPr>
        <w:jc w:val="center"/>
        <w:rPr>
          <w:sz w:val="28"/>
          <w:szCs w:val="28"/>
        </w:rPr>
      </w:pPr>
    </w:p>
    <w:p w:rsidR="00BA4A7D" w:rsidRDefault="00BA4A7D" w:rsidP="003C5217">
      <w:pPr>
        <w:jc w:val="center"/>
        <w:rPr>
          <w:sz w:val="28"/>
          <w:szCs w:val="28"/>
        </w:rPr>
      </w:pPr>
    </w:p>
    <w:p w:rsidR="00BA4A7D" w:rsidRDefault="00BA4A7D" w:rsidP="003C5217">
      <w:pPr>
        <w:jc w:val="center"/>
        <w:rPr>
          <w:sz w:val="28"/>
          <w:szCs w:val="28"/>
        </w:rPr>
      </w:pPr>
    </w:p>
    <w:p w:rsidR="003C5217" w:rsidRPr="00776C80" w:rsidRDefault="003C5217" w:rsidP="003C5217">
      <w:pPr>
        <w:jc w:val="center"/>
        <w:rPr>
          <w:sz w:val="28"/>
          <w:szCs w:val="28"/>
        </w:rPr>
      </w:pPr>
    </w:p>
    <w:p w:rsidR="00B24BB9" w:rsidRDefault="003C5217" w:rsidP="00B24BB9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  <w:r>
        <w:t>Исп. А.А. Зарубин</w:t>
      </w:r>
    </w:p>
    <w:p w:rsidR="00A479BE" w:rsidRDefault="003C5217" w:rsidP="00B24BB9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  <w:r>
        <w:t>Тел.74214</w:t>
      </w:r>
    </w:p>
    <w:p w:rsidR="00EB2995" w:rsidRPr="00BA4A7D" w:rsidRDefault="00B24BB9" w:rsidP="00B24BB9">
      <w:pPr>
        <w:tabs>
          <w:tab w:val="left" w:pos="2220"/>
        </w:tabs>
        <w:spacing w:after="200"/>
        <w:ind w:left="510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</w:t>
      </w:r>
      <w:r w:rsidR="00EB2995" w:rsidRPr="00B14D43">
        <w:rPr>
          <w:sz w:val="28"/>
          <w:szCs w:val="28"/>
        </w:rPr>
        <w:t>Приложение</w:t>
      </w:r>
      <w:r w:rsidR="00EB2995">
        <w:rPr>
          <w:sz w:val="28"/>
          <w:szCs w:val="28"/>
        </w:rPr>
        <w:t xml:space="preserve"> № 1                                    </w:t>
      </w:r>
      <w:r w:rsidR="0020696B">
        <w:rPr>
          <w:sz w:val="28"/>
          <w:szCs w:val="28"/>
        </w:rPr>
        <w:t xml:space="preserve">                             </w:t>
      </w:r>
      <w:r w:rsidR="00A479BE">
        <w:rPr>
          <w:sz w:val="28"/>
          <w:szCs w:val="28"/>
        </w:rPr>
        <w:t xml:space="preserve">                        </w:t>
      </w:r>
      <w:r w:rsidR="00EB2995">
        <w:rPr>
          <w:sz w:val="28"/>
          <w:szCs w:val="28"/>
        </w:rPr>
        <w:t>к постановлению администрации Промышленновского                                                                 муниципального округа                                                                  от</w:t>
      </w:r>
      <w:r w:rsidR="00EB2995" w:rsidRPr="008617E4">
        <w:rPr>
          <w:sz w:val="28"/>
          <w:szCs w:val="28"/>
        </w:rPr>
        <w:t xml:space="preserve"> </w:t>
      </w:r>
      <w:r w:rsidR="0020696B">
        <w:rPr>
          <w:sz w:val="28"/>
          <w:szCs w:val="28"/>
        </w:rPr>
        <w:t>«</w:t>
      </w:r>
      <w:r w:rsidR="00525012" w:rsidRPr="00525012">
        <w:rPr>
          <w:sz w:val="28"/>
          <w:szCs w:val="28"/>
          <w:u w:val="single"/>
        </w:rPr>
        <w:t>31</w:t>
      </w:r>
      <w:r w:rsidR="0020696B">
        <w:rPr>
          <w:sz w:val="28"/>
          <w:szCs w:val="28"/>
        </w:rPr>
        <w:t xml:space="preserve">» </w:t>
      </w:r>
      <w:r w:rsidR="00525012" w:rsidRPr="00525012">
        <w:rPr>
          <w:sz w:val="28"/>
          <w:szCs w:val="28"/>
          <w:u w:val="single"/>
        </w:rPr>
        <w:t>января 2022</w:t>
      </w:r>
      <w:r w:rsidR="00EB2995" w:rsidRPr="007F129D">
        <w:rPr>
          <w:sz w:val="28"/>
          <w:szCs w:val="28"/>
        </w:rPr>
        <w:t xml:space="preserve"> </w:t>
      </w:r>
      <w:r w:rsidR="00EB2995" w:rsidRPr="007800EF">
        <w:rPr>
          <w:sz w:val="28"/>
          <w:szCs w:val="28"/>
        </w:rPr>
        <w:t>г.</w:t>
      </w:r>
      <w:r w:rsidR="00EB2995" w:rsidRPr="006C366A">
        <w:rPr>
          <w:sz w:val="28"/>
          <w:szCs w:val="28"/>
        </w:rPr>
        <w:t xml:space="preserve"> №</w:t>
      </w:r>
      <w:r w:rsidR="00EB2995">
        <w:rPr>
          <w:sz w:val="28"/>
          <w:szCs w:val="28"/>
        </w:rPr>
        <w:t xml:space="preserve"> </w:t>
      </w:r>
      <w:r w:rsidR="00525012" w:rsidRPr="00525012">
        <w:rPr>
          <w:sz w:val="28"/>
          <w:szCs w:val="28"/>
          <w:u w:val="single"/>
        </w:rPr>
        <w:t>78-П</w:t>
      </w:r>
    </w:p>
    <w:p w:rsidR="00EB2995" w:rsidRPr="002A254B" w:rsidRDefault="00EB2995" w:rsidP="00EB2995">
      <w:pPr>
        <w:jc w:val="center"/>
        <w:rPr>
          <w:b/>
          <w:color w:val="000000"/>
          <w:sz w:val="28"/>
          <w:szCs w:val="28"/>
        </w:rPr>
      </w:pPr>
    </w:p>
    <w:p w:rsidR="00EB2995" w:rsidRPr="00552EC9" w:rsidRDefault="00EB2995" w:rsidP="00EB2995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2EC9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EB2995" w:rsidRPr="00552EC9" w:rsidRDefault="00EB2995" w:rsidP="00EB2995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2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</w:p>
    <w:p w:rsidR="00EB2995" w:rsidRDefault="00EB2995" w:rsidP="00EB2995">
      <w:pPr>
        <w:jc w:val="center"/>
        <w:rPr>
          <w:b/>
          <w:color w:val="000000"/>
          <w:sz w:val="28"/>
          <w:szCs w:val="28"/>
        </w:rPr>
      </w:pPr>
      <w:bookmarkStart w:id="0" w:name="Par133"/>
      <w:bookmarkEnd w:id="0"/>
      <w:r w:rsidRPr="00AA106E">
        <w:rPr>
          <w:b/>
          <w:color w:val="000000"/>
          <w:sz w:val="28"/>
          <w:szCs w:val="28"/>
        </w:rPr>
        <w:t xml:space="preserve">«Жилищно-коммунальный и дорожный комплекс, </w:t>
      </w:r>
    </w:p>
    <w:p w:rsidR="00EB2995" w:rsidRPr="00AA106E" w:rsidRDefault="00EB2995" w:rsidP="00EB2995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 xml:space="preserve">энергосбережение и повышение </w:t>
      </w:r>
      <w:proofErr w:type="spellStart"/>
      <w:r w:rsidRPr="00AA106E">
        <w:rPr>
          <w:b/>
          <w:color w:val="000000"/>
          <w:sz w:val="28"/>
          <w:szCs w:val="28"/>
        </w:rPr>
        <w:t>энергоэффективности</w:t>
      </w:r>
      <w:proofErr w:type="spellEnd"/>
      <w:r w:rsidRPr="00AA106E">
        <w:rPr>
          <w:b/>
          <w:color w:val="000000"/>
          <w:sz w:val="28"/>
          <w:szCs w:val="28"/>
        </w:rPr>
        <w:t xml:space="preserve"> экономики»</w:t>
      </w:r>
    </w:p>
    <w:p w:rsidR="00EB2995" w:rsidRDefault="00EB2995" w:rsidP="00EB299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2018-202</w:t>
      </w:r>
      <w:r>
        <w:rPr>
          <w:b/>
          <w:color w:val="000000"/>
          <w:sz w:val="28"/>
          <w:szCs w:val="28"/>
          <w:lang w:val="en-US"/>
        </w:rPr>
        <w:t>4</w:t>
      </w:r>
      <w:r>
        <w:rPr>
          <w:b/>
          <w:color w:val="000000"/>
          <w:sz w:val="28"/>
          <w:szCs w:val="28"/>
        </w:rPr>
        <w:t xml:space="preserve"> годы</w:t>
      </w:r>
    </w:p>
    <w:p w:rsidR="00EB2995" w:rsidRPr="002A6659" w:rsidRDefault="00EB2995" w:rsidP="00EB29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02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"/>
        <w:gridCol w:w="2660"/>
        <w:gridCol w:w="3208"/>
        <w:gridCol w:w="3600"/>
      </w:tblGrid>
      <w:tr w:rsidR="00EB2995" w:rsidRPr="00E6228D" w:rsidTr="00BA4A7D">
        <w:trPr>
          <w:trHeight w:val="6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6D5E9A" w:rsidRDefault="00EB2995" w:rsidP="00BA4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E9A">
              <w:rPr>
                <w:sz w:val="28"/>
                <w:szCs w:val="28"/>
              </w:rPr>
              <w:t>Наименование муниципальной программы</w:t>
            </w:r>
          </w:p>
          <w:p w:rsidR="00EB2995" w:rsidRPr="006D5E9A" w:rsidRDefault="00EB2995" w:rsidP="00BA4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AA106E" w:rsidRDefault="00EB2995" w:rsidP="00BA4A7D">
            <w:pPr>
              <w:jc w:val="both"/>
              <w:rPr>
                <w:bCs/>
                <w:sz w:val="28"/>
                <w:szCs w:val="28"/>
              </w:rPr>
            </w:pPr>
            <w:r w:rsidRPr="00AA106E">
              <w:rPr>
                <w:sz w:val="28"/>
                <w:szCs w:val="28"/>
              </w:rPr>
              <w:t xml:space="preserve">Муниципальная программа </w:t>
            </w:r>
            <w:r w:rsidRPr="00AA106E">
              <w:rPr>
                <w:color w:val="000000"/>
                <w:sz w:val="28"/>
                <w:szCs w:val="28"/>
              </w:rPr>
              <w:t xml:space="preserve">«Жилищно-коммунальный и дорожный комплекс, 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AA106E">
              <w:rPr>
                <w:color w:val="000000"/>
                <w:sz w:val="28"/>
                <w:szCs w:val="28"/>
              </w:rPr>
              <w:t>нергосбережение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 xml:space="preserve">повышение </w:t>
            </w:r>
            <w:proofErr w:type="spellStart"/>
            <w:r w:rsidRPr="00AA106E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AA106E">
              <w:rPr>
                <w:color w:val="000000"/>
                <w:sz w:val="28"/>
                <w:szCs w:val="28"/>
              </w:rPr>
              <w:t xml:space="preserve"> экономики»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 xml:space="preserve">на </w:t>
            </w:r>
            <w:r>
              <w:rPr>
                <w:color w:val="000000"/>
                <w:sz w:val="28"/>
                <w:szCs w:val="28"/>
              </w:rPr>
              <w:t>2018-202</w:t>
            </w:r>
            <w:r w:rsidRPr="002A254B">
              <w:rPr>
                <w:color w:val="000000"/>
                <w:sz w:val="28"/>
                <w:szCs w:val="28"/>
              </w:rPr>
              <w:t>4</w:t>
            </w:r>
            <w:r w:rsidRPr="00AA106E">
              <w:rPr>
                <w:color w:val="000000"/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bCs/>
                <w:sz w:val="28"/>
                <w:szCs w:val="28"/>
              </w:rPr>
              <w:t>(далее – Программа)</w:t>
            </w:r>
          </w:p>
        </w:tc>
      </w:tr>
      <w:tr w:rsidR="00EB2995" w:rsidRPr="00E6228D" w:rsidTr="00BA4A7D">
        <w:trPr>
          <w:trHeight w:val="61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007A5C" w:rsidRDefault="00EB2995" w:rsidP="00BA4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7A5C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6D5E9A" w:rsidRDefault="00EB2995" w:rsidP="00BA4A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>лавы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Промышленновского муниципального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округа –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жизнеобеспечению и строительству </w:t>
            </w:r>
          </w:p>
        </w:tc>
      </w:tr>
      <w:tr w:rsidR="00EB2995" w:rsidRPr="00E6228D" w:rsidTr="00BA4A7D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6D5E9A" w:rsidRDefault="00EB2995" w:rsidP="00BA4A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6D5E9A" w:rsidRDefault="00EB2995" w:rsidP="00BA4A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EB2995" w:rsidRPr="00E6228D" w:rsidTr="00BA4A7D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6D5E9A" w:rsidRDefault="00EB2995" w:rsidP="00BA4A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6D5E9A" w:rsidRDefault="00EB2995" w:rsidP="00BA4A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 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EB2995" w:rsidRPr="000D6C0C" w:rsidTr="00BA4A7D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0D6C0C" w:rsidRDefault="00EB2995" w:rsidP="00BA4A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6C0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7800EF" w:rsidRDefault="00EB2995" w:rsidP="00BA4A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A106E">
              <w:rPr>
                <w:rFonts w:ascii="Times New Roman" w:hAnsi="Times New Roman" w:cs="Times New Roman"/>
                <w:sz w:val="28"/>
                <w:szCs w:val="28"/>
              </w:rPr>
              <w:t>«Модернизация объектов коммунальной инфраструктуры и поддержка жилищно-коммунального хозяйства»</w:t>
            </w:r>
            <w:r w:rsidRPr="007800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2995" w:rsidRPr="007800EF" w:rsidRDefault="00EB2995" w:rsidP="00BA4A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«Энергосбережение и повышение энергетической эффективности экономики»</w:t>
            </w:r>
            <w:r w:rsidRPr="007800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2995" w:rsidRPr="007800EF" w:rsidRDefault="00EB2995" w:rsidP="00BA4A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A106E">
              <w:rPr>
                <w:rFonts w:ascii="Times New Roman" w:hAnsi="Times New Roman" w:cs="Times New Roman"/>
                <w:sz w:val="28"/>
                <w:szCs w:val="28"/>
              </w:rPr>
              <w:t>«Дорожное хозяйство»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EB2995" w:rsidRPr="007800EF" w:rsidRDefault="00EB2995" w:rsidP="00BA4A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«Благоустройство»</w:t>
            </w:r>
          </w:p>
        </w:tc>
      </w:tr>
      <w:tr w:rsidR="00EB2995" w:rsidRPr="00E6228D" w:rsidTr="00BA4A7D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6D5E9A" w:rsidRDefault="00EB2995" w:rsidP="00BA4A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EB2995" w:rsidRPr="006D5E9A" w:rsidRDefault="00EB2995" w:rsidP="00BA4A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Default="00EB2995" w:rsidP="00BA4A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приведения жилищного фонда,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 и дорожного хозяйства в соответствие со стандартами качества, обеспечивающими комфор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тные условия проживания граждан; </w:t>
            </w:r>
          </w:p>
          <w:p w:rsidR="00EB2995" w:rsidRPr="007800EF" w:rsidRDefault="00EB2995" w:rsidP="00BA4A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родолжение процесса перевода экономики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 на энергосберегающий путь развития и сниж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энергоемкости производства коммунальных услуг</w:t>
            </w:r>
          </w:p>
        </w:tc>
      </w:tr>
      <w:tr w:rsidR="00EB2995" w:rsidRPr="00E6228D" w:rsidTr="00BA4A7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C02DCB" w:rsidRDefault="00EB2995" w:rsidP="00BA4A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2DCB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 w:rsidRPr="00C02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 </w:t>
            </w:r>
          </w:p>
          <w:p w:rsidR="00EB2995" w:rsidRPr="00C02DCB" w:rsidRDefault="00EB2995" w:rsidP="00BA4A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C02DCB" w:rsidRDefault="00EB2995" w:rsidP="00BA4A7D">
            <w:pPr>
              <w:jc w:val="both"/>
              <w:rPr>
                <w:sz w:val="28"/>
                <w:szCs w:val="28"/>
              </w:rPr>
            </w:pPr>
            <w:r w:rsidRPr="00C02DCB">
              <w:rPr>
                <w:sz w:val="28"/>
                <w:szCs w:val="28"/>
              </w:rPr>
              <w:lastRenderedPageBreak/>
              <w:t>1. Модернизация объектов коммунальной инфраструктуры с целью снижения уровня ее износа.</w:t>
            </w:r>
          </w:p>
          <w:p w:rsidR="00EB2995" w:rsidRPr="007800EF" w:rsidRDefault="00EB2995" w:rsidP="00BA4A7D">
            <w:pPr>
              <w:jc w:val="both"/>
              <w:rPr>
                <w:sz w:val="28"/>
                <w:szCs w:val="28"/>
              </w:rPr>
            </w:pPr>
            <w:r w:rsidRPr="00C02DCB">
              <w:rPr>
                <w:sz w:val="28"/>
                <w:szCs w:val="28"/>
              </w:rPr>
              <w:lastRenderedPageBreak/>
              <w:t xml:space="preserve">2. Снижение издержек производства и себестоимости услуг предприятий </w:t>
            </w:r>
            <w:r>
              <w:rPr>
                <w:sz w:val="28"/>
                <w:szCs w:val="28"/>
              </w:rPr>
              <w:t>жилищно-коммунального хозяйства</w:t>
            </w:r>
            <w:r w:rsidRPr="007800EF">
              <w:rPr>
                <w:sz w:val="28"/>
                <w:szCs w:val="28"/>
              </w:rPr>
              <w:t>;</w:t>
            </w:r>
          </w:p>
          <w:p w:rsidR="00EB2995" w:rsidRPr="007800EF" w:rsidRDefault="00EB2995" w:rsidP="00BA4A7D">
            <w:pPr>
              <w:jc w:val="both"/>
              <w:rPr>
                <w:sz w:val="28"/>
                <w:szCs w:val="28"/>
              </w:rPr>
            </w:pPr>
            <w:r w:rsidRPr="00C02DCB">
              <w:rPr>
                <w:sz w:val="28"/>
                <w:szCs w:val="28"/>
              </w:rPr>
              <w:t>3. Обеспечение государственной поддержки процесса модернизации жилищно-коммунального комплекса посредством п</w:t>
            </w:r>
            <w:r>
              <w:rPr>
                <w:sz w:val="28"/>
                <w:szCs w:val="28"/>
              </w:rPr>
              <w:t>редоставления бюджетных средств</w:t>
            </w:r>
            <w:r w:rsidRPr="007800EF">
              <w:rPr>
                <w:sz w:val="28"/>
                <w:szCs w:val="28"/>
              </w:rPr>
              <w:t>;</w:t>
            </w:r>
          </w:p>
          <w:p w:rsidR="00EB2995" w:rsidRPr="007800EF" w:rsidRDefault="00EB2995" w:rsidP="00BA4A7D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4. Возмещение затрат, возникающих в результате применения государственных регулируемых цен организациям,  предоставляющим жилищн</w:t>
            </w:r>
            <w:r>
              <w:rPr>
                <w:sz w:val="28"/>
                <w:szCs w:val="28"/>
                <w:lang w:val="ru-RU"/>
              </w:rPr>
              <w:t>о-коммунальные услуги населению</w:t>
            </w:r>
            <w:r w:rsidRPr="007800EF">
              <w:rPr>
                <w:sz w:val="28"/>
                <w:szCs w:val="28"/>
                <w:lang w:val="ru-RU"/>
              </w:rPr>
              <w:t>;</w:t>
            </w:r>
          </w:p>
          <w:p w:rsidR="00EB2995" w:rsidRPr="007800EF" w:rsidRDefault="00EB2995" w:rsidP="00BA4A7D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5. Возмещение затрат, возникающих в результате применения государственных регулируемых цен на обеспечение населения с печ</w:t>
            </w:r>
            <w:r>
              <w:rPr>
                <w:sz w:val="28"/>
                <w:szCs w:val="28"/>
                <w:lang w:val="ru-RU"/>
              </w:rPr>
              <w:t>ным отоплением твердым топливом</w:t>
            </w:r>
            <w:r w:rsidRPr="007800EF">
              <w:rPr>
                <w:sz w:val="28"/>
                <w:szCs w:val="28"/>
                <w:lang w:val="ru-RU"/>
              </w:rPr>
              <w:t>;</w:t>
            </w:r>
          </w:p>
          <w:p w:rsidR="00EB2995" w:rsidRPr="007800EF" w:rsidRDefault="00EB2995" w:rsidP="00BA4A7D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 xml:space="preserve">6. Формирование стратегических направлений энергосбережения, условий и механизмов   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br/>
              <w:t>внедрения конкретных проектов</w:t>
            </w:r>
            <w:r w:rsidRPr="007800EF">
              <w:rPr>
                <w:sz w:val="28"/>
                <w:szCs w:val="28"/>
                <w:lang w:val="ru-RU"/>
              </w:rPr>
              <w:t>;</w:t>
            </w:r>
          </w:p>
          <w:p w:rsidR="00EB2995" w:rsidRPr="007800EF" w:rsidRDefault="00EB2995" w:rsidP="00BA4A7D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 xml:space="preserve">7. Минимизация расходов бюджета по оплате энергоресурсов с помощью проведения энергосберегающих мероприятий на предприятиях </w:t>
            </w:r>
            <w:r>
              <w:rPr>
                <w:sz w:val="28"/>
                <w:szCs w:val="28"/>
                <w:lang w:val="ru-RU"/>
              </w:rPr>
              <w:t>жилищно-коммунального комплекса</w:t>
            </w:r>
            <w:r w:rsidRPr="007800EF">
              <w:rPr>
                <w:sz w:val="28"/>
                <w:szCs w:val="28"/>
                <w:lang w:val="ru-RU"/>
              </w:rPr>
              <w:t>;</w:t>
            </w:r>
          </w:p>
          <w:p w:rsidR="00EB2995" w:rsidRPr="007800EF" w:rsidRDefault="00EB2995" w:rsidP="00BA4A7D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 xml:space="preserve">8. Внедрение энергосберегающих технологий и оборудования на предприятиях, повышение </w:t>
            </w:r>
            <w:proofErr w:type="spellStart"/>
            <w:r w:rsidRPr="00C02DCB">
              <w:rPr>
                <w:sz w:val="28"/>
                <w:szCs w:val="28"/>
                <w:lang w:val="ru-RU"/>
              </w:rPr>
              <w:t>энергоэффективности</w:t>
            </w:r>
            <w:proofErr w:type="spellEnd"/>
            <w:r w:rsidRPr="00C02DCB">
              <w:rPr>
                <w:sz w:val="28"/>
                <w:szCs w:val="28"/>
                <w:lang w:val="ru-RU"/>
              </w:rPr>
              <w:t xml:space="preserve"> экономики Промышле</w:t>
            </w:r>
            <w:r>
              <w:rPr>
                <w:sz w:val="28"/>
                <w:szCs w:val="28"/>
                <w:lang w:val="ru-RU"/>
              </w:rPr>
              <w:t>нновского муниципального округа</w:t>
            </w:r>
            <w:r w:rsidRPr="007800EF">
              <w:rPr>
                <w:sz w:val="28"/>
                <w:szCs w:val="28"/>
                <w:lang w:val="ru-RU"/>
              </w:rPr>
              <w:t>;</w:t>
            </w:r>
          </w:p>
          <w:p w:rsidR="00EB2995" w:rsidRPr="007800EF" w:rsidRDefault="00EB2995" w:rsidP="00BA4A7D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9. Модернизация дорожного хозяйства и автомобильных дорог Промышле</w:t>
            </w:r>
            <w:r>
              <w:rPr>
                <w:sz w:val="28"/>
                <w:szCs w:val="28"/>
                <w:lang w:val="ru-RU"/>
              </w:rPr>
              <w:t>нновского муниципального округа</w:t>
            </w:r>
            <w:r w:rsidRPr="007800EF">
              <w:rPr>
                <w:sz w:val="28"/>
                <w:szCs w:val="28"/>
                <w:lang w:val="ru-RU"/>
              </w:rPr>
              <w:t>;</w:t>
            </w:r>
          </w:p>
          <w:p w:rsidR="00EB2995" w:rsidRPr="007800EF" w:rsidRDefault="00EB2995" w:rsidP="00BA4A7D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10. Повышение уровня благоустройства и санитарного состояния территории Промышленновского муниципального округа</w:t>
            </w:r>
          </w:p>
        </w:tc>
      </w:tr>
      <w:tr w:rsidR="00EB2995" w:rsidRPr="006D5E9A" w:rsidTr="00BA4A7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6D5E9A" w:rsidRDefault="00EB2995" w:rsidP="00BA4A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8845A9" w:rsidRDefault="00EB2995" w:rsidP="00BA4A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995" w:rsidRPr="008845A9" w:rsidRDefault="00EB2995" w:rsidP="00BA4A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5A9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Pr="00884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8845A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EB2995" w:rsidRPr="008845A9" w:rsidRDefault="00EB2995" w:rsidP="00BA4A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95" w:rsidRPr="006D5E9A" w:rsidTr="00BA4A7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6D5E9A" w:rsidRDefault="00EB2995" w:rsidP="00BA4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25DB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8845A9" w:rsidRDefault="00EB2995" w:rsidP="00BA4A7D">
            <w:pPr>
              <w:pStyle w:val="ConsPlusNormal"/>
            </w:pPr>
            <w:r w:rsidRPr="008845A9">
              <w:t>Всего средств – 2</w:t>
            </w:r>
            <w:r w:rsidRPr="008845A9">
              <w:rPr>
                <w:lang w:val="en-US"/>
              </w:rPr>
              <w:t> </w:t>
            </w:r>
            <w:r w:rsidRPr="008845A9">
              <w:t>87</w:t>
            </w:r>
            <w:r w:rsidR="008845A9" w:rsidRPr="008845A9">
              <w:t>6 223,5</w:t>
            </w:r>
            <w:r w:rsidRPr="008845A9">
              <w:t xml:space="preserve">  тыс. рублей,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в том числе по годам реализации:</w:t>
            </w:r>
          </w:p>
          <w:p w:rsidR="00EB2995" w:rsidRPr="008845A9" w:rsidRDefault="00EB2995" w:rsidP="00BA4A7D">
            <w:pPr>
              <w:pStyle w:val="ConsPlusNormal"/>
            </w:pPr>
          </w:p>
          <w:p w:rsidR="00EB2995" w:rsidRPr="008845A9" w:rsidRDefault="00EB2995" w:rsidP="00BA4A7D">
            <w:pPr>
              <w:pStyle w:val="ConsPlusNormal"/>
            </w:pPr>
            <w:r w:rsidRPr="008845A9">
              <w:t>2018 год – 357 961,7 тыс. рублей;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2019 год – 416 108,3 тыс. рублей;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2020 год – 438 295,2 тыс. рублей;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2021 год – 528 351,3 тыс. рублей;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2022 год – 415</w:t>
            </w:r>
            <w:r w:rsidR="00F63497" w:rsidRPr="008845A9">
              <w:t> 211,8</w:t>
            </w:r>
            <w:r w:rsidRPr="008845A9">
              <w:t xml:space="preserve"> тыс. рублей;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 xml:space="preserve">2023 год – </w:t>
            </w:r>
            <w:r w:rsidR="00F63497" w:rsidRPr="008845A9">
              <w:t>373 508,5</w:t>
            </w:r>
            <w:r w:rsidRPr="008845A9">
              <w:t xml:space="preserve"> тыс. рублей.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 xml:space="preserve">2024 год – </w:t>
            </w:r>
            <w:r w:rsidR="00F63497" w:rsidRPr="008845A9">
              <w:t>346 786,7</w:t>
            </w:r>
            <w:r w:rsidRPr="008845A9">
              <w:t xml:space="preserve"> тыс. рублей.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из них:</w:t>
            </w:r>
          </w:p>
          <w:p w:rsidR="00EB2995" w:rsidRPr="008845A9" w:rsidRDefault="00EB2995" w:rsidP="00BA4A7D">
            <w:pPr>
              <w:pStyle w:val="ConsPlusNormal"/>
              <w:ind w:right="-75"/>
            </w:pPr>
            <w:r w:rsidRPr="008845A9">
              <w:t xml:space="preserve">за счет местного бюджета </w:t>
            </w:r>
            <w:r w:rsidR="00F63497" w:rsidRPr="008845A9">
              <w:t>1 533 342,4</w:t>
            </w:r>
            <w:r w:rsidRPr="008845A9">
              <w:t xml:space="preserve"> тыс. рублей,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lastRenderedPageBreak/>
              <w:t>в том числе по годам реализации: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2018 год – 297 961,7 тыс. рублей;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2019 год – 283 528,9 тыс. рублей;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2020 год – 357 946,9 тыс. рублей;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2021 год – 248 594,0 тыс. рублей;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2022 год – 149</w:t>
            </w:r>
            <w:r w:rsidR="00F63497" w:rsidRPr="008845A9">
              <w:t> 490,1</w:t>
            </w:r>
            <w:r w:rsidRPr="008845A9">
              <w:t xml:space="preserve"> тыс. рублей;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2023 год – 98</w:t>
            </w:r>
            <w:r w:rsidR="00F63497" w:rsidRPr="008845A9">
              <w:t> 322,6</w:t>
            </w:r>
            <w:r w:rsidRPr="008845A9">
              <w:t xml:space="preserve"> тыс. рублей;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2024 год – 97</w:t>
            </w:r>
            <w:r w:rsidR="00F63497" w:rsidRPr="008845A9">
              <w:t> 498,2</w:t>
            </w:r>
            <w:r w:rsidRPr="008845A9">
              <w:t xml:space="preserve"> тыс. рублей.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областной бюджет – 1 269 651,5 тыс. рублей,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в том числе по годам реализации: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2018 год – 60 000,00 тыс. рублей;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2019 год – 132 579,40 тыс. рублей;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2020 год – 80 348,30 тыс. рублей;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2021 год – 208 400,9 тыс. рублей;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2022 год – 264 037,2 тыс. рублей;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2023 год – 275 185,9 тыс. рублей;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2024 год – 249 099,8 тыс. рублей.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федеральный бюджет – 70 237,3 тыс. рублей,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в том числе по годам реализации: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2018 год – 0,00 тыс. рублей;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2019 год – 0,00 тыс. рублей;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2020 год – 0,00 тыс. рублей;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2021 год – 70 031,0 тыс. рублей;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2022 год – 17,60 тыс. рублей;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2023 год – 0,00 тыс. рублей;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2024 год – 188,70 тыс. рублей.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средства юридических и физических лиц – 2 992,3 тыс. рублей,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в том числе по годам реализации: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2018 год – 0,00 тыс. рублей;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2019 год – 0,00 тыс. рублей;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2020 год – 0,00 тыс. рублей;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2021 год – 1 325,4 тыс. рублей;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2022 год – 1 666,9 тыс. рублей;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2023 год – 0,00 тыс. рублей;</w:t>
            </w:r>
          </w:p>
          <w:p w:rsidR="00EB2995" w:rsidRPr="008845A9" w:rsidRDefault="00EB2995" w:rsidP="00BA4A7D">
            <w:pPr>
              <w:pStyle w:val="ConsPlusNormal"/>
            </w:pPr>
            <w:r w:rsidRPr="008845A9">
              <w:t>2024 год – 0,00 тыс. рублей.</w:t>
            </w:r>
          </w:p>
        </w:tc>
      </w:tr>
      <w:tr w:rsidR="00EB2995" w:rsidRPr="005131EF" w:rsidTr="00BA4A7D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  <w:trHeight w:val="1849"/>
        </w:trPr>
        <w:tc>
          <w:tcPr>
            <w:tcW w:w="5868" w:type="dxa"/>
            <w:gridSpan w:val="2"/>
          </w:tcPr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округа-</w:t>
            </w:r>
          </w:p>
          <w:p w:rsidR="00EB2995" w:rsidRPr="005131EF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600" w:type="dxa"/>
          </w:tcPr>
          <w:p w:rsidR="00EB2995" w:rsidRDefault="00EB2995" w:rsidP="00BA4A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2995" w:rsidRDefault="00EB2995" w:rsidP="00BA4A7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B2995" w:rsidRDefault="00EB2995" w:rsidP="00BA4A7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B2995" w:rsidRDefault="00EB2995" w:rsidP="00BA4A7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A4A7D" w:rsidRDefault="00BA4A7D" w:rsidP="00BA4A7D">
            <w:pPr>
              <w:tabs>
                <w:tab w:val="center" w:pos="1692"/>
                <w:tab w:val="right" w:pos="33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EB2995" w:rsidRPr="005131EF" w:rsidRDefault="00EB2995" w:rsidP="00BA4A7D">
            <w:pPr>
              <w:tabs>
                <w:tab w:val="center" w:pos="1692"/>
                <w:tab w:val="right" w:pos="338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</w:tc>
      </w:tr>
    </w:tbl>
    <w:p w:rsidR="00EB2995" w:rsidRDefault="00EB2995" w:rsidP="00EB2995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14D43">
        <w:rPr>
          <w:sz w:val="28"/>
          <w:szCs w:val="28"/>
        </w:rPr>
        <w:t>При</w:t>
      </w:r>
      <w:r w:rsidRPr="00B14D43">
        <w:rPr>
          <w:sz w:val="28"/>
          <w:szCs w:val="28"/>
        </w:rPr>
        <w:lastRenderedPageBreak/>
        <w:t>ложение</w:t>
      </w:r>
      <w:r>
        <w:rPr>
          <w:sz w:val="28"/>
          <w:szCs w:val="28"/>
        </w:rPr>
        <w:t xml:space="preserve"> № 2                                                                    к постановлению </w:t>
      </w:r>
    </w:p>
    <w:p w:rsidR="00BA4A7D" w:rsidRDefault="00BA4A7D" w:rsidP="00EB2995">
      <w:pPr>
        <w:ind w:left="5387"/>
        <w:jc w:val="center"/>
        <w:rPr>
          <w:sz w:val="28"/>
          <w:szCs w:val="28"/>
        </w:rPr>
        <w:sectPr w:rsidR="00BA4A7D" w:rsidSect="00B24BB9">
          <w:pgSz w:w="11906" w:h="16838"/>
          <w:pgMar w:top="851" w:right="424" w:bottom="1134" w:left="1701" w:header="708" w:footer="708" w:gutter="0"/>
          <w:pgNumType w:start="1"/>
          <w:cols w:space="708"/>
          <w:titlePg/>
          <w:docGrid w:linePitch="360"/>
        </w:sectPr>
      </w:pPr>
    </w:p>
    <w:p w:rsidR="00D961E1" w:rsidRDefault="00D961E1" w:rsidP="00615E3F">
      <w:pPr>
        <w:ind w:left="984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15E3F" w:rsidRDefault="00D961E1" w:rsidP="00615E3F">
      <w:pPr>
        <w:ind w:left="98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EB2995" w:rsidRPr="00E67BAC" w:rsidRDefault="00D961E1" w:rsidP="00615E3F">
      <w:pPr>
        <w:ind w:left="9841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EB2995">
        <w:rPr>
          <w:sz w:val="28"/>
          <w:szCs w:val="28"/>
        </w:rPr>
        <w:t>дминистрации Промышленновского                                                                 муниципального округа</w:t>
      </w:r>
      <w:r w:rsidR="00EB2995" w:rsidRPr="000A4000">
        <w:rPr>
          <w:sz w:val="28"/>
          <w:szCs w:val="28"/>
        </w:rPr>
        <w:t xml:space="preserve">                                        </w:t>
      </w:r>
      <w:r w:rsidR="00EB2995">
        <w:rPr>
          <w:sz w:val="28"/>
          <w:szCs w:val="28"/>
        </w:rPr>
        <w:t xml:space="preserve">                              </w:t>
      </w:r>
      <w:r w:rsidR="00EB2995" w:rsidRPr="000A4000">
        <w:rPr>
          <w:sz w:val="28"/>
          <w:szCs w:val="28"/>
        </w:rPr>
        <w:t xml:space="preserve"> </w:t>
      </w:r>
      <w:r w:rsidR="00EB2995">
        <w:rPr>
          <w:sz w:val="28"/>
          <w:szCs w:val="28"/>
        </w:rPr>
        <w:t>от</w:t>
      </w:r>
      <w:r w:rsidR="00EB2995" w:rsidRPr="008617E4">
        <w:rPr>
          <w:sz w:val="28"/>
          <w:szCs w:val="28"/>
        </w:rPr>
        <w:t xml:space="preserve"> </w:t>
      </w:r>
      <w:r w:rsidR="00EB2995">
        <w:rPr>
          <w:sz w:val="28"/>
          <w:szCs w:val="28"/>
        </w:rPr>
        <w:t>«</w:t>
      </w:r>
      <w:r w:rsidR="00525012" w:rsidRPr="00525012">
        <w:rPr>
          <w:sz w:val="28"/>
          <w:szCs w:val="28"/>
          <w:u w:val="single"/>
        </w:rPr>
        <w:t>31</w:t>
      </w:r>
      <w:r w:rsidR="00EB2995" w:rsidRPr="006C366A">
        <w:rPr>
          <w:sz w:val="28"/>
          <w:szCs w:val="28"/>
        </w:rPr>
        <w:t>»</w:t>
      </w:r>
      <w:r w:rsidR="00EB2995">
        <w:rPr>
          <w:sz w:val="28"/>
          <w:szCs w:val="28"/>
        </w:rPr>
        <w:t xml:space="preserve"> </w:t>
      </w:r>
      <w:r w:rsidR="00525012" w:rsidRPr="00525012">
        <w:rPr>
          <w:sz w:val="28"/>
          <w:szCs w:val="28"/>
          <w:u w:val="single"/>
        </w:rPr>
        <w:t>января 2022 г.</w:t>
      </w:r>
      <w:r w:rsidR="00EB2995" w:rsidRPr="006C366A">
        <w:rPr>
          <w:sz w:val="28"/>
          <w:szCs w:val="28"/>
        </w:rPr>
        <w:t xml:space="preserve"> №</w:t>
      </w:r>
      <w:r w:rsidR="00475F0B">
        <w:rPr>
          <w:sz w:val="28"/>
          <w:szCs w:val="28"/>
        </w:rPr>
        <w:t xml:space="preserve"> </w:t>
      </w:r>
      <w:r w:rsidR="00525012" w:rsidRPr="00525012">
        <w:rPr>
          <w:sz w:val="28"/>
          <w:szCs w:val="28"/>
          <w:u w:val="single"/>
        </w:rPr>
        <w:t>78-П</w:t>
      </w:r>
    </w:p>
    <w:p w:rsidR="00EB2995" w:rsidRDefault="00EB2995" w:rsidP="00EB2995">
      <w:pPr>
        <w:rPr>
          <w:b/>
          <w:bCs/>
          <w:sz w:val="28"/>
          <w:szCs w:val="28"/>
        </w:rPr>
      </w:pPr>
    </w:p>
    <w:p w:rsidR="00EB2995" w:rsidRDefault="00EB2995" w:rsidP="00EB2995">
      <w:pPr>
        <w:ind w:firstLine="709"/>
        <w:jc w:val="center"/>
        <w:rPr>
          <w:b/>
          <w:sz w:val="28"/>
          <w:szCs w:val="28"/>
        </w:rPr>
      </w:pPr>
      <w:r w:rsidRPr="00453DE2">
        <w:rPr>
          <w:b/>
          <w:sz w:val="28"/>
          <w:szCs w:val="28"/>
        </w:rPr>
        <w:t>4.</w:t>
      </w:r>
      <w:r w:rsidRPr="00FA7CAE">
        <w:rPr>
          <w:sz w:val="28"/>
          <w:szCs w:val="28"/>
        </w:rPr>
        <w:t xml:space="preserve"> </w:t>
      </w:r>
      <w:r w:rsidRPr="00453DE2">
        <w:rPr>
          <w:b/>
          <w:sz w:val="28"/>
          <w:szCs w:val="28"/>
        </w:rPr>
        <w:t>Ресурсное обеспечение реализации программы</w:t>
      </w:r>
    </w:p>
    <w:p w:rsidR="00EB2995" w:rsidRDefault="00EB2995" w:rsidP="00EB2995">
      <w:pPr>
        <w:ind w:firstLine="709"/>
        <w:jc w:val="center"/>
        <w:rPr>
          <w:b/>
          <w:sz w:val="28"/>
          <w:szCs w:val="28"/>
        </w:rPr>
      </w:pPr>
      <w:r w:rsidRPr="00453DE2">
        <w:rPr>
          <w:b/>
          <w:sz w:val="28"/>
          <w:szCs w:val="28"/>
        </w:rPr>
        <w:t xml:space="preserve"> «Жилищно-коммунальный и дорожный комплекс, энергосбережение и повышение </w:t>
      </w:r>
      <w:proofErr w:type="spellStart"/>
      <w:r w:rsidRPr="00453DE2">
        <w:rPr>
          <w:b/>
          <w:sz w:val="28"/>
          <w:szCs w:val="28"/>
        </w:rPr>
        <w:t>энергоэффективности</w:t>
      </w:r>
      <w:proofErr w:type="spellEnd"/>
      <w:r w:rsidRPr="00453DE2">
        <w:rPr>
          <w:b/>
          <w:sz w:val="28"/>
          <w:szCs w:val="28"/>
        </w:rPr>
        <w:t xml:space="preserve"> экономики»</w:t>
      </w:r>
      <w:r>
        <w:rPr>
          <w:b/>
          <w:sz w:val="28"/>
          <w:szCs w:val="28"/>
        </w:rPr>
        <w:t xml:space="preserve"> </w:t>
      </w:r>
    </w:p>
    <w:p w:rsidR="00EB2995" w:rsidRDefault="00EB2995" w:rsidP="00EB2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2018-2024 годы</w:t>
      </w:r>
    </w:p>
    <w:p w:rsidR="00EB2995" w:rsidRDefault="00EB2995" w:rsidP="00EB2995">
      <w:pPr>
        <w:ind w:firstLine="709"/>
        <w:jc w:val="center"/>
        <w:rPr>
          <w:b/>
          <w:sz w:val="28"/>
          <w:szCs w:val="28"/>
        </w:rPr>
      </w:pPr>
    </w:p>
    <w:p w:rsidR="00EB2995" w:rsidRPr="00453DE2" w:rsidRDefault="00EB2995" w:rsidP="00EB2995">
      <w:pPr>
        <w:ind w:firstLine="709"/>
        <w:jc w:val="center"/>
        <w:rPr>
          <w:b/>
          <w:sz w:val="28"/>
          <w:szCs w:val="28"/>
        </w:rPr>
      </w:pPr>
    </w:p>
    <w:p w:rsidR="00EB2995" w:rsidRPr="006E547E" w:rsidRDefault="00EB2995" w:rsidP="00EB2995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E547E">
        <w:rPr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EB2995" w:rsidRPr="006E547E" w:rsidRDefault="00EB2995" w:rsidP="00EB2995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Из местного б</w:t>
      </w:r>
      <w:r w:rsidRPr="006E547E">
        <w:rPr>
          <w:sz w:val="28"/>
          <w:szCs w:val="28"/>
        </w:rPr>
        <w:t>юджет</w:t>
      </w:r>
      <w:r>
        <w:rPr>
          <w:sz w:val="28"/>
          <w:szCs w:val="28"/>
        </w:rPr>
        <w:t>а</w:t>
      </w:r>
      <w:r w:rsidRPr="006E547E">
        <w:rPr>
          <w:sz w:val="28"/>
          <w:szCs w:val="28"/>
        </w:rPr>
        <w:t>;</w:t>
      </w:r>
    </w:p>
    <w:p w:rsidR="00EB2995" w:rsidRPr="006E547E" w:rsidRDefault="00EB2995" w:rsidP="00EB2995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Областного бюджета.</w:t>
      </w:r>
    </w:p>
    <w:p w:rsidR="00EB2995" w:rsidRDefault="00EB2995" w:rsidP="00EB2995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6E547E">
        <w:rPr>
          <w:sz w:val="28"/>
          <w:szCs w:val="28"/>
        </w:rPr>
        <w:t>. Объемы бюджетных ассигнований из бюджета</w:t>
      </w:r>
      <w:r>
        <w:rPr>
          <w:sz w:val="28"/>
          <w:szCs w:val="28"/>
        </w:rPr>
        <w:t xml:space="preserve"> муниципального округа</w:t>
      </w:r>
      <w:r w:rsidRPr="006E547E">
        <w:rPr>
          <w:sz w:val="28"/>
          <w:szCs w:val="28"/>
        </w:rPr>
        <w:t xml:space="preserve"> на реализацию муниципальных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округа</w:t>
      </w:r>
      <w:r w:rsidRPr="006E547E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муниципального округа</w:t>
      </w:r>
      <w:r w:rsidRPr="006E547E">
        <w:rPr>
          <w:sz w:val="28"/>
          <w:szCs w:val="28"/>
        </w:rPr>
        <w:t xml:space="preserve"> на очередной финансовый год и плановый период. </w:t>
      </w:r>
    </w:p>
    <w:tbl>
      <w:tblPr>
        <w:tblW w:w="15188" w:type="dxa"/>
        <w:tblInd w:w="88" w:type="dxa"/>
        <w:tblLayout w:type="fixed"/>
        <w:tblLook w:val="04A0"/>
      </w:tblPr>
      <w:tblGrid>
        <w:gridCol w:w="3612"/>
        <w:gridCol w:w="2645"/>
        <w:gridCol w:w="1276"/>
        <w:gridCol w:w="1276"/>
        <w:gridCol w:w="1276"/>
        <w:gridCol w:w="1275"/>
        <w:gridCol w:w="1276"/>
        <w:gridCol w:w="1276"/>
        <w:gridCol w:w="1276"/>
      </w:tblGrid>
      <w:tr w:rsidR="00EB2995" w:rsidRPr="000E702B" w:rsidTr="00BA4A7D">
        <w:trPr>
          <w:trHeight w:val="615"/>
        </w:trPr>
        <w:tc>
          <w:tcPr>
            <w:tcW w:w="3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89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Объем финансовых ресурсов, </w:t>
            </w:r>
          </w:p>
        </w:tc>
      </w:tr>
      <w:tr w:rsidR="00EB2995" w:rsidRPr="000E702B" w:rsidTr="00BA4A7D">
        <w:trPr>
          <w:trHeight w:val="60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2018г.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2020г.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2021г.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2022г.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2023г.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2024г.</w:t>
            </w:r>
          </w:p>
        </w:tc>
      </w:tr>
      <w:tr w:rsidR="00EB2995" w:rsidRPr="008845A9" w:rsidTr="00BA4A7D">
        <w:trPr>
          <w:trHeight w:val="836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Муниципальная программа «Жилищно-коммунальный и дорожный комп</w:t>
            </w:r>
            <w:r>
              <w:rPr>
                <w:color w:val="000000"/>
                <w:sz w:val="27"/>
                <w:szCs w:val="27"/>
              </w:rPr>
              <w:t>л</w:t>
            </w:r>
            <w:r w:rsidRPr="000E702B">
              <w:rPr>
                <w:color w:val="000000"/>
                <w:sz w:val="27"/>
                <w:szCs w:val="27"/>
              </w:rPr>
              <w:t>екс,</w:t>
            </w:r>
          </w:p>
          <w:p w:rsidR="00B571FB" w:rsidRDefault="00B571FB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357961,7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416108,3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438295,2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528351,3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8845A9" w:rsidRDefault="005C7957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8845A9">
              <w:rPr>
                <w:color w:val="000000"/>
                <w:sz w:val="27"/>
                <w:szCs w:val="27"/>
              </w:rPr>
              <w:t>415211,8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8845A9" w:rsidRDefault="005D2C68" w:rsidP="005D2C68">
            <w:pPr>
              <w:jc w:val="center"/>
              <w:rPr>
                <w:color w:val="000000"/>
                <w:sz w:val="27"/>
                <w:szCs w:val="27"/>
              </w:rPr>
            </w:pPr>
            <w:r w:rsidRPr="008845A9">
              <w:rPr>
                <w:color w:val="000000"/>
                <w:sz w:val="27"/>
                <w:szCs w:val="27"/>
              </w:rPr>
              <w:t>373508,5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8845A9" w:rsidRDefault="005D2C68" w:rsidP="005D2C68">
            <w:pPr>
              <w:jc w:val="center"/>
              <w:rPr>
                <w:color w:val="000000"/>
                <w:sz w:val="27"/>
                <w:szCs w:val="27"/>
              </w:rPr>
            </w:pPr>
            <w:r w:rsidRPr="008845A9">
              <w:rPr>
                <w:color w:val="000000"/>
                <w:sz w:val="27"/>
                <w:szCs w:val="27"/>
              </w:rPr>
              <w:t>346786,7</w:t>
            </w:r>
          </w:p>
        </w:tc>
      </w:tr>
      <w:tr w:rsidR="00EB2995" w:rsidRPr="008845A9" w:rsidTr="00BA4A7D">
        <w:trPr>
          <w:trHeight w:val="105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571FB" w:rsidRDefault="00B571FB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571FB" w:rsidRDefault="00B571FB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297961,7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283528,9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357946,9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248594,0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8845A9" w:rsidRDefault="005D2C68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8845A9">
              <w:rPr>
                <w:color w:val="000000"/>
                <w:sz w:val="27"/>
                <w:szCs w:val="27"/>
              </w:rPr>
              <w:t>149490,1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8845A9" w:rsidRDefault="00EB2995" w:rsidP="005D2C68">
            <w:pPr>
              <w:jc w:val="center"/>
              <w:rPr>
                <w:color w:val="000000"/>
                <w:sz w:val="27"/>
                <w:szCs w:val="27"/>
              </w:rPr>
            </w:pPr>
            <w:r w:rsidRPr="008845A9">
              <w:rPr>
                <w:color w:val="000000"/>
                <w:sz w:val="27"/>
                <w:szCs w:val="27"/>
              </w:rPr>
              <w:t>98</w:t>
            </w:r>
            <w:r w:rsidR="005D2C68" w:rsidRPr="008845A9">
              <w:rPr>
                <w:color w:val="000000"/>
                <w:sz w:val="27"/>
                <w:szCs w:val="27"/>
              </w:rPr>
              <w:t>322,6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8845A9" w:rsidRDefault="005D2C68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8845A9">
              <w:rPr>
                <w:color w:val="000000"/>
                <w:sz w:val="27"/>
                <w:szCs w:val="27"/>
              </w:rPr>
              <w:t>97498,2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780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энергосбережение и повышение </w:t>
            </w:r>
            <w:proofErr w:type="spellStart"/>
            <w:r w:rsidRPr="000E702B">
              <w:rPr>
                <w:color w:val="000000"/>
                <w:sz w:val="27"/>
                <w:szCs w:val="27"/>
              </w:rPr>
              <w:t>энергоэффективности</w:t>
            </w:r>
            <w:proofErr w:type="spellEnd"/>
            <w:r w:rsidRPr="000E702B">
              <w:rPr>
                <w:color w:val="000000"/>
                <w:sz w:val="27"/>
                <w:szCs w:val="27"/>
              </w:rPr>
              <w:t xml:space="preserve"> экономики» на 2018-2024 годы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5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70031,0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188,7</w:t>
            </w:r>
          </w:p>
        </w:tc>
      </w:tr>
      <w:tr w:rsidR="00EB2995" w:rsidRPr="000E702B" w:rsidTr="00BA4A7D">
        <w:trPr>
          <w:trHeight w:val="267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60000</w:t>
            </w:r>
            <w:r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132579,4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80348,3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208400,9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264037,2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275185,9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249099,8</w:t>
            </w:r>
          </w:p>
        </w:tc>
      </w:tr>
      <w:tr w:rsidR="00EB2995" w:rsidRPr="000E702B" w:rsidTr="00BA4A7D">
        <w:trPr>
          <w:trHeight w:val="795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5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525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средства юридических и физических лиц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1325,4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1666,9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5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416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1.</w:t>
            </w:r>
            <w:r>
              <w:rPr>
                <w:color w:val="000000"/>
                <w:sz w:val="27"/>
                <w:szCs w:val="27"/>
              </w:rPr>
              <w:t xml:space="preserve"> Подпрограмма «Модернизация объектов</w:t>
            </w:r>
            <w:r w:rsidRPr="000E702B">
              <w:rPr>
                <w:color w:val="000000"/>
                <w:sz w:val="14"/>
                <w:szCs w:val="14"/>
              </w:rPr>
              <w:t xml:space="preserve">  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247158,9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347336,8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293761,0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405656,4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278044,0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283617,0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256696,6</w:t>
            </w:r>
          </w:p>
        </w:tc>
      </w:tr>
      <w:tr w:rsidR="00EB2995" w:rsidRPr="000E702B" w:rsidTr="00BA4A7D">
        <w:trPr>
          <w:trHeight w:val="374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247158,9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259554,6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228009,8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137696,4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34011,5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24431,1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23647,0</w:t>
            </w:r>
          </w:p>
        </w:tc>
      </w:tr>
      <w:tr w:rsidR="00EB2995" w:rsidRPr="000E702B" w:rsidTr="00BA4A7D">
        <w:trPr>
          <w:trHeight w:val="9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63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8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87782,2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65751,2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197929,0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244032,5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259185,9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233049,6</w:t>
            </w:r>
          </w:p>
        </w:tc>
      </w:tr>
      <w:tr w:rsidR="00EB2995" w:rsidRPr="000E702B" w:rsidTr="00BA4A7D">
        <w:trPr>
          <w:trHeight w:val="31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5E3F" w:rsidRDefault="00EB2995" w:rsidP="00B571FB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 </w:t>
            </w:r>
          </w:p>
          <w:p w:rsidR="00B41662" w:rsidRDefault="00B41662" w:rsidP="00B571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571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Pr="000E702B" w:rsidRDefault="00B41662" w:rsidP="00B571F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72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1.1. Строительство и реконструкция объектов теплоснабжения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35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1.2. Строительство и реконструкция объектов водоснабжени</w:t>
            </w:r>
            <w:r>
              <w:rPr>
                <w:color w:val="000000"/>
                <w:sz w:val="27"/>
                <w:szCs w:val="27"/>
              </w:rPr>
              <w:t>я</w:t>
            </w:r>
            <w:r w:rsidRPr="000E702B">
              <w:rPr>
                <w:color w:val="000000"/>
                <w:sz w:val="27"/>
                <w:szCs w:val="27"/>
              </w:rPr>
              <w:t xml:space="preserve"> и водоотведения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13189,1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38931,9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19928,8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94379,6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10500</w:t>
            </w:r>
          </w:p>
        </w:tc>
      </w:tr>
      <w:tr w:rsidR="00EB2995" w:rsidRPr="000E702B" w:rsidTr="00BA4A7D">
        <w:trPr>
          <w:trHeight w:val="43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13189,1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38931,9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19928,8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94379,6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10500</w:t>
            </w:r>
          </w:p>
        </w:tc>
      </w:tr>
      <w:tr w:rsidR="00EB2995" w:rsidRPr="000E702B" w:rsidTr="00BA4A7D">
        <w:trPr>
          <w:trHeight w:val="102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</w:t>
            </w:r>
            <w:r>
              <w:rPr>
                <w:color w:val="000000"/>
                <w:sz w:val="27"/>
                <w:szCs w:val="27"/>
              </w:rPr>
              <w:t>с</w:t>
            </w:r>
            <w:r w:rsidRPr="000E702B">
              <w:rPr>
                <w:color w:val="000000"/>
                <w:sz w:val="27"/>
                <w:szCs w:val="27"/>
              </w:rPr>
              <w:t xml:space="preserve">твом источники: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2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1662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</w:t>
            </w: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420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8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63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31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0E702B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  <w:r w:rsidRPr="000E702B">
              <w:rPr>
                <w:color w:val="000000"/>
                <w:sz w:val="27"/>
                <w:szCs w:val="27"/>
              </w:rPr>
              <w:t xml:space="preserve"> и физических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1.2.1. «Строительство водопроводной сети с. Титово Промышленновского района» по адресу: РФ, Кемеровская область, Промышленновский район, с. Титово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283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0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12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931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1.3.</w:t>
            </w:r>
            <w:r w:rsidRPr="000E702B">
              <w:rPr>
                <w:color w:val="000000"/>
                <w:sz w:val="27"/>
                <w:szCs w:val="27"/>
              </w:rPr>
              <w:t xml:space="preserve"> Капитальный ремонт объектов водоснабжения и водоотведения</w:t>
            </w: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18837</w:t>
            </w:r>
            <w:r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19733,6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6100,8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8416,7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18682,0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13147,</w:t>
            </w: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13147,0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467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18837</w:t>
            </w:r>
            <w:r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19733,6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6100,8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8416,7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18682,0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13147,0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13147,0</w:t>
            </w:r>
          </w:p>
        </w:tc>
      </w:tr>
      <w:tr w:rsidR="00EB2995" w:rsidRPr="000E702B" w:rsidTr="00BA4A7D">
        <w:trPr>
          <w:trHeight w:val="94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2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56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18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0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1.4. </w:t>
            </w:r>
            <w:r w:rsidRPr="000E702B">
              <w:rPr>
                <w:color w:val="000000"/>
                <w:sz w:val="27"/>
                <w:szCs w:val="27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</w:t>
            </w:r>
            <w:r>
              <w:rPr>
                <w:color w:val="000000"/>
                <w:sz w:val="27"/>
                <w:szCs w:val="27"/>
              </w:rPr>
              <w:t>обеспечению твердым топливом</w:t>
            </w:r>
            <w:r w:rsidRPr="000E702B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82601,5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71708,4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53531,7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16086,2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82601,5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71708,4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53531,7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16086,2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1662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иные не </w:t>
            </w: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запрещенные законодательством источники:</w:t>
            </w: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35"/>
        </w:trPr>
        <w:tc>
          <w:tcPr>
            <w:tcW w:w="36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2"/>
                <w:szCs w:val="22"/>
              </w:rPr>
            </w:pPr>
            <w:r w:rsidRPr="000E702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2"/>
                <w:szCs w:val="22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911"/>
        </w:trPr>
        <w:tc>
          <w:tcPr>
            <w:tcW w:w="361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 и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90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1.5. 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93687</w:t>
            </w:r>
            <w:r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91847,4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109748,1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12120,3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77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93687</w:t>
            </w:r>
            <w:r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91847,4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109748,1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12120,3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91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9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6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1.6. Возмещение недополученных доходов и (или) возмещение части затрат организациям, предоставляющим услуги </w:t>
            </w: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4841,1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4371,8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5007,7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426,8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680"/>
        </w:trPr>
        <w:tc>
          <w:tcPr>
            <w:tcW w:w="36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4841,1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4371,8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5007,7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291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1220"/>
        </w:trPr>
        <w:tc>
          <w:tcPr>
            <w:tcW w:w="361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населению по горячему водоснабжению</w:t>
            </w: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660"/>
        </w:trPr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20"/>
        </w:trPr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900"/>
        </w:trPr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35"/>
        </w:trPr>
        <w:tc>
          <w:tcPr>
            <w:tcW w:w="3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1.7.  Возмещение недополученных доходов и (или) возмещение части затрат организациям, населению по холодному водоснабжению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15880,8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17308,5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22160,5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1519,0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6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15880,8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17308,5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22160,5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3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12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Pr="000E702B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E27744" w:rsidTr="00BA4A7D">
        <w:trPr>
          <w:trHeight w:val="41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E27744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27744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E27744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E27744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E27744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E27744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E27744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E27744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E27744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E27744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75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1.8.  Возмещение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0E702B">
              <w:rPr>
                <w:color w:val="000000"/>
                <w:sz w:val="27"/>
                <w:szCs w:val="27"/>
              </w:rPr>
              <w:t>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5004,8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4639,4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5969,9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460,6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B2995" w:rsidRPr="000E702B" w:rsidTr="00BA4A7D">
        <w:trPr>
          <w:trHeight w:val="31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местный бюджет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5004,8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4639,4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5969,9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460,6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85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1.9.  Возмещение недополученных доходов и (или) возмещение части затрат организациям, предоставляю им услуги </w:t>
            </w:r>
          </w:p>
        </w:tc>
        <w:tc>
          <w:tcPr>
            <w:tcW w:w="2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2475,6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2475,6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 населению по содержанию мест общего пользования (вывоз ЖБО)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6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3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33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1.10. 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средства бюджетов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государственных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58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внебюджетных фондов </w:t>
            </w: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Pr="000E702B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2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465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1.11. 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2057,3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2057,3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15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51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8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3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54"/>
        </w:trPr>
        <w:tc>
          <w:tcPr>
            <w:tcW w:w="3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1.12. 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3302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1455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6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20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200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140"/>
        </w:trPr>
        <w:tc>
          <w:tcPr>
            <w:tcW w:w="3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0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1.13. Ремонт объектов газоснабжения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94,9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299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3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0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676"/>
        </w:trPr>
        <w:tc>
          <w:tcPr>
            <w:tcW w:w="3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1.14. Проектно-изыскательские работы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Всего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2053,2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8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2053,2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8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 источники:</w:t>
            </w: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Pr="000E702B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06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480"/>
        </w:trPr>
        <w:tc>
          <w:tcPr>
            <w:tcW w:w="36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20"/>
        </w:trPr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222"/>
        </w:trPr>
        <w:tc>
          <w:tcPr>
            <w:tcW w:w="36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58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1.15. Строительство и реконструкция объектов систем водоснабжения и водоотведения  </w:t>
            </w: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Всего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90332,3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56865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11312,4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26920,4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4516,6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2520,3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98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85815,7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54344,7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10982,90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26136,3</w:t>
            </w: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110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945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16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495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1.16. Поддержка жилищно-коммунального хозяйства</w:t>
            </w: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Всего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11739,8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35"/>
        </w:trPr>
        <w:tc>
          <w:tcPr>
            <w:tcW w:w="36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1966,5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11406,5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930"/>
        </w:trPr>
        <w:tc>
          <w:tcPr>
            <w:tcW w:w="361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855"/>
        </w:trPr>
        <w:tc>
          <w:tcPr>
            <w:tcW w:w="361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93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1.17. Компенсация выпадающих доходов теплоснабжающих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</w:t>
            </w:r>
            <w:proofErr w:type="gramStart"/>
            <w:r w:rsidRPr="000E702B">
              <w:rPr>
                <w:color w:val="000000"/>
                <w:sz w:val="27"/>
                <w:szCs w:val="27"/>
              </w:rPr>
              <w:t>при</w:t>
            </w:r>
            <w:proofErr w:type="gramEnd"/>
            <w:r w:rsidRPr="000E702B">
              <w:rPr>
                <w:color w:val="000000"/>
                <w:sz w:val="27"/>
                <w:szCs w:val="27"/>
              </w:rPr>
              <w:t xml:space="preserve"> </w:t>
            </w: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lastRenderedPageBreak/>
              <w:t xml:space="preserve">Всего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197929,0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233049,6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233049,6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233049,6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B2995" w:rsidRPr="000E702B" w:rsidTr="00BA4A7D">
        <w:trPr>
          <w:trHeight w:val="42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197929,0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233049,6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233049,6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233049,6</w:t>
            </w:r>
          </w:p>
        </w:tc>
      </w:tr>
      <w:tr w:rsidR="00EB2995" w:rsidRPr="000E702B" w:rsidTr="00BA4A7D">
        <w:trPr>
          <w:trHeight w:val="180"/>
        </w:trPr>
        <w:tc>
          <w:tcPr>
            <w:tcW w:w="36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1662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</w:t>
            </w: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 </w:t>
            </w: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9</w:t>
            </w:r>
          </w:p>
        </w:tc>
      </w:tr>
      <w:tr w:rsidR="00EB2995" w:rsidRPr="000E702B" w:rsidTr="00BA4A7D">
        <w:trPr>
          <w:trHeight w:val="661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0E702B">
              <w:rPr>
                <w:color w:val="000000"/>
                <w:sz w:val="27"/>
                <w:szCs w:val="27"/>
              </w:rPr>
              <w:lastRenderedPageBreak/>
              <w:t>применении</w:t>
            </w:r>
            <w:proofErr w:type="gramEnd"/>
            <w:r w:rsidRPr="000E702B">
              <w:rPr>
                <w:color w:val="000000"/>
                <w:sz w:val="27"/>
                <w:szCs w:val="27"/>
              </w:rPr>
              <w:t xml:space="preserve"> льготных цен (тарифов) 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626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84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1.18. Капитальные вложения в объекты государственной (муниципальной) собственности субъектов Российской Федерации и (или) </w:t>
            </w:r>
            <w:proofErr w:type="spellStart"/>
            <w:r w:rsidRPr="000E702B">
              <w:rPr>
                <w:color w:val="000000"/>
                <w:sz w:val="27"/>
                <w:szCs w:val="27"/>
              </w:rPr>
              <w:t>софинансирование</w:t>
            </w:r>
            <w:proofErr w:type="spellEnd"/>
            <w:r w:rsidRPr="000E702B">
              <w:rPr>
                <w:color w:val="000000"/>
                <w:sz w:val="27"/>
                <w:szCs w:val="27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Всего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72196,9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19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2165,9</w:t>
            </w: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2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9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70031,0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66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31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92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13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pStyle w:val="aa"/>
              <w:numPr>
                <w:ilvl w:val="0"/>
                <w:numId w:val="18"/>
              </w:numPr>
              <w:ind w:left="54"/>
              <w:rPr>
                <w:color w:val="000000"/>
                <w:sz w:val="27"/>
                <w:szCs w:val="27"/>
              </w:rPr>
            </w:pPr>
            <w:r w:rsidRPr="003A13A9">
              <w:rPr>
                <w:color w:val="000000"/>
                <w:sz w:val="27"/>
                <w:szCs w:val="27"/>
              </w:rPr>
              <w:t>Подпрограмма «Энергосбережение и повышение энергетической эффективности экономики»</w:t>
            </w:r>
          </w:p>
          <w:p w:rsidR="00B41662" w:rsidRDefault="00B41662" w:rsidP="00B41662">
            <w:pPr>
              <w:rPr>
                <w:color w:val="000000"/>
                <w:sz w:val="27"/>
                <w:szCs w:val="27"/>
              </w:rPr>
            </w:pPr>
          </w:p>
          <w:p w:rsidR="00B41662" w:rsidRDefault="00B41662" w:rsidP="00B41662">
            <w:pPr>
              <w:rPr>
                <w:color w:val="000000"/>
                <w:sz w:val="27"/>
                <w:szCs w:val="27"/>
              </w:rPr>
            </w:pPr>
          </w:p>
          <w:p w:rsidR="00B41662" w:rsidRDefault="00B41662" w:rsidP="00B41662">
            <w:pPr>
              <w:rPr>
                <w:color w:val="000000"/>
                <w:sz w:val="27"/>
                <w:szCs w:val="27"/>
              </w:rPr>
            </w:pPr>
          </w:p>
          <w:p w:rsidR="00B41662" w:rsidRDefault="00B41662" w:rsidP="00B41662">
            <w:pPr>
              <w:rPr>
                <w:color w:val="000000"/>
                <w:sz w:val="27"/>
                <w:szCs w:val="27"/>
              </w:rPr>
            </w:pPr>
          </w:p>
          <w:p w:rsidR="00B41662" w:rsidRPr="00B41662" w:rsidRDefault="00B41662" w:rsidP="00B4166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Всего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47929,9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47312,3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70,0</w:t>
            </w:r>
          </w:p>
        </w:tc>
      </w:tr>
      <w:tr w:rsidR="00EB2995" w:rsidRPr="000E702B" w:rsidTr="00BA4A7D">
        <w:trPr>
          <w:trHeight w:val="164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  <w:p w:rsidR="00B41662" w:rsidRPr="000E702B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47929,9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70,0</w:t>
            </w:r>
          </w:p>
        </w:tc>
      </w:tr>
      <w:tr w:rsidR="00EB2995" w:rsidRPr="000E702B" w:rsidTr="00BA4A7D">
        <w:trPr>
          <w:trHeight w:val="14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Pr="000E702B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1232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65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44797,2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80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35"/>
        </w:trPr>
        <w:tc>
          <w:tcPr>
            <w:tcW w:w="3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2.1. Разработка и актуализация </w:t>
            </w:r>
            <w:proofErr w:type="spellStart"/>
            <w:r w:rsidRPr="000E702B">
              <w:rPr>
                <w:color w:val="000000"/>
                <w:sz w:val="27"/>
                <w:szCs w:val="27"/>
              </w:rPr>
              <w:t>схкем</w:t>
            </w:r>
            <w:proofErr w:type="spellEnd"/>
            <w:r w:rsidRPr="000E702B">
              <w:rPr>
                <w:color w:val="000000"/>
                <w:sz w:val="27"/>
                <w:szCs w:val="27"/>
              </w:rPr>
              <w:t xml:space="preserve">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10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Pr="000E702B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4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2.2. Строительство и реконструкция котельных и сетей теплоснабжения</w:t>
            </w:r>
            <w:r w:rsidRPr="000E702B">
              <w:rPr>
                <w:color w:val="000000"/>
                <w:sz w:val="27"/>
                <w:szCs w:val="27"/>
              </w:rPr>
              <w:br/>
              <w:t>с применением энергоэффективных технологий, материалов и оборудования</w:t>
            </w: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47820,9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47223,5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47820,9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44797,2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0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 ю</w:t>
            </w:r>
            <w:r>
              <w:rPr>
                <w:color w:val="000000"/>
                <w:sz w:val="27"/>
                <w:szCs w:val="27"/>
              </w:rPr>
              <w:t>ридических и физических</w:t>
            </w:r>
            <w:r w:rsidRPr="000E702B">
              <w:rPr>
                <w:color w:val="000000"/>
                <w:sz w:val="27"/>
                <w:szCs w:val="27"/>
              </w:rPr>
              <w:t xml:space="preserve">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2.3. Разработка </w:t>
            </w:r>
            <w:proofErr w:type="spellStart"/>
            <w:r w:rsidRPr="000E702B">
              <w:rPr>
                <w:color w:val="000000"/>
                <w:sz w:val="27"/>
                <w:szCs w:val="27"/>
              </w:rPr>
              <w:t>топливно-энерготического</w:t>
            </w:r>
            <w:proofErr w:type="spellEnd"/>
            <w:r w:rsidRPr="000E702B">
              <w:rPr>
                <w:color w:val="000000"/>
                <w:sz w:val="27"/>
                <w:szCs w:val="27"/>
              </w:rPr>
              <w:t xml:space="preserve"> баланса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03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8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Pr="000E702B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8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1095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07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3. Подпрограмма «Дорожное хозяйство»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62872,9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19516,3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103324,1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68019,6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84863,6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56445,0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56445,0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2872,9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19516,3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98433,2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68019,6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65863,6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41445,0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41445,0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4890,9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15000</w:t>
            </w:r>
          </w:p>
        </w:tc>
      </w:tr>
      <w:tr w:rsidR="00EB2995" w:rsidRPr="000E702B" w:rsidTr="00BA4A7D">
        <w:trPr>
          <w:trHeight w:val="94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35"/>
        </w:trPr>
        <w:tc>
          <w:tcPr>
            <w:tcW w:w="36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3.1. Содержание и ремонт автомобильных дорог местного значения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9600,1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66335,7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68019,6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65593,6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41445,0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41445,0</w:t>
            </w:r>
          </w:p>
        </w:tc>
      </w:tr>
      <w:tr w:rsidR="00EB2995" w:rsidRPr="000E702B" w:rsidTr="00BA4A7D">
        <w:trPr>
          <w:trHeight w:val="43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9600,1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66335,7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68019,6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65593,6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41445,0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41445,0</w:t>
            </w:r>
          </w:p>
        </w:tc>
      </w:tr>
      <w:tr w:rsidR="00EB2995" w:rsidRPr="000E702B" w:rsidTr="00BA4A7D">
        <w:trPr>
          <w:trHeight w:val="262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</w:t>
            </w: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Pr="000E702B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6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322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52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9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94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61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3.2. Проектирование, строительство (реконструкция), капитальный ремонт и ремонт автомобильных дорог общего пользования муниципального 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61835,5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1835,5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299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Pr="000E702B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1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419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3.3. 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0E702B">
              <w:rPr>
                <w:color w:val="000000"/>
                <w:sz w:val="27"/>
                <w:szCs w:val="27"/>
              </w:rPr>
              <w:t>имеющих круглогодичной связи с сетью автомобильных дорог общего пользования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9916,2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36988,4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77"/>
        </w:trPr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9916,2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32097,5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245"/>
        </w:trPr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560"/>
        </w:trPr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0"/>
        </w:trPr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</w:t>
            </w:r>
            <w:r>
              <w:rPr>
                <w:color w:val="000000"/>
                <w:sz w:val="27"/>
                <w:szCs w:val="27"/>
              </w:rPr>
              <w:t>д</w:t>
            </w:r>
            <w:r w:rsidRPr="000E702B">
              <w:rPr>
                <w:color w:val="000000"/>
                <w:sz w:val="27"/>
                <w:szCs w:val="27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4890,9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395"/>
        </w:trPr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570"/>
        </w:trPr>
        <w:tc>
          <w:tcPr>
            <w:tcW w:w="3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41662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3.4. Проектирование, строительство (реконструкция), </w:t>
            </w:r>
            <w:proofErr w:type="gramStart"/>
            <w:r w:rsidRPr="000E702B">
              <w:rPr>
                <w:color w:val="000000"/>
                <w:sz w:val="27"/>
                <w:szCs w:val="27"/>
              </w:rPr>
              <w:t>капитальный</w:t>
            </w:r>
            <w:proofErr w:type="gramEnd"/>
            <w:r w:rsidRPr="000E702B">
              <w:rPr>
                <w:color w:val="000000"/>
                <w:sz w:val="27"/>
                <w:szCs w:val="27"/>
              </w:rPr>
              <w:t xml:space="preserve"> ремонт и ремонт автомобильных дорог общего пользования местного значения, а также до сельских населенных пунктов, не имеющих круглогодичной связи с </w:t>
            </w:r>
            <w:r>
              <w:rPr>
                <w:color w:val="000000"/>
                <w:sz w:val="27"/>
                <w:szCs w:val="27"/>
              </w:rPr>
              <w:t>с</w:t>
            </w:r>
            <w:r w:rsidRPr="000E702B">
              <w:rPr>
                <w:color w:val="000000"/>
                <w:sz w:val="27"/>
                <w:szCs w:val="27"/>
              </w:rPr>
              <w:t xml:space="preserve">етью автомобильных дорог </w:t>
            </w: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15000</w:t>
            </w:r>
          </w:p>
        </w:tc>
      </w:tr>
      <w:tr w:rsidR="00EB2995" w:rsidRPr="000E702B" w:rsidTr="00BA4A7D">
        <w:trPr>
          <w:trHeight w:val="31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федеральный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Pr="000E702B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15000</w:t>
            </w:r>
          </w:p>
        </w:tc>
      </w:tr>
      <w:tr w:rsidR="00EB2995" w:rsidRPr="000E702B" w:rsidTr="00BA4A7D">
        <w:trPr>
          <w:trHeight w:val="160"/>
        </w:trPr>
        <w:tc>
          <w:tcPr>
            <w:tcW w:w="36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Pr="000E702B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1062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lastRenderedPageBreak/>
              <w:t>общего пользования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949"/>
        </w:trPr>
        <w:tc>
          <w:tcPr>
            <w:tcW w:w="3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90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3.5. Финансовое обеспечение дорожной деятельности в отношении дорог общего пользования местного значения (субсидии)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7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2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</w:t>
            </w:r>
            <w:r>
              <w:rPr>
                <w:color w:val="000000"/>
                <w:sz w:val="27"/>
                <w:szCs w:val="27"/>
              </w:rPr>
              <w:t>000</w:t>
            </w:r>
            <w:r w:rsidRPr="000E702B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2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2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3A13A9" w:rsidRDefault="00EB2995" w:rsidP="00BA4A7D">
            <w:pPr>
              <w:pStyle w:val="aa"/>
              <w:numPr>
                <w:ilvl w:val="0"/>
                <w:numId w:val="19"/>
              </w:numPr>
              <w:ind w:left="0" w:firstLine="54"/>
              <w:rPr>
                <w:color w:val="000000"/>
                <w:sz w:val="27"/>
                <w:szCs w:val="27"/>
              </w:rPr>
            </w:pPr>
            <w:r w:rsidRPr="003A13A9">
              <w:rPr>
                <w:color w:val="000000"/>
                <w:sz w:val="27"/>
                <w:szCs w:val="27"/>
              </w:rPr>
              <w:t>Подпрограмма  «Благоустройство»</w:t>
            </w:r>
          </w:p>
          <w:p w:rsidR="00EB2995" w:rsidRPr="00D767D1" w:rsidRDefault="00EB2995" w:rsidP="00BA4A7D">
            <w:pPr>
              <w:pStyle w:val="aa"/>
              <w:ind w:left="0"/>
              <w:jc w:val="left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40558,9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54557,2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8845A9" w:rsidRDefault="00AE608F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8845A9">
              <w:rPr>
                <w:color w:val="000000"/>
                <w:sz w:val="27"/>
                <w:szCs w:val="27"/>
              </w:rPr>
              <w:t>52204,2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8845A9" w:rsidRDefault="00EB2995" w:rsidP="00AE608F">
            <w:pPr>
              <w:jc w:val="center"/>
              <w:rPr>
                <w:color w:val="000000"/>
                <w:sz w:val="27"/>
                <w:szCs w:val="27"/>
              </w:rPr>
            </w:pPr>
            <w:r w:rsidRPr="008845A9">
              <w:rPr>
                <w:color w:val="000000"/>
                <w:sz w:val="27"/>
                <w:szCs w:val="27"/>
              </w:rPr>
              <w:t>33</w:t>
            </w:r>
            <w:r w:rsidR="00AE608F" w:rsidRPr="008845A9">
              <w:rPr>
                <w:color w:val="000000"/>
                <w:sz w:val="27"/>
                <w:szCs w:val="27"/>
              </w:rPr>
              <w:t>376,5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8845A9" w:rsidRDefault="00AE608F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8845A9">
              <w:rPr>
                <w:color w:val="000000"/>
                <w:sz w:val="27"/>
                <w:szCs w:val="27"/>
              </w:rPr>
              <w:t>33575,1</w:t>
            </w:r>
          </w:p>
        </w:tc>
      </w:tr>
      <w:tr w:rsidR="00EB2995" w:rsidRPr="000E702B" w:rsidTr="00BA4A7D">
        <w:trPr>
          <w:trHeight w:val="300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right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right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30852,7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42759,9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8845A9" w:rsidRDefault="00AE608F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8845A9">
              <w:rPr>
                <w:color w:val="000000"/>
                <w:sz w:val="27"/>
                <w:szCs w:val="27"/>
              </w:rPr>
              <w:t>49515,0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8845A9" w:rsidRDefault="00AE608F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8845A9">
              <w:rPr>
                <w:color w:val="000000"/>
                <w:sz w:val="27"/>
                <w:szCs w:val="27"/>
              </w:rPr>
              <w:t>32376,5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8845A9" w:rsidRDefault="00AE608F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8845A9">
              <w:rPr>
                <w:color w:val="000000"/>
                <w:sz w:val="27"/>
                <w:szCs w:val="27"/>
              </w:rPr>
              <w:t>32336,2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E71938" w:rsidRDefault="00EB2995" w:rsidP="00BA4A7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E71938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E71938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71938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E71938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71938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E71938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71938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E71938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71938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E71938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71938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E71938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71938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E71938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71938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E71938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71938"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188,7</w:t>
            </w:r>
          </w:p>
        </w:tc>
      </w:tr>
      <w:tr w:rsidR="00EB2995" w:rsidRPr="000E702B" w:rsidTr="00BA4A7D">
        <w:trPr>
          <w:trHeight w:val="40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9706,2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1050,2</w:t>
            </w:r>
          </w:p>
        </w:tc>
      </w:tr>
      <w:tr w:rsidR="00EB2995" w:rsidRPr="000E702B" w:rsidTr="00BA4A7D">
        <w:trPr>
          <w:trHeight w:val="139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525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4.1. Организация уличного освещения</w:t>
            </w: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Pr="000E702B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21694,1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15365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21694,1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15365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9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Pr="000E702B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690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90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4.2. Вывоз твердых бытовых отходов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2194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2470,8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1750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2470,8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1750</w:t>
            </w:r>
          </w:p>
        </w:tc>
      </w:tr>
      <w:tr w:rsidR="00EB2995" w:rsidRPr="000E702B" w:rsidTr="00BA4A7D">
        <w:trPr>
          <w:trHeight w:val="765"/>
        </w:trPr>
        <w:tc>
          <w:tcPr>
            <w:tcW w:w="3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35"/>
        </w:trPr>
        <w:tc>
          <w:tcPr>
            <w:tcW w:w="3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690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4.3. Содержание мест захоронения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840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840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690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4.4. </w:t>
            </w:r>
            <w:r w:rsidRPr="000E702B">
              <w:rPr>
                <w:color w:val="000000"/>
                <w:sz w:val="27"/>
                <w:szCs w:val="27"/>
              </w:rPr>
              <w:t xml:space="preserve">Озеленение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49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49</w:t>
            </w:r>
          </w:p>
        </w:tc>
      </w:tr>
      <w:tr w:rsidR="00EB2995" w:rsidRPr="000E702B" w:rsidTr="00BA4A7D">
        <w:trPr>
          <w:trHeight w:val="1035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средства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660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государственных 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940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Pr="000E702B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2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439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4.5. Прочие расходы (благоустройство населенных пунктов, </w:t>
            </w:r>
            <w:proofErr w:type="spellStart"/>
            <w:r w:rsidRPr="000E702B">
              <w:rPr>
                <w:color w:val="000000"/>
                <w:sz w:val="27"/>
                <w:szCs w:val="27"/>
              </w:rPr>
              <w:t>окашивание</w:t>
            </w:r>
            <w:proofErr w:type="spellEnd"/>
            <w:r w:rsidRPr="000E702B">
              <w:rPr>
                <w:color w:val="000000"/>
                <w:sz w:val="27"/>
                <w:szCs w:val="27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10428,2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16052,7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8845A9" w:rsidRDefault="00B42278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8845A9">
              <w:rPr>
                <w:color w:val="000000"/>
                <w:sz w:val="27"/>
                <w:szCs w:val="27"/>
              </w:rPr>
              <w:t>19684,2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8845A9" w:rsidRDefault="00B42278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8845A9">
              <w:rPr>
                <w:color w:val="000000"/>
                <w:sz w:val="27"/>
                <w:szCs w:val="27"/>
              </w:rPr>
              <w:t>14372,5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995" w:rsidRPr="008845A9" w:rsidRDefault="00B42278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8845A9">
              <w:rPr>
                <w:color w:val="000000"/>
                <w:sz w:val="27"/>
                <w:szCs w:val="27"/>
              </w:rPr>
              <w:t>14324,8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10428,2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16052,7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8845A9" w:rsidRDefault="00B42278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8845A9">
              <w:rPr>
                <w:color w:val="000000"/>
                <w:sz w:val="27"/>
                <w:szCs w:val="27"/>
              </w:rPr>
              <w:t>19684,2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8845A9" w:rsidRDefault="00B42278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8845A9">
              <w:rPr>
                <w:color w:val="000000"/>
                <w:sz w:val="27"/>
                <w:szCs w:val="27"/>
              </w:rPr>
              <w:t>14372,5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8845A9" w:rsidRDefault="00B42278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8845A9">
              <w:rPr>
                <w:color w:val="000000"/>
                <w:sz w:val="27"/>
                <w:szCs w:val="27"/>
              </w:rPr>
              <w:t>14324,8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8845A9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8845A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8845A9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8845A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8845A9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8845A9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2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45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4.6.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185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8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649,2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1000</w:t>
            </w:r>
          </w:p>
        </w:tc>
      </w:tr>
      <w:tr w:rsidR="00EB2995" w:rsidRPr="000E702B" w:rsidTr="00BA4A7D">
        <w:trPr>
          <w:trHeight w:val="16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1005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4.7. Реализация проектов </w:t>
            </w:r>
            <w:proofErr w:type="gramStart"/>
            <w:r w:rsidRPr="000E702B">
              <w:rPr>
                <w:color w:val="000000"/>
                <w:sz w:val="27"/>
                <w:szCs w:val="27"/>
              </w:rPr>
              <w:t>инициативного</w:t>
            </w:r>
            <w:proofErr w:type="gramEnd"/>
            <w:r w:rsidRPr="000E702B">
              <w:rPr>
                <w:color w:val="000000"/>
                <w:sz w:val="27"/>
                <w:szCs w:val="27"/>
              </w:rPr>
              <w:t xml:space="preserve"> бюджетирования «Твой Кузбасс – твоя инициатива»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10929,1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12932,4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5777,0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33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1872,1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B2995" w:rsidRPr="000E702B" w:rsidTr="00BA4A7D">
        <w:trPr>
          <w:trHeight w:val="105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9057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102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20"/>
        </w:trPr>
        <w:tc>
          <w:tcPr>
            <w:tcW w:w="3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360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B41662" w:rsidRDefault="00EB2995" w:rsidP="00B41662">
            <w:pPr>
              <w:pStyle w:val="aa"/>
              <w:numPr>
                <w:ilvl w:val="1"/>
                <w:numId w:val="19"/>
              </w:numPr>
              <w:rPr>
                <w:color w:val="000000"/>
                <w:sz w:val="27"/>
                <w:szCs w:val="27"/>
              </w:rPr>
            </w:pPr>
            <w:r w:rsidRPr="00B41662">
              <w:rPr>
                <w:color w:val="000000"/>
                <w:sz w:val="27"/>
                <w:szCs w:val="27"/>
              </w:rPr>
              <w:t xml:space="preserve">Увековечивание памяти погибших при защите Отечества» на 2022 год и </w:t>
            </w:r>
            <w:proofErr w:type="gramStart"/>
            <w:r w:rsidRPr="00B41662">
              <w:rPr>
                <w:color w:val="000000"/>
                <w:sz w:val="27"/>
                <w:szCs w:val="27"/>
              </w:rPr>
              <w:t>на</w:t>
            </w:r>
            <w:proofErr w:type="gramEnd"/>
          </w:p>
          <w:p w:rsidR="00B41662" w:rsidRPr="00B41662" w:rsidRDefault="00B41662" w:rsidP="00B41662">
            <w:pPr>
              <w:pStyle w:val="aa"/>
              <w:numPr>
                <w:ilvl w:val="0"/>
                <w:numId w:val="19"/>
              </w:numPr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246,3</w:t>
            </w:r>
          </w:p>
        </w:tc>
      </w:tr>
      <w:tr w:rsidR="00EB2995" w:rsidRPr="000E702B" w:rsidTr="00BA4A7D">
        <w:trPr>
          <w:trHeight w:val="440"/>
        </w:trPr>
        <w:tc>
          <w:tcPr>
            <w:tcW w:w="36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7,4</w:t>
            </w:r>
          </w:p>
        </w:tc>
      </w:tr>
      <w:tr w:rsidR="00EB2995" w:rsidRPr="000E702B" w:rsidTr="00BA4A7D"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EB2995" w:rsidRPr="000E702B" w:rsidTr="00BA4A7D">
        <w:trPr>
          <w:trHeight w:val="2180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 xml:space="preserve"> плановый период 2023 и 2024 годов</w:t>
            </w:r>
          </w:p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465"/>
        </w:trPr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188,7</w:t>
            </w:r>
          </w:p>
        </w:tc>
      </w:tr>
      <w:tr w:rsidR="00EB2995" w:rsidRPr="000E702B" w:rsidTr="00BA4A7D">
        <w:trPr>
          <w:trHeight w:val="405"/>
        </w:trPr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50,2</w:t>
            </w:r>
          </w:p>
        </w:tc>
      </w:tr>
      <w:tr w:rsidR="00EB2995" w:rsidRPr="000E702B" w:rsidTr="00BA4A7D">
        <w:trPr>
          <w:trHeight w:val="1170"/>
        </w:trPr>
        <w:tc>
          <w:tcPr>
            <w:tcW w:w="3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  <w:tr w:rsidR="00EB2995" w:rsidRPr="000E702B" w:rsidTr="00BA4A7D">
        <w:trPr>
          <w:trHeight w:val="705"/>
        </w:trPr>
        <w:tc>
          <w:tcPr>
            <w:tcW w:w="3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995" w:rsidRPr="000E702B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995" w:rsidRPr="000E702B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0E702B">
              <w:rPr>
                <w:color w:val="000000"/>
                <w:sz w:val="27"/>
                <w:szCs w:val="27"/>
              </w:rPr>
              <w:t>0</w:t>
            </w:r>
          </w:p>
        </w:tc>
      </w:tr>
    </w:tbl>
    <w:p w:rsidR="00EB2995" w:rsidRDefault="00EB2995" w:rsidP="00EB299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EB2995" w:rsidRDefault="00EB2995" w:rsidP="00EB299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EB2995" w:rsidRDefault="00EB2995" w:rsidP="00EB299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EB2995" w:rsidRDefault="00EB2995" w:rsidP="00EB2995">
      <w:pPr>
        <w:pStyle w:val="ConsPlusNormal"/>
        <w:jc w:val="center"/>
        <w:outlineLvl w:val="1"/>
        <w:rPr>
          <w:b/>
        </w:rPr>
      </w:pPr>
    </w:p>
    <w:p w:rsidR="00EB2995" w:rsidRDefault="00EB2995" w:rsidP="00EB2995">
      <w:pPr>
        <w:pStyle w:val="ConsPlusNormal"/>
        <w:jc w:val="center"/>
        <w:outlineLvl w:val="1"/>
        <w:rPr>
          <w:b/>
        </w:rPr>
      </w:pPr>
    </w:p>
    <w:p w:rsidR="00EB2995" w:rsidRDefault="00EB2995" w:rsidP="00EB2995">
      <w:pPr>
        <w:pStyle w:val="ConsPlusNormal"/>
        <w:jc w:val="center"/>
        <w:outlineLvl w:val="1"/>
        <w:rPr>
          <w:b/>
        </w:rPr>
      </w:pPr>
    </w:p>
    <w:p w:rsidR="00EB2995" w:rsidRDefault="00EB2995" w:rsidP="00EB2995">
      <w:pPr>
        <w:pStyle w:val="ConsPlusNormal"/>
        <w:jc w:val="center"/>
        <w:outlineLvl w:val="1"/>
        <w:rPr>
          <w:b/>
        </w:rPr>
      </w:pPr>
    </w:p>
    <w:p w:rsidR="00B41662" w:rsidRDefault="00B41662" w:rsidP="00EB2995">
      <w:pPr>
        <w:pStyle w:val="ConsPlusNormal"/>
        <w:jc w:val="center"/>
        <w:outlineLvl w:val="1"/>
        <w:rPr>
          <w:b/>
        </w:rPr>
      </w:pPr>
    </w:p>
    <w:p w:rsidR="00B41662" w:rsidRDefault="00B41662" w:rsidP="00EB2995">
      <w:pPr>
        <w:pStyle w:val="ConsPlusNormal"/>
        <w:jc w:val="center"/>
        <w:outlineLvl w:val="1"/>
        <w:rPr>
          <w:b/>
        </w:rPr>
      </w:pPr>
    </w:p>
    <w:p w:rsidR="00B41662" w:rsidRDefault="00B41662" w:rsidP="00EB2995">
      <w:pPr>
        <w:pStyle w:val="ConsPlusNormal"/>
        <w:jc w:val="center"/>
        <w:outlineLvl w:val="1"/>
        <w:rPr>
          <w:b/>
        </w:rPr>
      </w:pPr>
    </w:p>
    <w:p w:rsidR="00EB2995" w:rsidRDefault="00EB2995" w:rsidP="00EB2995">
      <w:pPr>
        <w:pStyle w:val="ConsPlusNormal"/>
        <w:jc w:val="center"/>
        <w:outlineLvl w:val="1"/>
        <w:rPr>
          <w:b/>
        </w:rPr>
      </w:pPr>
    </w:p>
    <w:p w:rsidR="00EB2995" w:rsidRDefault="00EB2995" w:rsidP="00EB2995">
      <w:pPr>
        <w:pStyle w:val="ConsPlusNormal"/>
        <w:jc w:val="center"/>
        <w:outlineLvl w:val="1"/>
        <w:rPr>
          <w:b/>
        </w:rPr>
      </w:pPr>
    </w:p>
    <w:p w:rsidR="00EB2995" w:rsidRDefault="00EB2995" w:rsidP="00EB2995">
      <w:pPr>
        <w:pStyle w:val="ConsPlusNormal"/>
        <w:jc w:val="center"/>
        <w:outlineLvl w:val="1"/>
        <w:rPr>
          <w:b/>
        </w:rPr>
      </w:pPr>
    </w:p>
    <w:p w:rsidR="00EB2995" w:rsidRDefault="00EB2995" w:rsidP="00EB2995">
      <w:pPr>
        <w:pStyle w:val="ConsPlusNormal"/>
        <w:jc w:val="center"/>
        <w:outlineLvl w:val="1"/>
        <w:rPr>
          <w:b/>
        </w:rPr>
      </w:pPr>
    </w:p>
    <w:p w:rsidR="00EB2995" w:rsidRDefault="00EB2995" w:rsidP="00EB2995">
      <w:pPr>
        <w:pStyle w:val="ConsPlusNormal"/>
        <w:jc w:val="center"/>
        <w:outlineLvl w:val="1"/>
        <w:rPr>
          <w:b/>
        </w:rPr>
      </w:pPr>
      <w:r>
        <w:rPr>
          <w:b/>
        </w:rPr>
        <w:lastRenderedPageBreak/>
        <w:t xml:space="preserve">Сведения о планируемых значениях целевых </w:t>
      </w:r>
    </w:p>
    <w:p w:rsidR="00EB2995" w:rsidRDefault="00EB2995" w:rsidP="00EB2995">
      <w:pPr>
        <w:pStyle w:val="ConsPlusNormal"/>
        <w:jc w:val="center"/>
        <w:outlineLvl w:val="1"/>
        <w:rPr>
          <w:b/>
        </w:rPr>
      </w:pPr>
      <w:r>
        <w:rPr>
          <w:b/>
        </w:rPr>
        <w:t>показателей (</w:t>
      </w:r>
      <w:r w:rsidRPr="00127613">
        <w:rPr>
          <w:b/>
        </w:rPr>
        <w:t>индикаторов</w:t>
      </w:r>
      <w:r>
        <w:rPr>
          <w:b/>
        </w:rPr>
        <w:t>) программы</w:t>
      </w:r>
    </w:p>
    <w:p w:rsidR="00EB2995" w:rsidRDefault="00EB2995" w:rsidP="00EB2995">
      <w:pPr>
        <w:pStyle w:val="ConsPlusNormal"/>
        <w:jc w:val="center"/>
        <w:outlineLvl w:val="1"/>
        <w:rPr>
          <w:b/>
        </w:rPr>
      </w:pPr>
      <w:r w:rsidRPr="002B3CF5">
        <w:rPr>
          <w:b/>
        </w:rPr>
        <w:t xml:space="preserve"> (</w:t>
      </w:r>
      <w:r>
        <w:rPr>
          <w:b/>
        </w:rPr>
        <w:t>по годам реализации муниципальной программы</w:t>
      </w:r>
      <w:r w:rsidRPr="002B3CF5">
        <w:rPr>
          <w:b/>
        </w:rPr>
        <w:t>)</w:t>
      </w:r>
    </w:p>
    <w:p w:rsidR="00EB2995" w:rsidRDefault="00EB2995" w:rsidP="00EB2995">
      <w:pPr>
        <w:pStyle w:val="ConsPlusNormal"/>
        <w:jc w:val="center"/>
        <w:outlineLvl w:val="1"/>
        <w:rPr>
          <w:b/>
        </w:rPr>
      </w:pPr>
    </w:p>
    <w:p w:rsidR="00B41662" w:rsidRDefault="00B41662" w:rsidP="00EB2995">
      <w:pPr>
        <w:pStyle w:val="ConsPlusNormal"/>
        <w:jc w:val="center"/>
        <w:outlineLvl w:val="1"/>
        <w:rPr>
          <w:b/>
        </w:rPr>
      </w:pPr>
    </w:p>
    <w:p w:rsidR="00B41662" w:rsidRDefault="00B41662" w:rsidP="00EB2995">
      <w:pPr>
        <w:pStyle w:val="ConsPlusNormal"/>
        <w:jc w:val="center"/>
        <w:outlineLvl w:val="1"/>
        <w:rPr>
          <w:b/>
        </w:rPr>
      </w:pPr>
    </w:p>
    <w:p w:rsidR="00B41662" w:rsidRDefault="00B41662" w:rsidP="00EB2995">
      <w:pPr>
        <w:pStyle w:val="ConsPlusNormal"/>
        <w:jc w:val="center"/>
        <w:outlineLvl w:val="1"/>
        <w:rPr>
          <w:b/>
        </w:rPr>
      </w:pPr>
    </w:p>
    <w:tbl>
      <w:tblPr>
        <w:tblpPr w:leftFromText="180" w:rightFromText="180" w:vertAnchor="text" w:tblpX="-97" w:tblpY="1"/>
        <w:tblOverlap w:val="never"/>
        <w:tblW w:w="150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"/>
        <w:gridCol w:w="2462"/>
        <w:gridCol w:w="80"/>
        <w:gridCol w:w="2276"/>
        <w:gridCol w:w="1562"/>
        <w:gridCol w:w="143"/>
        <w:gridCol w:w="1137"/>
        <w:gridCol w:w="1220"/>
        <w:gridCol w:w="56"/>
        <w:gridCol w:w="1134"/>
        <w:gridCol w:w="1134"/>
        <w:gridCol w:w="1134"/>
        <w:gridCol w:w="1134"/>
        <w:gridCol w:w="1128"/>
      </w:tblGrid>
      <w:tr w:rsidR="00EB2995" w:rsidRPr="00E6228D" w:rsidTr="00BA4A7D">
        <w:trPr>
          <w:trHeight w:val="1219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autoSpaceDE w:val="0"/>
              <w:autoSpaceDN w:val="0"/>
              <w:adjustRightInd w:val="0"/>
              <w:ind w:left="-42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E526CD"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E526CD">
              <w:rPr>
                <w:color w:val="000000"/>
                <w:sz w:val="27"/>
                <w:szCs w:val="27"/>
              </w:rPr>
              <w:t>/</w:t>
            </w:r>
            <w:proofErr w:type="spellStart"/>
            <w:r w:rsidRPr="00E526CD"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Наименование </w:t>
            </w:r>
            <w:proofErr w:type="gramStart"/>
            <w:r w:rsidRPr="00E526CD">
              <w:rPr>
                <w:color w:val="000000"/>
                <w:sz w:val="27"/>
                <w:szCs w:val="27"/>
              </w:rPr>
              <w:t>Государственной</w:t>
            </w:r>
            <w:proofErr w:type="gramEnd"/>
          </w:p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   программы, подпрограммы, </w:t>
            </w:r>
          </w:p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  мероприятия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Наименование </w:t>
            </w:r>
            <w:proofErr w:type="gramStart"/>
            <w:r w:rsidRPr="00E526CD">
              <w:rPr>
                <w:color w:val="000000"/>
                <w:sz w:val="27"/>
                <w:szCs w:val="27"/>
              </w:rPr>
              <w:t>целевого</w:t>
            </w:r>
            <w:proofErr w:type="gramEnd"/>
            <w:r w:rsidRPr="00E526CD">
              <w:rPr>
                <w:color w:val="000000"/>
                <w:sz w:val="27"/>
                <w:szCs w:val="27"/>
              </w:rPr>
              <w:t xml:space="preserve"> </w:t>
            </w:r>
          </w:p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показателя (индикатора)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Единица </w:t>
            </w:r>
          </w:p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измерения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Плановое значение </w:t>
            </w:r>
            <w:proofErr w:type="gramStart"/>
            <w:r w:rsidRPr="00E526CD">
              <w:rPr>
                <w:color w:val="000000"/>
                <w:sz w:val="27"/>
                <w:szCs w:val="27"/>
              </w:rPr>
              <w:t>целевого</w:t>
            </w:r>
            <w:proofErr w:type="gramEnd"/>
          </w:p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показателя (индикатора)</w:t>
            </w:r>
          </w:p>
        </w:tc>
      </w:tr>
      <w:tr w:rsidR="00EB2995" w:rsidTr="00BA4A7D">
        <w:trPr>
          <w:trHeight w:val="26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42"/>
              <w:rPr>
                <w:color w:val="000000"/>
                <w:sz w:val="27"/>
                <w:szCs w:val="27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2018</w:t>
            </w:r>
          </w:p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2019</w:t>
            </w:r>
          </w:p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2020 </w:t>
            </w:r>
          </w:p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2021 </w:t>
            </w:r>
          </w:p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2022 </w:t>
            </w:r>
          </w:p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  <w:lang w:val="en-US"/>
              </w:rPr>
              <w:t>2023</w:t>
            </w:r>
          </w:p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Pr="00E526CD">
              <w:rPr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2024 </w:t>
            </w:r>
          </w:p>
          <w:p w:rsidR="00EB2995" w:rsidRPr="006F3F89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год</w:t>
            </w:r>
          </w:p>
        </w:tc>
      </w:tr>
      <w:tr w:rsidR="00EB2995" w:rsidTr="00BA4A7D">
        <w:tblPrEx>
          <w:tblCellMar>
            <w:left w:w="108" w:type="dxa"/>
            <w:right w:w="108" w:type="dxa"/>
          </w:tblCellMar>
        </w:tblPrEx>
        <w:trPr>
          <w:trHeight w:val="1817"/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42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A315F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  <w:lang w:eastAsia="en-US"/>
              </w:rPr>
              <w:t xml:space="preserve">«Жилищно-коммунальный и дорожный комплекс, энергосбережение и повышение </w:t>
            </w:r>
            <w:proofErr w:type="spellStart"/>
            <w:r w:rsidRPr="00E526CD">
              <w:rPr>
                <w:color w:val="000000"/>
                <w:sz w:val="27"/>
                <w:szCs w:val="27"/>
                <w:lang w:eastAsia="en-US"/>
              </w:rPr>
              <w:t>энергоэффективности</w:t>
            </w:r>
            <w:proofErr w:type="spellEnd"/>
            <w:r w:rsidRPr="00E526CD">
              <w:rPr>
                <w:color w:val="000000"/>
                <w:sz w:val="27"/>
                <w:szCs w:val="27"/>
                <w:lang w:eastAsia="en-US"/>
              </w:rPr>
              <w:t xml:space="preserve"> экономики» на 2018-202</w:t>
            </w:r>
            <w:r>
              <w:rPr>
                <w:color w:val="000000"/>
                <w:sz w:val="27"/>
                <w:szCs w:val="27"/>
                <w:lang w:eastAsia="en-US"/>
              </w:rPr>
              <w:t>4</w:t>
            </w:r>
            <w:r w:rsidRPr="00E526CD">
              <w:rPr>
                <w:color w:val="000000"/>
                <w:sz w:val="27"/>
                <w:szCs w:val="27"/>
                <w:lang w:eastAsia="en-US"/>
              </w:rPr>
              <w:t xml:space="preserve"> годы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Оценка эффективности муниципальной программы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ind w:left="-120" w:right="-11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</w:t>
            </w:r>
            <w:r w:rsidRPr="00E526CD">
              <w:rPr>
                <w:color w:val="000000"/>
                <w:sz w:val="27"/>
                <w:szCs w:val="27"/>
              </w:rPr>
              <w:t>оцентов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</w:tr>
      <w:tr w:rsidR="00EB2995" w:rsidTr="00BA4A7D">
        <w:tblPrEx>
          <w:tblCellMar>
            <w:left w:w="108" w:type="dxa"/>
            <w:right w:w="108" w:type="dxa"/>
          </w:tblCellMar>
        </w:tblPrEx>
        <w:trPr>
          <w:trHeight w:val="3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42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Подпрограмма «Модернизация объектов коммунальной инфраструктуры и поддержка жилищно-коммунального </w:t>
            </w:r>
            <w:r>
              <w:rPr>
                <w:color w:val="000000"/>
                <w:sz w:val="27"/>
                <w:szCs w:val="27"/>
              </w:rPr>
              <w:t>х</w:t>
            </w:r>
            <w:r w:rsidRPr="00E526CD">
              <w:rPr>
                <w:color w:val="000000"/>
                <w:sz w:val="27"/>
                <w:szCs w:val="27"/>
              </w:rPr>
              <w:t>озяйства»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Уровень износа коммунальной инфраструктуры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58,9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45,0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45,0</w:t>
            </w:r>
          </w:p>
        </w:tc>
      </w:tr>
      <w:tr w:rsidR="00EB2995" w:rsidTr="00BA4A7D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697264" w:rsidRDefault="00EB2995" w:rsidP="00BA4A7D">
            <w:pPr>
              <w:ind w:left="-4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EB2995" w:rsidTr="00BA4A7D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42" w:right="-129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1.1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  <w:lang w:eastAsia="en-US"/>
              </w:rPr>
              <w:t>Строительство и реконструкция объектов теплоснабжения</w:t>
            </w:r>
          </w:p>
        </w:tc>
        <w:tc>
          <w:tcPr>
            <w:tcW w:w="2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  <w:lang w:eastAsia="en-US"/>
              </w:rPr>
              <w:t>Удельный вес жилищного фонда, обеспеченного отоплением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64,6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65,0</w:t>
            </w:r>
          </w:p>
        </w:tc>
      </w:tr>
      <w:tr w:rsidR="00EB2995" w:rsidRPr="008D2E44" w:rsidTr="00BA4A7D">
        <w:tblPrEx>
          <w:tblCellMar>
            <w:left w:w="108" w:type="dxa"/>
            <w:right w:w="108" w:type="dxa"/>
          </w:tblCellMar>
        </w:tblPrEx>
        <w:trPr>
          <w:trHeight w:val="1203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right="-11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8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  <w:lang w:eastAsia="en-US"/>
              </w:rPr>
              <w:t>объем потребления угля котельными, тыс. тонн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49,35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47,30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spacing w:after="200" w:line="276" w:lineRule="auto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spacing w:after="200"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spacing w:after="200" w:line="276" w:lineRule="auto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spacing w:after="200"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spacing w:after="200" w:line="276" w:lineRule="auto"/>
              <w:rPr>
                <w:color w:val="000000"/>
                <w:sz w:val="27"/>
                <w:szCs w:val="27"/>
              </w:rPr>
            </w:pPr>
          </w:p>
          <w:p w:rsidR="00EB2995" w:rsidRPr="00E526CD" w:rsidRDefault="00EB2995" w:rsidP="00BA4A7D">
            <w:pPr>
              <w:spacing w:after="200"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47,3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spacing w:after="200"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47,3</w:t>
            </w:r>
          </w:p>
        </w:tc>
      </w:tr>
      <w:tr w:rsidR="00EB2995" w:rsidTr="00BA4A7D">
        <w:tblPrEx>
          <w:tblCellMar>
            <w:left w:w="108" w:type="dxa"/>
            <w:right w:w="108" w:type="dxa"/>
          </w:tblCellMar>
        </w:tblPrEx>
        <w:trPr>
          <w:trHeight w:val="128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right="-113" w:hanging="7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1.2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ind w:right="-91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Удельный вес жилищного фонда, обеспеченного водоснабжением/водоотведением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66" w:right="-66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72,7/35,0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66" w:right="-66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94" w:right="-66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73,7/44,6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80" w:right="-94"/>
              <w:jc w:val="center"/>
              <w:rPr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73,7/44,6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80" w:right="-94"/>
              <w:jc w:val="center"/>
              <w:rPr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73,7/44,6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80" w:right="-94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73,7/44,6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80" w:right="-94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73,7/44,6</w:t>
            </w:r>
          </w:p>
        </w:tc>
      </w:tr>
      <w:tr w:rsidR="00EB2995" w:rsidTr="00BA4A7D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78" w:right="-12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1.3</w:t>
            </w:r>
            <w:r w:rsidRPr="00E526CD">
              <w:rPr>
                <w:color w:val="000000"/>
                <w:sz w:val="27"/>
                <w:szCs w:val="27"/>
              </w:rPr>
              <w:t xml:space="preserve"> </w:t>
            </w:r>
          </w:p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Капитальный ремонт объектов водоснабжения и водоотведения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ind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  <w:lang w:eastAsia="en-US"/>
              </w:rPr>
              <w:t xml:space="preserve">Удельный вес жилищного фонда, обеспеченного водоотведением,  водоснабжением,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66" w:right="-66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72,7/35,0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66" w:right="-66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94" w:right="-108"/>
              <w:jc w:val="center"/>
              <w:rPr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94" w:right="-108"/>
              <w:jc w:val="center"/>
              <w:rPr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94" w:right="-108"/>
              <w:jc w:val="center"/>
              <w:rPr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94"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44" w:right="-178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</w:t>
            </w:r>
            <w:r>
              <w:rPr>
                <w:color w:val="000000"/>
                <w:sz w:val="27"/>
                <w:szCs w:val="27"/>
              </w:rPr>
              <w:t>,0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78" w:right="-106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1.4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недополученных доходов и (или) возмещение части затрат организациям, предоставляющим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224141">
              <w:rPr>
                <w:color w:val="000000"/>
                <w:sz w:val="27"/>
                <w:szCs w:val="27"/>
                <w:lang w:eastAsia="en-US"/>
              </w:rPr>
              <w:t>населению услуги по обеспечению твердым топливом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Уровень оплаты населением жилищно-коммунальных услуг </w:t>
            </w:r>
            <w:proofErr w:type="spellStart"/>
            <w:r w:rsidRPr="00224141">
              <w:rPr>
                <w:sz w:val="27"/>
                <w:szCs w:val="27"/>
                <w:lang w:eastAsia="en-US"/>
              </w:rPr>
              <w:t>отэкономически</w:t>
            </w:r>
            <w:proofErr w:type="spellEnd"/>
            <w:r w:rsidRPr="00224141">
              <w:rPr>
                <w:sz w:val="27"/>
                <w:szCs w:val="27"/>
                <w:lang w:eastAsia="en-US"/>
              </w:rPr>
              <w:t xml:space="preserve"> обоснованного тарифа</w:t>
            </w:r>
          </w:p>
          <w:p w:rsidR="00B41662" w:rsidRDefault="00B41662" w:rsidP="00BA4A7D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B41662" w:rsidRDefault="00B41662" w:rsidP="00BA4A7D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B41662" w:rsidRDefault="00B41662" w:rsidP="00BA4A7D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B41662" w:rsidRPr="00224141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63,5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53,4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right="-10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right="-10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1.5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55,8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37,7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37,7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37,7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257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right="-10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1.6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ind w:right="-20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34,0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34,0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20" w:right="-10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1.7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 недополученных доходов и (или)</w:t>
            </w:r>
            <w:r w:rsidRPr="00BF08DB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части</w:t>
            </w:r>
            <w:r w:rsidRPr="00BF08DB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224141">
              <w:rPr>
                <w:color w:val="000000"/>
                <w:sz w:val="27"/>
                <w:szCs w:val="27"/>
                <w:lang w:eastAsia="en-US"/>
              </w:rPr>
              <w:t xml:space="preserve">затрат организациям, предоставляющим </w:t>
            </w:r>
          </w:p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услуги населению по холодному водоснабжению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Уровень оплаты населением </w:t>
            </w:r>
            <w:proofErr w:type="spellStart"/>
            <w:r w:rsidRPr="00224141">
              <w:rPr>
                <w:sz w:val="27"/>
                <w:szCs w:val="27"/>
                <w:lang w:eastAsia="en-US"/>
              </w:rPr>
              <w:t>жилищно</w:t>
            </w:r>
            <w:proofErr w:type="spellEnd"/>
            <w:r w:rsidRPr="00224141">
              <w:rPr>
                <w:sz w:val="27"/>
                <w:szCs w:val="27"/>
                <w:lang w:eastAsia="en-US"/>
              </w:rPr>
              <w:t>-</w:t>
            </w:r>
          </w:p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коммунальны</w:t>
            </w:r>
            <w:r w:rsidRPr="00224141">
              <w:rPr>
                <w:sz w:val="27"/>
                <w:szCs w:val="27"/>
                <w:lang w:eastAsia="en-US"/>
              </w:rPr>
              <w:t xml:space="preserve">х услуг </w:t>
            </w:r>
            <w:proofErr w:type="gramStart"/>
            <w:r w:rsidRPr="00224141">
              <w:rPr>
                <w:sz w:val="27"/>
                <w:szCs w:val="27"/>
                <w:lang w:eastAsia="en-US"/>
              </w:rPr>
              <w:t>от</w:t>
            </w:r>
            <w:proofErr w:type="gramEnd"/>
            <w:r w:rsidRPr="00224141">
              <w:rPr>
                <w:sz w:val="27"/>
                <w:szCs w:val="27"/>
                <w:lang w:eastAsia="en-US"/>
              </w:rPr>
              <w:t xml:space="preserve"> экономически </w:t>
            </w:r>
          </w:p>
          <w:p w:rsidR="00EB2995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обоснованного тарифа</w:t>
            </w:r>
          </w:p>
          <w:p w:rsidR="00B41662" w:rsidRDefault="00B41662" w:rsidP="00BA4A7D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B41662" w:rsidRDefault="00B41662" w:rsidP="00BA4A7D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B41662" w:rsidRDefault="00B41662" w:rsidP="00BA4A7D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99" w:right="-128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45,8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45,8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ind w:left="-120" w:right="-10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99" w:right="-12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20" w:right="-10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1.8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42,9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44,1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44,1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44,1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3418"/>
        </w:trPr>
        <w:tc>
          <w:tcPr>
            <w:tcW w:w="4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20" w:right="-106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1.9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недополученных доходов и (или) возмещение части</w:t>
            </w:r>
          </w:p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 xml:space="preserve">затрат </w:t>
            </w:r>
            <w:proofErr w:type="spellStart"/>
            <w:r w:rsidRPr="00224141">
              <w:rPr>
                <w:color w:val="000000"/>
                <w:sz w:val="27"/>
                <w:szCs w:val="27"/>
                <w:lang w:eastAsia="en-US"/>
              </w:rPr>
              <w:t>рганизациям</w:t>
            </w:r>
            <w:proofErr w:type="spellEnd"/>
            <w:r w:rsidRPr="00224141">
              <w:rPr>
                <w:color w:val="000000"/>
                <w:sz w:val="27"/>
                <w:szCs w:val="27"/>
                <w:lang w:eastAsia="en-US"/>
              </w:rPr>
              <w:t>,</w:t>
            </w:r>
          </w:p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proofErr w:type="gramStart"/>
            <w:r w:rsidRPr="00224141">
              <w:rPr>
                <w:color w:val="000000"/>
                <w:sz w:val="27"/>
                <w:szCs w:val="27"/>
                <w:lang w:eastAsia="en-US"/>
              </w:rPr>
              <w:t>предоставляющим</w:t>
            </w:r>
            <w:proofErr w:type="gramEnd"/>
            <w:r w:rsidRPr="00224141">
              <w:rPr>
                <w:color w:val="000000"/>
                <w:sz w:val="27"/>
                <w:szCs w:val="27"/>
                <w:lang w:eastAsia="en-US"/>
              </w:rPr>
              <w:t xml:space="preserve"> услуги населению по содержанию мест общего пользования (вывоз ЖБО)</w:t>
            </w:r>
          </w:p>
        </w:tc>
        <w:tc>
          <w:tcPr>
            <w:tcW w:w="2276" w:type="dxa"/>
            <w:tcBorders>
              <w:top w:val="nil"/>
              <w:left w:val="nil"/>
              <w:right w:val="single" w:sz="4" w:space="0" w:color="auto"/>
            </w:tcBorders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Уровень оплаты населением</w:t>
            </w:r>
          </w:p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жилищно-коммунальных </w:t>
            </w:r>
          </w:p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услуг от экономически обоснованного тарифа</w:t>
            </w:r>
          </w:p>
        </w:tc>
        <w:tc>
          <w:tcPr>
            <w:tcW w:w="156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67,5</w:t>
            </w:r>
          </w:p>
        </w:tc>
        <w:tc>
          <w:tcPr>
            <w:tcW w:w="12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BF08DB" w:rsidRDefault="00EB2995" w:rsidP="00BA4A7D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1.10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ind w:left="-103" w:right="-131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Уровень оплаты населением жилищно-коммунальных услуг от </w:t>
            </w:r>
            <w:r>
              <w:rPr>
                <w:sz w:val="27"/>
                <w:szCs w:val="27"/>
                <w:lang w:eastAsia="en-US"/>
              </w:rPr>
              <w:t>экономии-</w:t>
            </w:r>
            <w:r w:rsidRPr="00224141">
              <w:rPr>
                <w:sz w:val="27"/>
                <w:szCs w:val="27"/>
                <w:lang w:eastAsia="en-US"/>
              </w:rPr>
              <w:t>чески обоснованного тарифа</w:t>
            </w:r>
          </w:p>
          <w:p w:rsidR="00B41662" w:rsidRDefault="00B41662" w:rsidP="00BA4A7D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B41662" w:rsidRPr="00224141" w:rsidRDefault="00B41662" w:rsidP="00BA4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73,18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73,0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BF08DB" w:rsidRDefault="00EB2995" w:rsidP="00BA4A7D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73</w:t>
            </w:r>
            <w:r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C58D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73,0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ind w:left="-103" w:right="-131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C1516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1.11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Модернизация </w:t>
            </w:r>
            <w:r>
              <w:rPr>
                <w:color w:val="000000"/>
                <w:sz w:val="27"/>
                <w:szCs w:val="27"/>
              </w:rPr>
              <w:t>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Уровень износа коммунальной инфраструктуры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58,9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E526CD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45,0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1.12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1C116C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Владение</w:t>
            </w:r>
            <w:r>
              <w:rPr>
                <w:color w:val="000000"/>
                <w:sz w:val="27"/>
                <w:szCs w:val="27"/>
              </w:rPr>
              <w:t>,</w:t>
            </w:r>
          </w:p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</w:rPr>
              <w:t>пользование и распоряжение</w:t>
            </w:r>
            <w:r w:rsidRPr="001C5DF6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имуще</w:t>
            </w:r>
            <w:r w:rsidRPr="001C116C">
              <w:rPr>
                <w:color w:val="000000"/>
                <w:sz w:val="27"/>
                <w:szCs w:val="27"/>
              </w:rPr>
              <w:t>ством 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соответствии с соглашением о передаче части полномочий по решению</w:t>
            </w:r>
            <w:r>
              <w:rPr>
                <w:color w:val="000000"/>
                <w:sz w:val="27"/>
                <w:szCs w:val="27"/>
              </w:rPr>
              <w:t xml:space="preserve"> в</w:t>
            </w:r>
            <w:r w:rsidRPr="001C116C">
              <w:rPr>
                <w:color w:val="000000"/>
                <w:sz w:val="27"/>
                <w:szCs w:val="27"/>
              </w:rPr>
              <w:t xml:space="preserve">опросов </w:t>
            </w:r>
            <w:r>
              <w:rPr>
                <w:color w:val="000000"/>
                <w:sz w:val="27"/>
                <w:szCs w:val="27"/>
              </w:rPr>
              <w:t>м</w:t>
            </w:r>
            <w:r w:rsidRPr="001C116C">
              <w:rPr>
                <w:color w:val="000000"/>
                <w:sz w:val="27"/>
                <w:szCs w:val="27"/>
              </w:rPr>
              <w:t>естного значения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 w:rsidRPr="00E526CD">
              <w:rPr>
                <w:color w:val="000000"/>
                <w:sz w:val="27"/>
                <w:szCs w:val="27"/>
              </w:rPr>
              <w:t>Уровень износа коммунальной инфраструктуры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58,9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BE18BA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BE18BA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45,0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1.13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  <w:r w:rsidRPr="008A551A">
              <w:rPr>
                <w:color w:val="000000"/>
                <w:sz w:val="27"/>
                <w:szCs w:val="27"/>
              </w:rPr>
              <w:t>Ремонт объектов газоснабжения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BE18BA" w:rsidRDefault="00EB2995" w:rsidP="00BA4A7D">
            <w:pPr>
              <w:ind w:left="-85" w:right="-108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Удельный  вес жилого фонда обеспеченного/газоснабжением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процент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0,38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BE18BA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0,4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97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1.14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Проектно-изыскательские работы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2C1516" w:rsidRDefault="00EB2995" w:rsidP="00BA4A7D">
            <w:pPr>
              <w:ind w:left="-85" w:right="-108"/>
              <w:jc w:val="center"/>
              <w:rPr>
                <w:sz w:val="26"/>
                <w:szCs w:val="26"/>
                <w:lang w:eastAsia="en-US"/>
              </w:rPr>
            </w:pPr>
            <w:r w:rsidRPr="002C1516">
              <w:rPr>
                <w:sz w:val="26"/>
                <w:szCs w:val="26"/>
                <w:lang w:eastAsia="en-US"/>
              </w:rPr>
              <w:t xml:space="preserve">Количество проектов по выполнению </w:t>
            </w:r>
            <w:proofErr w:type="spellStart"/>
            <w:r w:rsidRPr="002C1516">
              <w:rPr>
                <w:color w:val="000000"/>
                <w:sz w:val="26"/>
                <w:szCs w:val="26"/>
              </w:rPr>
              <w:t>изыскательскихот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Единиц</w:t>
            </w:r>
          </w:p>
          <w:p w:rsidR="00B41662" w:rsidRDefault="00B41662" w:rsidP="00BA4A7D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</w:p>
          <w:p w:rsidR="00B41662" w:rsidRPr="00224141" w:rsidRDefault="00B41662" w:rsidP="00BA4A7D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3C1F6E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2C1516" w:rsidRDefault="00EB2995" w:rsidP="00BA4A7D">
            <w:pPr>
              <w:ind w:left="-85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1.15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ind w:left="-144" w:right="-110"/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1C116C" w:rsidRDefault="00EB2995" w:rsidP="00BA4A7D">
            <w:pPr>
              <w:ind w:left="-144" w:right="-11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Строительство и реконструкция объектов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систем водоснабжения и </w:t>
            </w:r>
          </w:p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Водоотведения</w:t>
            </w:r>
          </w:p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Default="00EB2995" w:rsidP="00BA4A7D">
            <w:pPr>
              <w:ind w:left="-144" w:right="-11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Выполнение </w:t>
            </w:r>
          </w:p>
          <w:p w:rsidR="00EB2995" w:rsidRPr="001C116C" w:rsidRDefault="00EB2995" w:rsidP="00BA4A7D">
            <w:pPr>
              <w:ind w:left="-144" w:right="-11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 xml:space="preserve">работ по строительству </w:t>
            </w:r>
            <w:r w:rsidRPr="001C116C">
              <w:rPr>
                <w:color w:val="000000"/>
                <w:sz w:val="27"/>
                <w:szCs w:val="27"/>
              </w:rPr>
              <w:t>и реконструкция объектов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систем водоснабжения и </w:t>
            </w:r>
          </w:p>
          <w:p w:rsidR="00EB2995" w:rsidRPr="00224141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</w:rPr>
              <w:t>водоотведения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единиц/ погонных метров сетей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1/1000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1.16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ind w:left="-144" w:right="-110"/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ind w:left="-144" w:right="-11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Поддержка жилищно-коммунального хозяйства</w:t>
            </w:r>
          </w:p>
          <w:p w:rsidR="00EB2995" w:rsidRPr="001C116C" w:rsidRDefault="00EB2995" w:rsidP="00BA4A7D">
            <w:pPr>
              <w:ind w:left="-144" w:right="-11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Default="00EB2995" w:rsidP="00BA4A7D">
            <w:pPr>
              <w:ind w:left="-75" w:right="-58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Количество </w:t>
            </w:r>
          </w:p>
          <w:p w:rsidR="00EB2995" w:rsidRDefault="00EB2995" w:rsidP="00BA4A7D">
            <w:pPr>
              <w:ind w:left="-75" w:right="-58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проектов на поддержку жилищно-коммунального хозяйства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393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1.</w:t>
            </w:r>
            <w:r>
              <w:rPr>
                <w:color w:val="000000"/>
                <w:sz w:val="27"/>
                <w:szCs w:val="27"/>
              </w:rPr>
              <w:t>16.1</w:t>
            </w:r>
          </w:p>
          <w:p w:rsidR="00EB2995" w:rsidRDefault="00EB2995" w:rsidP="00BA4A7D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ind w:right="-134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224141" w:rsidRDefault="00EB2995" w:rsidP="00BA4A7D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Default="00EB2995" w:rsidP="00BA4A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B2995" w:rsidRDefault="00EB2995" w:rsidP="00BA4A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B2995" w:rsidRDefault="00EB2995" w:rsidP="00BA4A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B2995" w:rsidRDefault="00EB2995" w:rsidP="00BA4A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B2995" w:rsidRPr="00106905" w:rsidRDefault="00EB2995" w:rsidP="00BA4A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06905">
              <w:rPr>
                <w:sz w:val="28"/>
                <w:szCs w:val="28"/>
              </w:rPr>
              <w:t>Кемеровская область, Промышленновский район,</w:t>
            </w:r>
          </w:p>
          <w:p w:rsidR="00EB2995" w:rsidRDefault="00EB2995" w:rsidP="00BA4A7D">
            <w:pPr>
              <w:jc w:val="center"/>
              <w:rPr>
                <w:sz w:val="28"/>
                <w:szCs w:val="28"/>
              </w:rPr>
            </w:pPr>
            <w:r w:rsidRPr="00106905">
              <w:rPr>
                <w:sz w:val="28"/>
                <w:szCs w:val="28"/>
              </w:rPr>
              <w:t>п.ст. Падунская</w:t>
            </w:r>
            <w:r>
              <w:rPr>
                <w:sz w:val="28"/>
                <w:szCs w:val="28"/>
              </w:rPr>
              <w:t>. Установка станции по очистке воды на скважине № 1829</w:t>
            </w:r>
          </w:p>
          <w:p w:rsidR="00EB2995" w:rsidRPr="00106905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ind w:left="-85" w:right="-108"/>
              <w:jc w:val="center"/>
              <w:rPr>
                <w:sz w:val="27"/>
                <w:szCs w:val="27"/>
              </w:rPr>
            </w:pPr>
          </w:p>
          <w:p w:rsidR="00EB2995" w:rsidRDefault="00EB2995" w:rsidP="00BA4A7D">
            <w:pPr>
              <w:ind w:left="-85" w:right="-108"/>
              <w:jc w:val="center"/>
              <w:rPr>
                <w:sz w:val="27"/>
                <w:szCs w:val="27"/>
              </w:rPr>
            </w:pPr>
          </w:p>
          <w:p w:rsidR="00EB2995" w:rsidRDefault="00EB2995" w:rsidP="00BA4A7D">
            <w:pPr>
              <w:ind w:left="-85" w:right="-108"/>
              <w:jc w:val="center"/>
              <w:rPr>
                <w:sz w:val="27"/>
                <w:szCs w:val="27"/>
              </w:rPr>
            </w:pPr>
            <w:r w:rsidRPr="00742293">
              <w:rPr>
                <w:sz w:val="27"/>
                <w:szCs w:val="27"/>
              </w:rPr>
              <w:t xml:space="preserve">Уровень оплаты населением жилищно-коммунальных услуг от экономически обоснованного тарифа </w:t>
            </w:r>
          </w:p>
          <w:p w:rsidR="00EB2995" w:rsidRDefault="00EB2995" w:rsidP="00BA4A7D">
            <w:pPr>
              <w:ind w:left="-85" w:right="-108"/>
              <w:jc w:val="center"/>
              <w:rPr>
                <w:sz w:val="27"/>
                <w:szCs w:val="27"/>
              </w:rPr>
            </w:pPr>
            <w:r w:rsidRPr="00742293">
              <w:rPr>
                <w:sz w:val="27"/>
                <w:szCs w:val="27"/>
              </w:rPr>
              <w:t>(холодное водоснабжение)</w:t>
            </w:r>
          </w:p>
          <w:p w:rsidR="00EB2995" w:rsidRDefault="00EB2995" w:rsidP="00BA4A7D">
            <w:pPr>
              <w:ind w:left="-85" w:right="-108"/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ind w:left="-85" w:right="-108"/>
              <w:jc w:val="center"/>
              <w:rPr>
                <w:color w:val="000000"/>
                <w:sz w:val="27"/>
                <w:szCs w:val="27"/>
              </w:rPr>
            </w:pPr>
          </w:p>
          <w:p w:rsidR="00EB2995" w:rsidRDefault="00EB2995" w:rsidP="00BA4A7D">
            <w:pPr>
              <w:ind w:left="-85" w:right="-108"/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ind w:left="-85" w:right="-108"/>
              <w:jc w:val="center"/>
              <w:rPr>
                <w:color w:val="000000"/>
                <w:sz w:val="27"/>
                <w:szCs w:val="27"/>
              </w:rPr>
            </w:pPr>
          </w:p>
          <w:p w:rsidR="00B41662" w:rsidRDefault="00B41662" w:rsidP="00BA4A7D">
            <w:pPr>
              <w:ind w:left="-85" w:right="-108"/>
              <w:jc w:val="center"/>
              <w:rPr>
                <w:color w:val="000000"/>
                <w:sz w:val="27"/>
                <w:szCs w:val="27"/>
              </w:rPr>
            </w:pPr>
          </w:p>
          <w:p w:rsidR="00EB2995" w:rsidRPr="00742293" w:rsidRDefault="00EB2995" w:rsidP="00BA4A7D">
            <w:pPr>
              <w:ind w:left="-85" w:right="-10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процент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742293" w:rsidRDefault="00EB2995" w:rsidP="00BA4A7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47</w:t>
            </w:r>
            <w:r w:rsidRPr="00742293">
              <w:rPr>
                <w:rFonts w:eastAsia="Calibri"/>
                <w:sz w:val="27"/>
                <w:szCs w:val="27"/>
              </w:rPr>
              <w:t>,</w:t>
            </w:r>
            <w:r>
              <w:rPr>
                <w:rFonts w:eastAsia="Calibri"/>
                <w:sz w:val="27"/>
                <w:szCs w:val="27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742293" w:rsidRDefault="00EB2995" w:rsidP="00BA4A7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7"/>
                <w:szCs w:val="27"/>
              </w:rPr>
            </w:pPr>
            <w:r w:rsidRPr="00742293">
              <w:rPr>
                <w:rFonts w:eastAsia="Calibri"/>
                <w:sz w:val="27"/>
                <w:szCs w:val="27"/>
              </w:rPr>
              <w:t>48,2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742293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742293">
              <w:rPr>
                <w:color w:val="000000"/>
                <w:sz w:val="27"/>
                <w:szCs w:val="27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742293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56,2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742293" w:rsidRDefault="00EB2995" w:rsidP="00BA4A7D">
            <w:pPr>
              <w:ind w:left="-85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742293" w:rsidRDefault="00EB2995" w:rsidP="00BA4A7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742293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EB2995" w:rsidRPr="00E6228D" w:rsidTr="00BA4A7D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Подпрограмма «Энергосбережение и повышение энергетической эффективности экономики»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29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78" w:right="-113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2.1.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</w:rPr>
              <w:t>Разработка и актуализация схем</w:t>
            </w:r>
          </w:p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</w:rPr>
              <w:t>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Default="00EB2995" w:rsidP="00BA4A7D">
            <w:pPr>
              <w:rPr>
                <w:sz w:val="27"/>
                <w:szCs w:val="27"/>
              </w:rPr>
            </w:pPr>
          </w:p>
          <w:p w:rsidR="00EB2995" w:rsidRPr="00224141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</w:rPr>
              <w:t>Разработка и актуализация</w:t>
            </w:r>
          </w:p>
          <w:p w:rsidR="00EB2995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схем теплоснабжения, водоснабжения, водоотведения поселений Промышленновского муниципального округа</w:t>
            </w:r>
          </w:p>
          <w:p w:rsidR="00EB2995" w:rsidRPr="00224141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36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78" w:right="-113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2.2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B2995" w:rsidRPr="00224141" w:rsidRDefault="00EB2995" w:rsidP="00BA4A7D">
            <w:pPr>
              <w:autoSpaceDE w:val="0"/>
              <w:autoSpaceDN w:val="0"/>
              <w:adjustRightInd w:val="0"/>
              <w:ind w:left="-94" w:right="-58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</w:rPr>
              <w:t>Строительство и реконструкция котельных и сетей теплоснабжения с применением энергоэффективны</w:t>
            </w:r>
            <w:r>
              <w:rPr>
                <w:sz w:val="27"/>
                <w:szCs w:val="27"/>
              </w:rPr>
              <w:t>х</w:t>
            </w:r>
            <w:r w:rsidRPr="00224141">
              <w:rPr>
                <w:sz w:val="27"/>
                <w:szCs w:val="27"/>
              </w:rPr>
              <w:t xml:space="preserve"> технологий, материалов и  оборудования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Default="00EB2995" w:rsidP="00BA4A7D">
            <w:pPr>
              <w:rPr>
                <w:color w:val="000000"/>
                <w:sz w:val="27"/>
                <w:szCs w:val="27"/>
                <w:lang w:eastAsia="en-US"/>
              </w:rPr>
            </w:pPr>
          </w:p>
          <w:p w:rsidR="00EB2995" w:rsidRPr="00224141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 xml:space="preserve">Выполнение работ по строительству и реконструкции котельных и сетей теплоснабжения с применением </w:t>
            </w:r>
            <w:proofErr w:type="spellStart"/>
            <w:r w:rsidRPr="00224141">
              <w:rPr>
                <w:color w:val="000000"/>
                <w:sz w:val="27"/>
                <w:szCs w:val="27"/>
                <w:lang w:eastAsia="en-US"/>
              </w:rPr>
              <w:t>энергоэффекти</w:t>
            </w:r>
            <w:r>
              <w:rPr>
                <w:color w:val="000000"/>
                <w:sz w:val="27"/>
                <w:szCs w:val="27"/>
                <w:lang w:eastAsia="en-US"/>
              </w:rPr>
              <w:t>в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>-</w:t>
            </w:r>
          </w:p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ных технологий, материалов и оборудования</w:t>
            </w: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  <w:p w:rsidR="00B41662" w:rsidRDefault="00B41662" w:rsidP="00BA4A7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  <w:p w:rsidR="00EB2995" w:rsidRPr="00C86A3A" w:rsidRDefault="00EB2995" w:rsidP="00BA4A7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единиц/ погонных метров сетей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78" w:right="-11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Подпрограмма «Дорожное хозяйство»</w:t>
            </w:r>
          </w:p>
        </w:tc>
      </w:tr>
      <w:tr w:rsidR="00EB2995" w:rsidRPr="00133B16" w:rsidTr="00BA4A7D">
        <w:tblPrEx>
          <w:tblCellMar>
            <w:left w:w="108" w:type="dxa"/>
            <w:right w:w="108" w:type="dxa"/>
          </w:tblCellMar>
        </w:tblPrEx>
        <w:trPr>
          <w:trHeight w:val="138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78" w:right="-113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3.1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C86A3A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86A3A">
              <w:rPr>
                <w:sz w:val="24"/>
                <w:szCs w:val="24"/>
                <w:lang w:eastAsia="en-US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1C2D05" w:rsidRDefault="00EB2995" w:rsidP="00BA4A7D">
            <w:pPr>
              <w:jc w:val="center"/>
              <w:rPr>
                <w:sz w:val="25"/>
                <w:szCs w:val="25"/>
                <w:lang w:eastAsia="en-US"/>
              </w:rPr>
            </w:pPr>
            <w:r w:rsidRPr="001C2D05">
              <w:rPr>
                <w:sz w:val="25"/>
                <w:szCs w:val="25"/>
                <w:lang w:eastAsia="en-US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тыс.кв.м</w:t>
            </w:r>
            <w:r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15000,0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52" w:right="-94"/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52" w:right="-9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9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right="-1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9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</w:tr>
      <w:tr w:rsidR="00EB2995" w:rsidRPr="00F00A20" w:rsidTr="00BA4A7D">
        <w:tblPrEx>
          <w:tblCellMar>
            <w:left w:w="108" w:type="dxa"/>
            <w:right w:w="108" w:type="dxa"/>
          </w:tblCellMar>
        </w:tblPrEx>
        <w:trPr>
          <w:trHeight w:val="16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78" w:right="-113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3.2.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C86A3A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86A3A">
              <w:rPr>
                <w:sz w:val="25"/>
                <w:szCs w:val="25"/>
                <w:lang w:eastAsia="en-US"/>
              </w:rPr>
              <w:t>Содержание и ремонт автомобильных дорог местного значения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spacing w:after="200"/>
              <w:ind w:left="-85" w:right="-110"/>
              <w:jc w:val="center"/>
              <w:rPr>
                <w:sz w:val="25"/>
                <w:szCs w:val="25"/>
                <w:lang w:eastAsia="en-US"/>
              </w:rPr>
            </w:pPr>
            <w:r w:rsidRPr="00C86A3A">
              <w:rPr>
                <w:sz w:val="25"/>
                <w:szCs w:val="25"/>
                <w:lang w:eastAsia="en-US"/>
              </w:rPr>
              <w:t>Содержание, капитальный ремонт и ремонт автомобильных дорог местного значения</w:t>
            </w:r>
          </w:p>
          <w:p w:rsidR="00EB2995" w:rsidRPr="00C86A3A" w:rsidRDefault="00EB2995" w:rsidP="00BA4A7D">
            <w:pPr>
              <w:spacing w:after="200"/>
              <w:ind w:left="-85" w:right="-11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тыс.кв.м</w:t>
            </w:r>
            <w:r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15000,0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52" w:right="-94"/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52" w:right="-9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</w:tr>
      <w:tr w:rsidR="00EB2995" w:rsidRPr="00F00A20" w:rsidTr="00BA4A7D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78" w:right="-11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3.3.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C86A3A" w:rsidRDefault="00EB2995" w:rsidP="00BA4A7D">
            <w:pPr>
              <w:pStyle w:val="ConsPlusNormal"/>
              <w:ind w:right="-119"/>
              <w:jc w:val="center"/>
              <w:outlineLvl w:val="1"/>
              <w:rPr>
                <w:sz w:val="24"/>
                <w:szCs w:val="24"/>
              </w:rPr>
            </w:pPr>
            <w:r w:rsidRPr="00C86A3A">
              <w:rPr>
                <w:color w:val="000000"/>
                <w:sz w:val="24"/>
                <w:szCs w:val="24"/>
                <w:lang w:eastAsia="en-US"/>
              </w:rPr>
              <w:t xml:space="preserve">Проектирование, строительство (реконструкция), </w:t>
            </w:r>
            <w:proofErr w:type="gramStart"/>
            <w:r w:rsidRPr="00C86A3A">
              <w:rPr>
                <w:color w:val="000000"/>
                <w:sz w:val="24"/>
                <w:szCs w:val="24"/>
                <w:lang w:eastAsia="en-US"/>
              </w:rPr>
              <w:t>капитальный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86A3A">
              <w:rPr>
                <w:sz w:val="24"/>
                <w:szCs w:val="24"/>
              </w:rPr>
              <w:t>ремонт автомобильных дорог общего пользования муниципального значения с твердым покрытием, а также до сельских</w:t>
            </w:r>
          </w:p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A3A">
              <w:rPr>
                <w:sz w:val="24"/>
                <w:szCs w:val="24"/>
              </w:rPr>
              <w:t>населенных пунктов, не имеющих круглогодичной связи с сетью автомобильных дорог общего пользования</w:t>
            </w:r>
          </w:p>
          <w:p w:rsidR="00B41662" w:rsidRDefault="00B41662" w:rsidP="00BA4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662" w:rsidRPr="00224141" w:rsidRDefault="00B41662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C86A3A" w:rsidRDefault="00EB2995" w:rsidP="00BA4A7D">
            <w:pPr>
              <w:pStyle w:val="ConsPlusNormal"/>
              <w:ind w:left="-85" w:right="-11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C86A3A">
              <w:rPr>
                <w:color w:val="000000"/>
                <w:sz w:val="26"/>
                <w:szCs w:val="26"/>
                <w:lang w:eastAsia="en-US"/>
              </w:rPr>
              <w:t xml:space="preserve">Проектирование, строительство, </w:t>
            </w:r>
            <w:proofErr w:type="gramStart"/>
            <w:r w:rsidRPr="00C86A3A">
              <w:rPr>
                <w:color w:val="000000"/>
                <w:sz w:val="26"/>
                <w:szCs w:val="26"/>
                <w:lang w:eastAsia="en-US"/>
              </w:rPr>
              <w:t>капитальный</w:t>
            </w:r>
            <w:proofErr w:type="gramEnd"/>
            <w:r w:rsidRPr="00C86A3A">
              <w:rPr>
                <w:color w:val="000000"/>
                <w:sz w:val="26"/>
                <w:szCs w:val="26"/>
                <w:lang w:eastAsia="en-US"/>
              </w:rPr>
              <w:t xml:space="preserve"> р</w:t>
            </w:r>
            <w:r w:rsidRPr="00C86A3A">
              <w:rPr>
                <w:sz w:val="26"/>
                <w:szCs w:val="26"/>
              </w:rPr>
              <w:t>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тыс.кв.м</w:t>
            </w:r>
            <w:r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15000,0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52" w:right="-94"/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52" w:right="-9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</w:tr>
      <w:tr w:rsidR="00EB2995" w:rsidRPr="00F00A20" w:rsidTr="00BA4A7D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78" w:right="-11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C86A3A" w:rsidRDefault="00EB2995" w:rsidP="00BA4A7D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C86A3A" w:rsidRDefault="00EB2995" w:rsidP="00BA4A7D">
            <w:pPr>
              <w:pStyle w:val="ConsPlusNormal"/>
              <w:ind w:left="-85" w:right="-110"/>
              <w:jc w:val="center"/>
              <w:outlineLvl w:val="1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52" w:right="-9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52" w:right="-9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EB2995" w:rsidRPr="00F00A20" w:rsidTr="00BA4A7D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</w:t>
            </w:r>
            <w:r>
              <w:rPr>
                <w:color w:val="000000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Подпрограмма «Благоустройство»</w:t>
            </w:r>
          </w:p>
        </w:tc>
      </w:tr>
      <w:tr w:rsidR="00EB2995" w:rsidRPr="00F00A20" w:rsidTr="00BA4A7D">
        <w:tblPrEx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220" w:right="-11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224141">
              <w:rPr>
                <w:color w:val="000000"/>
                <w:sz w:val="27"/>
                <w:szCs w:val="27"/>
                <w:lang w:eastAsia="en-US"/>
              </w:rPr>
              <w:t>4.1</w:t>
            </w:r>
            <w:r>
              <w:rPr>
                <w:color w:val="000000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Организация уличного освещения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C86A3A" w:rsidRDefault="00EB2995" w:rsidP="00BA4A7D">
            <w:pPr>
              <w:ind w:left="-102" w:right="-110"/>
              <w:jc w:val="center"/>
              <w:rPr>
                <w:sz w:val="25"/>
                <w:szCs w:val="25"/>
                <w:lang w:eastAsia="en-US"/>
              </w:rPr>
            </w:pPr>
            <w:r w:rsidRPr="00C86A3A">
              <w:rPr>
                <w:sz w:val="25"/>
                <w:szCs w:val="25"/>
                <w:lang w:eastAsia="en-US"/>
              </w:rPr>
              <w:t>Обеспечение уличным освещением количества улиц, переулков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EB2995" w:rsidRPr="00F00A20" w:rsidTr="00BA4A7D">
        <w:tblPrEx>
          <w:tblCellMar>
            <w:left w:w="108" w:type="dxa"/>
            <w:right w:w="108" w:type="dxa"/>
          </w:tblCellMar>
        </w:tblPrEx>
        <w:trPr>
          <w:trHeight w:val="7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220" w:right="-11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224141">
              <w:rPr>
                <w:color w:val="000000"/>
                <w:sz w:val="27"/>
                <w:szCs w:val="27"/>
                <w:lang w:eastAsia="en-US"/>
              </w:rPr>
              <w:t>4.2</w:t>
            </w:r>
            <w:r>
              <w:rPr>
                <w:color w:val="000000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Вывоз твердых бытовых отходов</w:t>
            </w:r>
          </w:p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C86A3A" w:rsidRDefault="00EB2995" w:rsidP="00BA4A7D">
            <w:pPr>
              <w:ind w:left="-102" w:right="-110"/>
              <w:jc w:val="center"/>
              <w:rPr>
                <w:sz w:val="26"/>
                <w:szCs w:val="26"/>
                <w:lang w:eastAsia="en-US"/>
              </w:rPr>
            </w:pPr>
            <w:r w:rsidRPr="00C86A3A">
              <w:rPr>
                <w:sz w:val="26"/>
                <w:szCs w:val="26"/>
                <w:lang w:eastAsia="en-US"/>
              </w:rPr>
              <w:t>Обеспечение населения контейнерами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EB2995" w:rsidRPr="00F00A20" w:rsidTr="00BA4A7D">
        <w:tblPrEx>
          <w:tblCellMar>
            <w:left w:w="108" w:type="dxa"/>
            <w:right w:w="108" w:type="dxa"/>
          </w:tblCellMar>
        </w:tblPrEx>
        <w:trPr>
          <w:trHeight w:val="101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78" w:right="-113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4.3.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Содержание мест захоронения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C86A3A" w:rsidRDefault="00EB2995" w:rsidP="00BA4A7D">
            <w:pPr>
              <w:ind w:left="-102" w:right="-110"/>
              <w:jc w:val="center"/>
              <w:rPr>
                <w:sz w:val="26"/>
                <w:szCs w:val="26"/>
                <w:lang w:eastAsia="en-US"/>
              </w:rPr>
            </w:pPr>
            <w:r w:rsidRPr="00C86A3A">
              <w:rPr>
                <w:sz w:val="26"/>
                <w:szCs w:val="26"/>
                <w:lang w:eastAsia="en-US"/>
              </w:rPr>
              <w:t>Улучшение санитарного состояния кладбища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EB2995" w:rsidRPr="00F00A20" w:rsidTr="00BA4A7D">
        <w:tblPrEx>
          <w:tblCellMar>
            <w:left w:w="108" w:type="dxa"/>
            <w:right w:w="108" w:type="dxa"/>
          </w:tblCellMar>
        </w:tblPrEx>
        <w:trPr>
          <w:trHeight w:val="106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78" w:right="-113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4.4.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Озеленение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C86A3A" w:rsidRDefault="00EB2995" w:rsidP="00BA4A7D">
            <w:pPr>
              <w:jc w:val="center"/>
              <w:rPr>
                <w:sz w:val="26"/>
                <w:szCs w:val="26"/>
                <w:lang w:eastAsia="en-US"/>
              </w:rPr>
            </w:pPr>
            <w:r w:rsidRPr="00C86A3A">
              <w:rPr>
                <w:sz w:val="26"/>
                <w:szCs w:val="26"/>
                <w:lang w:eastAsia="en-US"/>
              </w:rPr>
              <w:t>Увеличить количество саженцев (деревьев, цветов)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к предыдущему году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4600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4600</w:t>
            </w:r>
          </w:p>
        </w:tc>
      </w:tr>
      <w:tr w:rsidR="00EB2995" w:rsidRPr="00F00A20" w:rsidTr="00BA4A7D">
        <w:tblPrEx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78" w:right="-113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4.5</w:t>
            </w:r>
            <w:r>
              <w:rPr>
                <w:color w:val="000000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Прочие расходы (благоустройство населенных пунктов, </w:t>
            </w:r>
            <w:proofErr w:type="spellStart"/>
            <w:r w:rsidRPr="00224141">
              <w:rPr>
                <w:sz w:val="27"/>
                <w:szCs w:val="27"/>
                <w:lang w:eastAsia="en-US"/>
              </w:rPr>
              <w:t>окашивание</w:t>
            </w:r>
            <w:proofErr w:type="spellEnd"/>
            <w:r w:rsidRPr="00224141">
              <w:rPr>
                <w:sz w:val="27"/>
                <w:szCs w:val="27"/>
                <w:lang w:eastAsia="en-US"/>
              </w:rPr>
              <w:t xml:space="preserve">, </w:t>
            </w:r>
            <w:r>
              <w:rPr>
                <w:sz w:val="27"/>
                <w:szCs w:val="27"/>
                <w:lang w:eastAsia="en-US"/>
              </w:rPr>
              <w:t>т</w:t>
            </w:r>
            <w:r w:rsidRPr="00224141">
              <w:rPr>
                <w:sz w:val="27"/>
                <w:szCs w:val="27"/>
                <w:lang w:eastAsia="en-US"/>
              </w:rPr>
              <w:t xml:space="preserve">ранспортные </w:t>
            </w:r>
            <w:proofErr w:type="spellStart"/>
            <w:proofErr w:type="gramStart"/>
            <w:r>
              <w:rPr>
                <w:sz w:val="27"/>
                <w:szCs w:val="27"/>
                <w:lang w:eastAsia="en-US"/>
              </w:rPr>
              <w:t>р</w:t>
            </w:r>
            <w:r w:rsidRPr="00224141">
              <w:rPr>
                <w:sz w:val="27"/>
                <w:szCs w:val="27"/>
                <w:lang w:eastAsia="en-US"/>
              </w:rPr>
              <w:t>а</w:t>
            </w:r>
            <w:r>
              <w:rPr>
                <w:sz w:val="27"/>
                <w:szCs w:val="27"/>
                <w:lang w:eastAsia="en-US"/>
              </w:rPr>
              <w:t>-</w:t>
            </w:r>
            <w:r w:rsidRPr="00224141">
              <w:rPr>
                <w:sz w:val="27"/>
                <w:szCs w:val="27"/>
                <w:lang w:eastAsia="en-US"/>
              </w:rPr>
              <w:t>сходы</w:t>
            </w:r>
            <w:proofErr w:type="spellEnd"/>
            <w:proofErr w:type="gramEnd"/>
            <w:r w:rsidRPr="00224141">
              <w:rPr>
                <w:sz w:val="27"/>
                <w:szCs w:val="27"/>
                <w:lang w:eastAsia="en-US"/>
              </w:rPr>
              <w:t xml:space="preserve">, ГСМ для газонокосилок, пакеты для мусора, ремонт фонтана, демонтаж </w:t>
            </w:r>
            <w:proofErr w:type="spellStart"/>
            <w:r>
              <w:rPr>
                <w:sz w:val="27"/>
                <w:szCs w:val="27"/>
                <w:lang w:eastAsia="en-US"/>
              </w:rPr>
              <w:t>н</w:t>
            </w:r>
            <w:r w:rsidRPr="00224141">
              <w:rPr>
                <w:sz w:val="27"/>
                <w:szCs w:val="27"/>
                <w:lang w:eastAsia="en-US"/>
              </w:rPr>
              <w:t>ово</w:t>
            </w:r>
            <w:r>
              <w:rPr>
                <w:sz w:val="27"/>
                <w:szCs w:val="27"/>
                <w:lang w:eastAsia="en-US"/>
              </w:rPr>
              <w:t>-</w:t>
            </w:r>
            <w:r w:rsidRPr="00224141">
              <w:rPr>
                <w:sz w:val="27"/>
                <w:szCs w:val="27"/>
                <w:lang w:eastAsia="en-US"/>
              </w:rPr>
              <w:t>годней</w:t>
            </w:r>
            <w:proofErr w:type="spellEnd"/>
            <w:r w:rsidRPr="00224141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sz w:val="27"/>
                <w:szCs w:val="27"/>
                <w:lang w:eastAsia="en-US"/>
              </w:rPr>
              <w:t>и</w:t>
            </w:r>
            <w:r w:rsidRPr="00224141">
              <w:rPr>
                <w:sz w:val="27"/>
                <w:szCs w:val="27"/>
                <w:lang w:eastAsia="en-US"/>
              </w:rPr>
              <w:t>ллюми</w:t>
            </w:r>
            <w:r>
              <w:rPr>
                <w:sz w:val="27"/>
                <w:szCs w:val="27"/>
                <w:lang w:eastAsia="en-US"/>
              </w:rPr>
              <w:t>-</w:t>
            </w:r>
            <w:r w:rsidRPr="00224141">
              <w:rPr>
                <w:sz w:val="27"/>
                <w:szCs w:val="27"/>
                <w:lang w:eastAsia="en-US"/>
              </w:rPr>
              <w:t>нации</w:t>
            </w:r>
            <w:proofErr w:type="spellEnd"/>
            <w:r w:rsidRPr="00224141">
              <w:rPr>
                <w:sz w:val="27"/>
                <w:szCs w:val="27"/>
                <w:lang w:eastAsia="en-US"/>
              </w:rPr>
              <w:t xml:space="preserve">, установка </w:t>
            </w:r>
            <w:r>
              <w:rPr>
                <w:sz w:val="27"/>
                <w:szCs w:val="27"/>
                <w:lang w:eastAsia="en-US"/>
              </w:rPr>
              <w:t>св</w:t>
            </w:r>
            <w:r w:rsidRPr="00224141">
              <w:rPr>
                <w:sz w:val="27"/>
                <w:szCs w:val="27"/>
                <w:lang w:eastAsia="en-US"/>
              </w:rPr>
              <w:t>етофора)</w:t>
            </w:r>
          </w:p>
          <w:p w:rsidR="00B41662" w:rsidRDefault="00B41662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  <w:p w:rsidR="00B41662" w:rsidRPr="00224141" w:rsidRDefault="00B41662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Санитарное состояние общественных мест</w:t>
            </w:r>
          </w:p>
          <w:p w:rsidR="00B41662" w:rsidRDefault="00B41662" w:rsidP="00BA4A7D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B41662" w:rsidRPr="00224141" w:rsidRDefault="00B41662" w:rsidP="00BA4A7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EB2995" w:rsidRPr="00F00A20" w:rsidTr="00BA4A7D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78" w:right="-11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EB2995" w:rsidRPr="00F00A20" w:rsidTr="00BA4A7D">
        <w:tblPrEx>
          <w:tblCellMar>
            <w:left w:w="108" w:type="dxa"/>
            <w:right w:w="108" w:type="dxa"/>
          </w:tblCellMar>
        </w:tblPrEx>
        <w:trPr>
          <w:trHeight w:val="168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78" w:right="-92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4.6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Организация мероприятий  при осуществлении деятельности по обращению с животными без владельцев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Санитарное состояние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EB2995" w:rsidRPr="00F00A20" w:rsidTr="00BA4A7D">
        <w:tblPrEx>
          <w:tblCellMar>
            <w:left w:w="108" w:type="dxa"/>
            <w:right w:w="108" w:type="dxa"/>
          </w:tblCellMar>
        </w:tblPrEx>
        <w:trPr>
          <w:trHeight w:val="217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78" w:right="-92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4.7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Реализация проектов </w:t>
            </w:r>
            <w:proofErr w:type="gramStart"/>
            <w:r w:rsidRPr="00224141">
              <w:rPr>
                <w:sz w:val="27"/>
                <w:szCs w:val="27"/>
                <w:lang w:eastAsia="en-US"/>
              </w:rPr>
              <w:t>инициативного</w:t>
            </w:r>
            <w:proofErr w:type="gramEnd"/>
            <w:r w:rsidRPr="00224141">
              <w:rPr>
                <w:sz w:val="27"/>
                <w:szCs w:val="27"/>
                <w:lang w:eastAsia="en-US"/>
              </w:rPr>
              <w:t xml:space="preserve"> бюджетирования </w:t>
            </w:r>
          </w:p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«Твой </w:t>
            </w:r>
          </w:p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Кузбасс</w:t>
            </w:r>
            <w:r>
              <w:rPr>
                <w:sz w:val="27"/>
                <w:szCs w:val="27"/>
                <w:lang w:eastAsia="en-US"/>
              </w:rPr>
              <w:t xml:space="preserve"> - Т</w:t>
            </w:r>
            <w:r w:rsidRPr="00224141">
              <w:rPr>
                <w:sz w:val="27"/>
                <w:szCs w:val="27"/>
                <w:lang w:eastAsia="en-US"/>
              </w:rPr>
              <w:t>воя инициатива»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Благоустройство общественных мест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Количество проектов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11</w:t>
            </w:r>
          </w:p>
        </w:tc>
      </w:tr>
      <w:tr w:rsidR="00EB2995" w:rsidRPr="00F00A20" w:rsidTr="00BA4A7D">
        <w:tblPrEx>
          <w:tblCellMar>
            <w:left w:w="108" w:type="dxa"/>
            <w:right w:w="108" w:type="dxa"/>
          </w:tblCellMar>
        </w:tblPrEx>
        <w:trPr>
          <w:trHeight w:val="217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ind w:left="-78" w:right="-92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4.8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Увековечивание памяти погибших при защите Отечества» на 2022 год и на плановый период 2023 и 2024 годов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Восстановление воинского захоронения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памятников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95" w:rsidRPr="00224141" w:rsidRDefault="00EB2995" w:rsidP="00BA4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</w:tr>
    </w:tbl>
    <w:p w:rsidR="00EB2995" w:rsidRDefault="00EB2995" w:rsidP="00EB2995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EB2995" w:rsidRDefault="00EB2995" w:rsidP="00EB2995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tbl>
      <w:tblPr>
        <w:tblW w:w="15425" w:type="dxa"/>
        <w:tblLook w:val="01E0"/>
      </w:tblPr>
      <w:tblGrid>
        <w:gridCol w:w="9560"/>
        <w:gridCol w:w="5865"/>
      </w:tblGrid>
      <w:tr w:rsidR="00EB2995" w:rsidRPr="005131EF" w:rsidTr="00615E3F">
        <w:trPr>
          <w:trHeight w:val="1195"/>
        </w:trPr>
        <w:tc>
          <w:tcPr>
            <w:tcW w:w="9560" w:type="dxa"/>
          </w:tcPr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Заместитель главы</w:t>
            </w:r>
          </w:p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округа-</w:t>
            </w:r>
          </w:p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жизнеобеспечению и строительству</w:t>
            </w:r>
          </w:p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EB2995" w:rsidRPr="005131EF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65" w:type="dxa"/>
          </w:tcPr>
          <w:p w:rsidR="00EB2995" w:rsidRDefault="00EB2995" w:rsidP="00BA4A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2995" w:rsidRDefault="00EB2995" w:rsidP="00BA4A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EB2995" w:rsidRDefault="00EB2995" w:rsidP="00BA4A7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B2995" w:rsidRPr="005131EF" w:rsidRDefault="00EB2995" w:rsidP="008845A9">
            <w:pPr>
              <w:autoSpaceDE w:val="0"/>
              <w:autoSpaceDN w:val="0"/>
              <w:adjustRightInd w:val="0"/>
              <w:ind w:right="1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А.А. Зарубин</w:t>
            </w:r>
          </w:p>
        </w:tc>
      </w:tr>
    </w:tbl>
    <w:p w:rsidR="00EB2995" w:rsidRPr="00645AFC" w:rsidRDefault="00EB2995" w:rsidP="00FA1ED0">
      <w:pPr>
        <w:jc w:val="center"/>
        <w:rPr>
          <w:b/>
          <w:bCs/>
        </w:rPr>
      </w:pPr>
    </w:p>
    <w:sectPr w:rsidR="00EB2995" w:rsidRPr="00645AFC" w:rsidSect="00615E3F">
      <w:pgSz w:w="16838" w:h="11906" w:orient="landscape"/>
      <w:pgMar w:top="1135" w:right="851" w:bottom="42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EF6" w:rsidRDefault="00C16EF6" w:rsidP="007C0427">
      <w:r>
        <w:separator/>
      </w:r>
    </w:p>
  </w:endnote>
  <w:endnote w:type="continuationSeparator" w:id="0">
    <w:p w:rsidR="00C16EF6" w:rsidRDefault="00C16EF6" w:rsidP="007C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EF6" w:rsidRDefault="00C16EF6" w:rsidP="007C0427">
      <w:r>
        <w:separator/>
      </w:r>
    </w:p>
  </w:footnote>
  <w:footnote w:type="continuationSeparator" w:id="0">
    <w:p w:rsidR="00C16EF6" w:rsidRDefault="00C16EF6" w:rsidP="007C0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542"/>
    <w:multiLevelType w:val="hybridMultilevel"/>
    <w:tmpl w:val="0D609B42"/>
    <w:lvl w:ilvl="0" w:tplc="B9E4FF3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23024"/>
    <w:multiLevelType w:val="multilevel"/>
    <w:tmpl w:val="84F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8F43D6"/>
    <w:multiLevelType w:val="hybridMultilevel"/>
    <w:tmpl w:val="CFF2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D5775"/>
    <w:multiLevelType w:val="hybridMultilevel"/>
    <w:tmpl w:val="01E04DC2"/>
    <w:lvl w:ilvl="0" w:tplc="700CE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26A97"/>
    <w:multiLevelType w:val="multilevel"/>
    <w:tmpl w:val="94725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7EA6CCB"/>
    <w:multiLevelType w:val="hybridMultilevel"/>
    <w:tmpl w:val="FE1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C5855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9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93B73"/>
    <w:multiLevelType w:val="hybridMultilevel"/>
    <w:tmpl w:val="C1BA8C14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009BC"/>
    <w:multiLevelType w:val="multilevel"/>
    <w:tmpl w:val="514652E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59F4FB7"/>
    <w:multiLevelType w:val="hybridMultilevel"/>
    <w:tmpl w:val="6E40251A"/>
    <w:lvl w:ilvl="0" w:tplc="1832747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34C4B"/>
    <w:multiLevelType w:val="hybridMultilevel"/>
    <w:tmpl w:val="A9E2E8C4"/>
    <w:lvl w:ilvl="0" w:tplc="4D5E7F7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E1D28"/>
    <w:multiLevelType w:val="hybridMultilevel"/>
    <w:tmpl w:val="30D23F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769FC"/>
    <w:multiLevelType w:val="hybridMultilevel"/>
    <w:tmpl w:val="4C526D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D60CE"/>
    <w:multiLevelType w:val="hybridMultilevel"/>
    <w:tmpl w:val="E29C0B3A"/>
    <w:lvl w:ilvl="0" w:tplc="403CC9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2C0FE1"/>
    <w:multiLevelType w:val="multilevel"/>
    <w:tmpl w:val="C950A33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6"/>
  </w:num>
  <w:num w:numId="15">
    <w:abstractNumId w:val="8"/>
  </w:num>
  <w:num w:numId="16">
    <w:abstractNumId w:val="11"/>
  </w:num>
  <w:num w:numId="17">
    <w:abstractNumId w:val="14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65569"/>
  </w:hdrShapeDefaults>
  <w:footnotePr>
    <w:footnote w:id="-1"/>
    <w:footnote w:id="0"/>
  </w:footnotePr>
  <w:endnotePr>
    <w:endnote w:id="-1"/>
    <w:endnote w:id="0"/>
  </w:endnotePr>
  <w:compat/>
  <w:rsids>
    <w:rsidRoot w:val="00CC6CBD"/>
    <w:rsid w:val="00002C62"/>
    <w:rsid w:val="000035B8"/>
    <w:rsid w:val="00003DB4"/>
    <w:rsid w:val="00003F65"/>
    <w:rsid w:val="00006B04"/>
    <w:rsid w:val="00011B94"/>
    <w:rsid w:val="000135A9"/>
    <w:rsid w:val="00020639"/>
    <w:rsid w:val="00023E66"/>
    <w:rsid w:val="00024343"/>
    <w:rsid w:val="00024F4B"/>
    <w:rsid w:val="00026168"/>
    <w:rsid w:val="000263E6"/>
    <w:rsid w:val="00027804"/>
    <w:rsid w:val="00027DFB"/>
    <w:rsid w:val="00031873"/>
    <w:rsid w:val="00034D85"/>
    <w:rsid w:val="00042A7B"/>
    <w:rsid w:val="000433ED"/>
    <w:rsid w:val="00045A38"/>
    <w:rsid w:val="000475B4"/>
    <w:rsid w:val="000502FA"/>
    <w:rsid w:val="000510B0"/>
    <w:rsid w:val="00051E42"/>
    <w:rsid w:val="00052895"/>
    <w:rsid w:val="00054F9D"/>
    <w:rsid w:val="00055DC4"/>
    <w:rsid w:val="00055F32"/>
    <w:rsid w:val="00067B2E"/>
    <w:rsid w:val="000700BB"/>
    <w:rsid w:val="00071911"/>
    <w:rsid w:val="00072CB6"/>
    <w:rsid w:val="00075CCC"/>
    <w:rsid w:val="00082BB5"/>
    <w:rsid w:val="000836B6"/>
    <w:rsid w:val="00084936"/>
    <w:rsid w:val="00084C79"/>
    <w:rsid w:val="00087422"/>
    <w:rsid w:val="000902B7"/>
    <w:rsid w:val="00093949"/>
    <w:rsid w:val="0009436C"/>
    <w:rsid w:val="000954D6"/>
    <w:rsid w:val="000956AE"/>
    <w:rsid w:val="000978E6"/>
    <w:rsid w:val="00097BF2"/>
    <w:rsid w:val="000A107C"/>
    <w:rsid w:val="000A1944"/>
    <w:rsid w:val="000A1AA5"/>
    <w:rsid w:val="000A4000"/>
    <w:rsid w:val="000A436E"/>
    <w:rsid w:val="000A6F20"/>
    <w:rsid w:val="000B226B"/>
    <w:rsid w:val="000B2D2A"/>
    <w:rsid w:val="000B2D5E"/>
    <w:rsid w:val="000B2E9C"/>
    <w:rsid w:val="000B406A"/>
    <w:rsid w:val="000B42F4"/>
    <w:rsid w:val="000B451A"/>
    <w:rsid w:val="000B4FF2"/>
    <w:rsid w:val="000B7391"/>
    <w:rsid w:val="000C1D9F"/>
    <w:rsid w:val="000C23FA"/>
    <w:rsid w:val="000C2E2A"/>
    <w:rsid w:val="000C3E21"/>
    <w:rsid w:val="000C4BB6"/>
    <w:rsid w:val="000C5A70"/>
    <w:rsid w:val="000C657A"/>
    <w:rsid w:val="000D0AE0"/>
    <w:rsid w:val="000D1D28"/>
    <w:rsid w:val="000D1F19"/>
    <w:rsid w:val="000D212B"/>
    <w:rsid w:val="000D2828"/>
    <w:rsid w:val="000D36E3"/>
    <w:rsid w:val="000D60E2"/>
    <w:rsid w:val="000D7455"/>
    <w:rsid w:val="000D76D6"/>
    <w:rsid w:val="000E1CBE"/>
    <w:rsid w:val="000E2414"/>
    <w:rsid w:val="000E386E"/>
    <w:rsid w:val="000E3C51"/>
    <w:rsid w:val="000E47E0"/>
    <w:rsid w:val="000E6379"/>
    <w:rsid w:val="000E702B"/>
    <w:rsid w:val="000E7E31"/>
    <w:rsid w:val="000F0699"/>
    <w:rsid w:val="000F6D96"/>
    <w:rsid w:val="00100ECD"/>
    <w:rsid w:val="0010144B"/>
    <w:rsid w:val="00102372"/>
    <w:rsid w:val="00103A70"/>
    <w:rsid w:val="00106244"/>
    <w:rsid w:val="00106586"/>
    <w:rsid w:val="00106905"/>
    <w:rsid w:val="00106C36"/>
    <w:rsid w:val="00107328"/>
    <w:rsid w:val="00110409"/>
    <w:rsid w:val="001127E8"/>
    <w:rsid w:val="00113099"/>
    <w:rsid w:val="00114CF4"/>
    <w:rsid w:val="001206B0"/>
    <w:rsid w:val="00122546"/>
    <w:rsid w:val="00122A1B"/>
    <w:rsid w:val="00124A52"/>
    <w:rsid w:val="00132850"/>
    <w:rsid w:val="00136496"/>
    <w:rsid w:val="00137649"/>
    <w:rsid w:val="001427FA"/>
    <w:rsid w:val="00146E0F"/>
    <w:rsid w:val="0014743F"/>
    <w:rsid w:val="00151302"/>
    <w:rsid w:val="001519C1"/>
    <w:rsid w:val="00154863"/>
    <w:rsid w:val="001549AB"/>
    <w:rsid w:val="001612E7"/>
    <w:rsid w:val="001619DA"/>
    <w:rsid w:val="001623DB"/>
    <w:rsid w:val="001640AA"/>
    <w:rsid w:val="00164392"/>
    <w:rsid w:val="00164C46"/>
    <w:rsid w:val="00165BC4"/>
    <w:rsid w:val="001662F7"/>
    <w:rsid w:val="00166D48"/>
    <w:rsid w:val="00167035"/>
    <w:rsid w:val="00171A2A"/>
    <w:rsid w:val="00172D64"/>
    <w:rsid w:val="0017325B"/>
    <w:rsid w:val="00173CE9"/>
    <w:rsid w:val="0017502D"/>
    <w:rsid w:val="00175D6E"/>
    <w:rsid w:val="001769C1"/>
    <w:rsid w:val="001769D3"/>
    <w:rsid w:val="0018108C"/>
    <w:rsid w:val="001822D4"/>
    <w:rsid w:val="00182B84"/>
    <w:rsid w:val="00182CC2"/>
    <w:rsid w:val="001848EF"/>
    <w:rsid w:val="00184DC0"/>
    <w:rsid w:val="00185320"/>
    <w:rsid w:val="001A12DA"/>
    <w:rsid w:val="001A17F4"/>
    <w:rsid w:val="001A295C"/>
    <w:rsid w:val="001A4373"/>
    <w:rsid w:val="001A48A8"/>
    <w:rsid w:val="001A6B7D"/>
    <w:rsid w:val="001A745C"/>
    <w:rsid w:val="001B3CFE"/>
    <w:rsid w:val="001B5F8A"/>
    <w:rsid w:val="001B6208"/>
    <w:rsid w:val="001B68C1"/>
    <w:rsid w:val="001C0BA4"/>
    <w:rsid w:val="001C116C"/>
    <w:rsid w:val="001C127D"/>
    <w:rsid w:val="001C153A"/>
    <w:rsid w:val="001C1932"/>
    <w:rsid w:val="001C2D05"/>
    <w:rsid w:val="001C3C21"/>
    <w:rsid w:val="001C5DF6"/>
    <w:rsid w:val="001C64FA"/>
    <w:rsid w:val="001C7E0A"/>
    <w:rsid w:val="001D0315"/>
    <w:rsid w:val="001D04C1"/>
    <w:rsid w:val="001D05D4"/>
    <w:rsid w:val="001D10A2"/>
    <w:rsid w:val="001D2F7D"/>
    <w:rsid w:val="001D3164"/>
    <w:rsid w:val="001D3B05"/>
    <w:rsid w:val="001D5CED"/>
    <w:rsid w:val="001D6DCF"/>
    <w:rsid w:val="001E2A3B"/>
    <w:rsid w:val="001E4A8A"/>
    <w:rsid w:val="001E6992"/>
    <w:rsid w:val="001E7578"/>
    <w:rsid w:val="001E76CB"/>
    <w:rsid w:val="001F2153"/>
    <w:rsid w:val="001F342C"/>
    <w:rsid w:val="001F419B"/>
    <w:rsid w:val="001F5068"/>
    <w:rsid w:val="001F5213"/>
    <w:rsid w:val="001F6802"/>
    <w:rsid w:val="001F7D2A"/>
    <w:rsid w:val="0020092F"/>
    <w:rsid w:val="0020419C"/>
    <w:rsid w:val="0020489E"/>
    <w:rsid w:val="0020696B"/>
    <w:rsid w:val="00210243"/>
    <w:rsid w:val="0021044E"/>
    <w:rsid w:val="00212DE0"/>
    <w:rsid w:val="0021702C"/>
    <w:rsid w:val="002170B5"/>
    <w:rsid w:val="00217721"/>
    <w:rsid w:val="00224141"/>
    <w:rsid w:val="00224FB0"/>
    <w:rsid w:val="002341CF"/>
    <w:rsid w:val="00235C59"/>
    <w:rsid w:val="0023635E"/>
    <w:rsid w:val="0023733A"/>
    <w:rsid w:val="00240BA5"/>
    <w:rsid w:val="002416C9"/>
    <w:rsid w:val="00244DAA"/>
    <w:rsid w:val="002462E1"/>
    <w:rsid w:val="0025446E"/>
    <w:rsid w:val="00254885"/>
    <w:rsid w:val="0025616E"/>
    <w:rsid w:val="00263319"/>
    <w:rsid w:val="0026370C"/>
    <w:rsid w:val="00263FA2"/>
    <w:rsid w:val="0026748C"/>
    <w:rsid w:val="0027038E"/>
    <w:rsid w:val="00270808"/>
    <w:rsid w:val="00271037"/>
    <w:rsid w:val="002721D2"/>
    <w:rsid w:val="00272C12"/>
    <w:rsid w:val="00273FDB"/>
    <w:rsid w:val="002744C0"/>
    <w:rsid w:val="00274C5A"/>
    <w:rsid w:val="00275495"/>
    <w:rsid w:val="002755D5"/>
    <w:rsid w:val="00280825"/>
    <w:rsid w:val="00281F31"/>
    <w:rsid w:val="00283C8D"/>
    <w:rsid w:val="00283DC9"/>
    <w:rsid w:val="002859E6"/>
    <w:rsid w:val="0028700C"/>
    <w:rsid w:val="00291FC8"/>
    <w:rsid w:val="00294144"/>
    <w:rsid w:val="00296A17"/>
    <w:rsid w:val="0029787A"/>
    <w:rsid w:val="002A1CD2"/>
    <w:rsid w:val="002A254B"/>
    <w:rsid w:val="002A315F"/>
    <w:rsid w:val="002A3A77"/>
    <w:rsid w:val="002A5483"/>
    <w:rsid w:val="002A7FC4"/>
    <w:rsid w:val="002B0341"/>
    <w:rsid w:val="002B0595"/>
    <w:rsid w:val="002B30C3"/>
    <w:rsid w:val="002B5FEF"/>
    <w:rsid w:val="002B7318"/>
    <w:rsid w:val="002C1516"/>
    <w:rsid w:val="002C1636"/>
    <w:rsid w:val="002C7C50"/>
    <w:rsid w:val="002C7E22"/>
    <w:rsid w:val="002D1DCF"/>
    <w:rsid w:val="002D326C"/>
    <w:rsid w:val="002D4F43"/>
    <w:rsid w:val="002E11DD"/>
    <w:rsid w:val="002E333F"/>
    <w:rsid w:val="002E3670"/>
    <w:rsid w:val="002F0806"/>
    <w:rsid w:val="002F292B"/>
    <w:rsid w:val="002F520E"/>
    <w:rsid w:val="002F60DE"/>
    <w:rsid w:val="00300471"/>
    <w:rsid w:val="00300F8A"/>
    <w:rsid w:val="0030399C"/>
    <w:rsid w:val="003046D4"/>
    <w:rsid w:val="00306EE5"/>
    <w:rsid w:val="00310262"/>
    <w:rsid w:val="00311B0F"/>
    <w:rsid w:val="00317C21"/>
    <w:rsid w:val="00321B84"/>
    <w:rsid w:val="00323269"/>
    <w:rsid w:val="003238E0"/>
    <w:rsid w:val="00324042"/>
    <w:rsid w:val="00324486"/>
    <w:rsid w:val="003267CC"/>
    <w:rsid w:val="00326BE9"/>
    <w:rsid w:val="0033108C"/>
    <w:rsid w:val="00342186"/>
    <w:rsid w:val="003436C1"/>
    <w:rsid w:val="00343834"/>
    <w:rsid w:val="00344DB6"/>
    <w:rsid w:val="003511D4"/>
    <w:rsid w:val="0035451F"/>
    <w:rsid w:val="003551D3"/>
    <w:rsid w:val="003613C3"/>
    <w:rsid w:val="00362BFF"/>
    <w:rsid w:val="0037218B"/>
    <w:rsid w:val="00375B5A"/>
    <w:rsid w:val="00377C77"/>
    <w:rsid w:val="00380D41"/>
    <w:rsid w:val="0038218B"/>
    <w:rsid w:val="0038348A"/>
    <w:rsid w:val="00384389"/>
    <w:rsid w:val="00385C87"/>
    <w:rsid w:val="00386ED4"/>
    <w:rsid w:val="0038785C"/>
    <w:rsid w:val="00387CC1"/>
    <w:rsid w:val="0039089E"/>
    <w:rsid w:val="003915D2"/>
    <w:rsid w:val="00391A1F"/>
    <w:rsid w:val="003930BB"/>
    <w:rsid w:val="0039422B"/>
    <w:rsid w:val="00394B63"/>
    <w:rsid w:val="003955B1"/>
    <w:rsid w:val="003970DE"/>
    <w:rsid w:val="003A1C48"/>
    <w:rsid w:val="003A1DC4"/>
    <w:rsid w:val="003A5E56"/>
    <w:rsid w:val="003A755F"/>
    <w:rsid w:val="003B0320"/>
    <w:rsid w:val="003B10F5"/>
    <w:rsid w:val="003B1363"/>
    <w:rsid w:val="003B2117"/>
    <w:rsid w:val="003B2462"/>
    <w:rsid w:val="003B3D4C"/>
    <w:rsid w:val="003C0BC1"/>
    <w:rsid w:val="003C0F96"/>
    <w:rsid w:val="003C1F6E"/>
    <w:rsid w:val="003C5217"/>
    <w:rsid w:val="003C5871"/>
    <w:rsid w:val="003C5F80"/>
    <w:rsid w:val="003C682F"/>
    <w:rsid w:val="003D09E7"/>
    <w:rsid w:val="003D23B7"/>
    <w:rsid w:val="003D269D"/>
    <w:rsid w:val="003D50A6"/>
    <w:rsid w:val="003E1349"/>
    <w:rsid w:val="003E439A"/>
    <w:rsid w:val="003E5883"/>
    <w:rsid w:val="003E6380"/>
    <w:rsid w:val="003F0670"/>
    <w:rsid w:val="003F0B14"/>
    <w:rsid w:val="003F1DFD"/>
    <w:rsid w:val="003F26BD"/>
    <w:rsid w:val="003F5BCE"/>
    <w:rsid w:val="003F5CEB"/>
    <w:rsid w:val="003F61E2"/>
    <w:rsid w:val="003F7236"/>
    <w:rsid w:val="004018EE"/>
    <w:rsid w:val="00404713"/>
    <w:rsid w:val="00405C71"/>
    <w:rsid w:val="00405D33"/>
    <w:rsid w:val="004078EC"/>
    <w:rsid w:val="0041100A"/>
    <w:rsid w:val="0041255B"/>
    <w:rsid w:val="004134F9"/>
    <w:rsid w:val="00415C97"/>
    <w:rsid w:val="00416FC5"/>
    <w:rsid w:val="004176C1"/>
    <w:rsid w:val="0042065A"/>
    <w:rsid w:val="004232D2"/>
    <w:rsid w:val="0042537A"/>
    <w:rsid w:val="004272F2"/>
    <w:rsid w:val="00431C1E"/>
    <w:rsid w:val="00432569"/>
    <w:rsid w:val="004328D0"/>
    <w:rsid w:val="00434138"/>
    <w:rsid w:val="004343A4"/>
    <w:rsid w:val="00434469"/>
    <w:rsid w:val="0043495C"/>
    <w:rsid w:val="004402B6"/>
    <w:rsid w:val="00440FEA"/>
    <w:rsid w:val="00441D8E"/>
    <w:rsid w:val="00442C6E"/>
    <w:rsid w:val="00442E49"/>
    <w:rsid w:val="00444A1B"/>
    <w:rsid w:val="00445623"/>
    <w:rsid w:val="00447DA8"/>
    <w:rsid w:val="00450E00"/>
    <w:rsid w:val="00451B6C"/>
    <w:rsid w:val="00452892"/>
    <w:rsid w:val="004531E4"/>
    <w:rsid w:val="00453DE2"/>
    <w:rsid w:val="00454CD8"/>
    <w:rsid w:val="00456993"/>
    <w:rsid w:val="00457F6D"/>
    <w:rsid w:val="00460733"/>
    <w:rsid w:val="00461235"/>
    <w:rsid w:val="004615E2"/>
    <w:rsid w:val="00461885"/>
    <w:rsid w:val="00471DFD"/>
    <w:rsid w:val="0047386F"/>
    <w:rsid w:val="004758B3"/>
    <w:rsid w:val="00475F0B"/>
    <w:rsid w:val="004777EB"/>
    <w:rsid w:val="00482694"/>
    <w:rsid w:val="00490278"/>
    <w:rsid w:val="00491B19"/>
    <w:rsid w:val="00491C5A"/>
    <w:rsid w:val="00492568"/>
    <w:rsid w:val="00492FC5"/>
    <w:rsid w:val="00495A28"/>
    <w:rsid w:val="004A0EA0"/>
    <w:rsid w:val="004A2481"/>
    <w:rsid w:val="004A256C"/>
    <w:rsid w:val="004A31E7"/>
    <w:rsid w:val="004A3C9E"/>
    <w:rsid w:val="004B1E5F"/>
    <w:rsid w:val="004B266E"/>
    <w:rsid w:val="004B6222"/>
    <w:rsid w:val="004B6E24"/>
    <w:rsid w:val="004C6EA8"/>
    <w:rsid w:val="004D03F4"/>
    <w:rsid w:val="004D2043"/>
    <w:rsid w:val="004D2733"/>
    <w:rsid w:val="004D37DB"/>
    <w:rsid w:val="004D5E2C"/>
    <w:rsid w:val="004E0A52"/>
    <w:rsid w:val="004F10C9"/>
    <w:rsid w:val="004F1F05"/>
    <w:rsid w:val="004F3DCC"/>
    <w:rsid w:val="004F5412"/>
    <w:rsid w:val="004F6349"/>
    <w:rsid w:val="004F695D"/>
    <w:rsid w:val="004F6EF7"/>
    <w:rsid w:val="005026F1"/>
    <w:rsid w:val="0050286A"/>
    <w:rsid w:val="00503EE1"/>
    <w:rsid w:val="00506FBA"/>
    <w:rsid w:val="00511BDA"/>
    <w:rsid w:val="005164BF"/>
    <w:rsid w:val="0051693E"/>
    <w:rsid w:val="00516C71"/>
    <w:rsid w:val="00516EDB"/>
    <w:rsid w:val="00522D3F"/>
    <w:rsid w:val="00525012"/>
    <w:rsid w:val="005305B2"/>
    <w:rsid w:val="00531D06"/>
    <w:rsid w:val="00535191"/>
    <w:rsid w:val="00536DC0"/>
    <w:rsid w:val="00537E9F"/>
    <w:rsid w:val="00540889"/>
    <w:rsid w:val="00540AAF"/>
    <w:rsid w:val="00540B51"/>
    <w:rsid w:val="005424F7"/>
    <w:rsid w:val="00542934"/>
    <w:rsid w:val="00542D57"/>
    <w:rsid w:val="0054300C"/>
    <w:rsid w:val="00543639"/>
    <w:rsid w:val="00543AFE"/>
    <w:rsid w:val="005477AD"/>
    <w:rsid w:val="00550388"/>
    <w:rsid w:val="00551AFE"/>
    <w:rsid w:val="005527D0"/>
    <w:rsid w:val="0055662F"/>
    <w:rsid w:val="00556888"/>
    <w:rsid w:val="0056015F"/>
    <w:rsid w:val="005641DA"/>
    <w:rsid w:val="00564931"/>
    <w:rsid w:val="00564E64"/>
    <w:rsid w:val="00564FE7"/>
    <w:rsid w:val="00565A78"/>
    <w:rsid w:val="00566355"/>
    <w:rsid w:val="0057049F"/>
    <w:rsid w:val="005716BD"/>
    <w:rsid w:val="00573D13"/>
    <w:rsid w:val="00573DFE"/>
    <w:rsid w:val="0057607D"/>
    <w:rsid w:val="00580A50"/>
    <w:rsid w:val="005849BA"/>
    <w:rsid w:val="00584B47"/>
    <w:rsid w:val="005873CD"/>
    <w:rsid w:val="00591E91"/>
    <w:rsid w:val="0059411C"/>
    <w:rsid w:val="005959B3"/>
    <w:rsid w:val="005A24DB"/>
    <w:rsid w:val="005A3ADB"/>
    <w:rsid w:val="005A7C66"/>
    <w:rsid w:val="005B0681"/>
    <w:rsid w:val="005B0C01"/>
    <w:rsid w:val="005B1E80"/>
    <w:rsid w:val="005B4369"/>
    <w:rsid w:val="005B71DE"/>
    <w:rsid w:val="005B7727"/>
    <w:rsid w:val="005C1504"/>
    <w:rsid w:val="005C15C2"/>
    <w:rsid w:val="005C4655"/>
    <w:rsid w:val="005C549C"/>
    <w:rsid w:val="005C6837"/>
    <w:rsid w:val="005C7568"/>
    <w:rsid w:val="005C7957"/>
    <w:rsid w:val="005D0FF1"/>
    <w:rsid w:val="005D2C68"/>
    <w:rsid w:val="005D50A3"/>
    <w:rsid w:val="005D6E6B"/>
    <w:rsid w:val="005E68F9"/>
    <w:rsid w:val="005E6E5E"/>
    <w:rsid w:val="005F0508"/>
    <w:rsid w:val="005F0E38"/>
    <w:rsid w:val="005F3D09"/>
    <w:rsid w:val="005F3E2F"/>
    <w:rsid w:val="005F4BCB"/>
    <w:rsid w:val="005F6EC4"/>
    <w:rsid w:val="005F78D7"/>
    <w:rsid w:val="005F7F9D"/>
    <w:rsid w:val="006023EF"/>
    <w:rsid w:val="006040B6"/>
    <w:rsid w:val="00607108"/>
    <w:rsid w:val="00613F5E"/>
    <w:rsid w:val="00615E3F"/>
    <w:rsid w:val="006166AF"/>
    <w:rsid w:val="006179DF"/>
    <w:rsid w:val="00621783"/>
    <w:rsid w:val="00621C1C"/>
    <w:rsid w:val="00627254"/>
    <w:rsid w:val="00627E03"/>
    <w:rsid w:val="00630EFD"/>
    <w:rsid w:val="00632735"/>
    <w:rsid w:val="00632FF6"/>
    <w:rsid w:val="006351CC"/>
    <w:rsid w:val="00637586"/>
    <w:rsid w:val="006412D1"/>
    <w:rsid w:val="00641FAF"/>
    <w:rsid w:val="006425B2"/>
    <w:rsid w:val="00642AC6"/>
    <w:rsid w:val="006432E8"/>
    <w:rsid w:val="006433A9"/>
    <w:rsid w:val="00645AFC"/>
    <w:rsid w:val="00646D29"/>
    <w:rsid w:val="00651180"/>
    <w:rsid w:val="0065199E"/>
    <w:rsid w:val="006542E2"/>
    <w:rsid w:val="00656711"/>
    <w:rsid w:val="006650DF"/>
    <w:rsid w:val="00665908"/>
    <w:rsid w:val="006665C1"/>
    <w:rsid w:val="00672600"/>
    <w:rsid w:val="00673D60"/>
    <w:rsid w:val="0067696A"/>
    <w:rsid w:val="0068624E"/>
    <w:rsid w:val="00691159"/>
    <w:rsid w:val="006930B7"/>
    <w:rsid w:val="00693C09"/>
    <w:rsid w:val="00694C86"/>
    <w:rsid w:val="006966F5"/>
    <w:rsid w:val="00697264"/>
    <w:rsid w:val="0069729D"/>
    <w:rsid w:val="006A039D"/>
    <w:rsid w:val="006A199E"/>
    <w:rsid w:val="006A23FF"/>
    <w:rsid w:val="006A3526"/>
    <w:rsid w:val="006A767B"/>
    <w:rsid w:val="006B2D0A"/>
    <w:rsid w:val="006B2EA6"/>
    <w:rsid w:val="006C2105"/>
    <w:rsid w:val="006C366A"/>
    <w:rsid w:val="006C3E1D"/>
    <w:rsid w:val="006C42DF"/>
    <w:rsid w:val="006C7627"/>
    <w:rsid w:val="006D3074"/>
    <w:rsid w:val="006D3E10"/>
    <w:rsid w:val="006D43B8"/>
    <w:rsid w:val="006D5207"/>
    <w:rsid w:val="006E1BBB"/>
    <w:rsid w:val="006E32AF"/>
    <w:rsid w:val="006E3504"/>
    <w:rsid w:val="006E3AE5"/>
    <w:rsid w:val="006E52C6"/>
    <w:rsid w:val="006E6660"/>
    <w:rsid w:val="006E7839"/>
    <w:rsid w:val="006F354B"/>
    <w:rsid w:val="006F3F89"/>
    <w:rsid w:val="006F5691"/>
    <w:rsid w:val="00700595"/>
    <w:rsid w:val="00702C02"/>
    <w:rsid w:val="00703067"/>
    <w:rsid w:val="00706894"/>
    <w:rsid w:val="00706ACB"/>
    <w:rsid w:val="00710384"/>
    <w:rsid w:val="00711431"/>
    <w:rsid w:val="00711B91"/>
    <w:rsid w:val="00717632"/>
    <w:rsid w:val="00720AFD"/>
    <w:rsid w:val="00720FD2"/>
    <w:rsid w:val="00723455"/>
    <w:rsid w:val="00727950"/>
    <w:rsid w:val="0073691D"/>
    <w:rsid w:val="00736ACA"/>
    <w:rsid w:val="00736EC6"/>
    <w:rsid w:val="0074087F"/>
    <w:rsid w:val="00742293"/>
    <w:rsid w:val="0074495D"/>
    <w:rsid w:val="00746064"/>
    <w:rsid w:val="00753EC5"/>
    <w:rsid w:val="0075482E"/>
    <w:rsid w:val="00755315"/>
    <w:rsid w:val="007574D8"/>
    <w:rsid w:val="007616EE"/>
    <w:rsid w:val="0076264C"/>
    <w:rsid w:val="00771FB5"/>
    <w:rsid w:val="00773F2B"/>
    <w:rsid w:val="007755E2"/>
    <w:rsid w:val="0077670C"/>
    <w:rsid w:val="00776881"/>
    <w:rsid w:val="007800EF"/>
    <w:rsid w:val="00782E93"/>
    <w:rsid w:val="00784B20"/>
    <w:rsid w:val="00785100"/>
    <w:rsid w:val="007856A4"/>
    <w:rsid w:val="00785C78"/>
    <w:rsid w:val="0078782F"/>
    <w:rsid w:val="00791049"/>
    <w:rsid w:val="00793CA3"/>
    <w:rsid w:val="007955F6"/>
    <w:rsid w:val="00796DE7"/>
    <w:rsid w:val="007A3783"/>
    <w:rsid w:val="007A3A2A"/>
    <w:rsid w:val="007A4D7F"/>
    <w:rsid w:val="007A77EF"/>
    <w:rsid w:val="007B221A"/>
    <w:rsid w:val="007B5727"/>
    <w:rsid w:val="007B5766"/>
    <w:rsid w:val="007B6BB7"/>
    <w:rsid w:val="007C0427"/>
    <w:rsid w:val="007C3EB4"/>
    <w:rsid w:val="007C7B74"/>
    <w:rsid w:val="007D1D1E"/>
    <w:rsid w:val="007D29A6"/>
    <w:rsid w:val="007D49BD"/>
    <w:rsid w:val="007D5415"/>
    <w:rsid w:val="007D59D8"/>
    <w:rsid w:val="007E0BE6"/>
    <w:rsid w:val="007E44A7"/>
    <w:rsid w:val="007E44BC"/>
    <w:rsid w:val="007E5750"/>
    <w:rsid w:val="007E63BD"/>
    <w:rsid w:val="007F06B5"/>
    <w:rsid w:val="007F129D"/>
    <w:rsid w:val="007F1A05"/>
    <w:rsid w:val="007F2273"/>
    <w:rsid w:val="007F3E43"/>
    <w:rsid w:val="007F47A6"/>
    <w:rsid w:val="007F49C8"/>
    <w:rsid w:val="007F5107"/>
    <w:rsid w:val="007F54AC"/>
    <w:rsid w:val="008018BA"/>
    <w:rsid w:val="0080248F"/>
    <w:rsid w:val="008029B9"/>
    <w:rsid w:val="00803C73"/>
    <w:rsid w:val="00804FC3"/>
    <w:rsid w:val="00810EBE"/>
    <w:rsid w:val="00812E67"/>
    <w:rsid w:val="0081335A"/>
    <w:rsid w:val="0081411D"/>
    <w:rsid w:val="008141B8"/>
    <w:rsid w:val="00814CA3"/>
    <w:rsid w:val="00817CA9"/>
    <w:rsid w:val="008205CF"/>
    <w:rsid w:val="00823CF1"/>
    <w:rsid w:val="00830D0F"/>
    <w:rsid w:val="008337DD"/>
    <w:rsid w:val="008348D9"/>
    <w:rsid w:val="008406AF"/>
    <w:rsid w:val="00842A77"/>
    <w:rsid w:val="00844E40"/>
    <w:rsid w:val="00845B9F"/>
    <w:rsid w:val="008501BC"/>
    <w:rsid w:val="00850DF4"/>
    <w:rsid w:val="0085437F"/>
    <w:rsid w:val="0085683F"/>
    <w:rsid w:val="00857896"/>
    <w:rsid w:val="008647D2"/>
    <w:rsid w:val="00864C37"/>
    <w:rsid w:val="00871ED5"/>
    <w:rsid w:val="0087260B"/>
    <w:rsid w:val="0087260D"/>
    <w:rsid w:val="00872B21"/>
    <w:rsid w:val="00873479"/>
    <w:rsid w:val="00876DF9"/>
    <w:rsid w:val="00881674"/>
    <w:rsid w:val="008819BD"/>
    <w:rsid w:val="00882391"/>
    <w:rsid w:val="0088313E"/>
    <w:rsid w:val="008845A9"/>
    <w:rsid w:val="00884C78"/>
    <w:rsid w:val="008855A9"/>
    <w:rsid w:val="00890F94"/>
    <w:rsid w:val="00891AEA"/>
    <w:rsid w:val="00893251"/>
    <w:rsid w:val="00894056"/>
    <w:rsid w:val="008A0F1B"/>
    <w:rsid w:val="008A26B8"/>
    <w:rsid w:val="008A2EAC"/>
    <w:rsid w:val="008A551A"/>
    <w:rsid w:val="008A61FF"/>
    <w:rsid w:val="008A7C9E"/>
    <w:rsid w:val="008B0EE6"/>
    <w:rsid w:val="008B3B83"/>
    <w:rsid w:val="008B662F"/>
    <w:rsid w:val="008C345D"/>
    <w:rsid w:val="008C41E3"/>
    <w:rsid w:val="008D0148"/>
    <w:rsid w:val="008D0C86"/>
    <w:rsid w:val="008D2190"/>
    <w:rsid w:val="008D55F2"/>
    <w:rsid w:val="008D6705"/>
    <w:rsid w:val="008D754E"/>
    <w:rsid w:val="008E05B0"/>
    <w:rsid w:val="008E4D04"/>
    <w:rsid w:val="008E5FAE"/>
    <w:rsid w:val="008E639A"/>
    <w:rsid w:val="008E6F06"/>
    <w:rsid w:val="008E799A"/>
    <w:rsid w:val="008E7F14"/>
    <w:rsid w:val="008F130D"/>
    <w:rsid w:val="008F2CB5"/>
    <w:rsid w:val="008F4217"/>
    <w:rsid w:val="008F675F"/>
    <w:rsid w:val="008F7BA5"/>
    <w:rsid w:val="00900DE0"/>
    <w:rsid w:val="00901A6E"/>
    <w:rsid w:val="00906FEF"/>
    <w:rsid w:val="00907A1A"/>
    <w:rsid w:val="009109A6"/>
    <w:rsid w:val="00920E55"/>
    <w:rsid w:val="00924EF7"/>
    <w:rsid w:val="00926B4F"/>
    <w:rsid w:val="00926F86"/>
    <w:rsid w:val="00927E0C"/>
    <w:rsid w:val="00936E1B"/>
    <w:rsid w:val="00937FDB"/>
    <w:rsid w:val="0094025A"/>
    <w:rsid w:val="0094143F"/>
    <w:rsid w:val="00941D9E"/>
    <w:rsid w:val="0094549A"/>
    <w:rsid w:val="0095568C"/>
    <w:rsid w:val="0095583E"/>
    <w:rsid w:val="00955932"/>
    <w:rsid w:val="009560BE"/>
    <w:rsid w:val="00962257"/>
    <w:rsid w:val="00963854"/>
    <w:rsid w:val="00963F88"/>
    <w:rsid w:val="00966C34"/>
    <w:rsid w:val="00972766"/>
    <w:rsid w:val="009729C4"/>
    <w:rsid w:val="009742BD"/>
    <w:rsid w:val="00975FEF"/>
    <w:rsid w:val="00980309"/>
    <w:rsid w:val="00980770"/>
    <w:rsid w:val="00983572"/>
    <w:rsid w:val="0098427C"/>
    <w:rsid w:val="0098433D"/>
    <w:rsid w:val="009866BF"/>
    <w:rsid w:val="00993A15"/>
    <w:rsid w:val="0099470F"/>
    <w:rsid w:val="0099637D"/>
    <w:rsid w:val="0099710C"/>
    <w:rsid w:val="00997717"/>
    <w:rsid w:val="009A165B"/>
    <w:rsid w:val="009A1CAB"/>
    <w:rsid w:val="009A1FB4"/>
    <w:rsid w:val="009A34A2"/>
    <w:rsid w:val="009A53FF"/>
    <w:rsid w:val="009A5A8D"/>
    <w:rsid w:val="009B0C99"/>
    <w:rsid w:val="009B2DA0"/>
    <w:rsid w:val="009B49AB"/>
    <w:rsid w:val="009B52B2"/>
    <w:rsid w:val="009C0A87"/>
    <w:rsid w:val="009C3C5C"/>
    <w:rsid w:val="009C6AE8"/>
    <w:rsid w:val="009C7820"/>
    <w:rsid w:val="009C7EE1"/>
    <w:rsid w:val="009D17E6"/>
    <w:rsid w:val="009D1DA1"/>
    <w:rsid w:val="009D20D2"/>
    <w:rsid w:val="009D21D5"/>
    <w:rsid w:val="009D2254"/>
    <w:rsid w:val="009D2482"/>
    <w:rsid w:val="009D3A8E"/>
    <w:rsid w:val="009D3C73"/>
    <w:rsid w:val="009D3CCB"/>
    <w:rsid w:val="009D4941"/>
    <w:rsid w:val="009D658E"/>
    <w:rsid w:val="009D7660"/>
    <w:rsid w:val="009E0543"/>
    <w:rsid w:val="009E22AB"/>
    <w:rsid w:val="009E32FB"/>
    <w:rsid w:val="009E3FCA"/>
    <w:rsid w:val="009F2D91"/>
    <w:rsid w:val="009F3386"/>
    <w:rsid w:val="009F469E"/>
    <w:rsid w:val="009F5A63"/>
    <w:rsid w:val="009F6025"/>
    <w:rsid w:val="009F64D1"/>
    <w:rsid w:val="009F7CEB"/>
    <w:rsid w:val="00A01B3F"/>
    <w:rsid w:val="00A0346C"/>
    <w:rsid w:val="00A0388F"/>
    <w:rsid w:val="00A03F51"/>
    <w:rsid w:val="00A0618D"/>
    <w:rsid w:val="00A0738D"/>
    <w:rsid w:val="00A1101B"/>
    <w:rsid w:val="00A16211"/>
    <w:rsid w:val="00A16AEE"/>
    <w:rsid w:val="00A17C95"/>
    <w:rsid w:val="00A24A3E"/>
    <w:rsid w:val="00A277F5"/>
    <w:rsid w:val="00A27E55"/>
    <w:rsid w:val="00A31323"/>
    <w:rsid w:val="00A324D6"/>
    <w:rsid w:val="00A325A3"/>
    <w:rsid w:val="00A3305F"/>
    <w:rsid w:val="00A33536"/>
    <w:rsid w:val="00A344B1"/>
    <w:rsid w:val="00A3529C"/>
    <w:rsid w:val="00A4001D"/>
    <w:rsid w:val="00A40BC5"/>
    <w:rsid w:val="00A42A47"/>
    <w:rsid w:val="00A42CF3"/>
    <w:rsid w:val="00A4336B"/>
    <w:rsid w:val="00A4614C"/>
    <w:rsid w:val="00A479BE"/>
    <w:rsid w:val="00A51503"/>
    <w:rsid w:val="00A53606"/>
    <w:rsid w:val="00A54C3F"/>
    <w:rsid w:val="00A55F42"/>
    <w:rsid w:val="00A562FD"/>
    <w:rsid w:val="00A56A7D"/>
    <w:rsid w:val="00A6069D"/>
    <w:rsid w:val="00A61197"/>
    <w:rsid w:val="00A665E9"/>
    <w:rsid w:val="00A70736"/>
    <w:rsid w:val="00A7221C"/>
    <w:rsid w:val="00A7240D"/>
    <w:rsid w:val="00A74213"/>
    <w:rsid w:val="00A82275"/>
    <w:rsid w:val="00A841EA"/>
    <w:rsid w:val="00A86D52"/>
    <w:rsid w:val="00A90A80"/>
    <w:rsid w:val="00A960BF"/>
    <w:rsid w:val="00A973E6"/>
    <w:rsid w:val="00AA09FC"/>
    <w:rsid w:val="00AA2FE4"/>
    <w:rsid w:val="00AA5522"/>
    <w:rsid w:val="00AA601A"/>
    <w:rsid w:val="00AA6D48"/>
    <w:rsid w:val="00AB0FCE"/>
    <w:rsid w:val="00AB4A86"/>
    <w:rsid w:val="00AB7CD5"/>
    <w:rsid w:val="00AC1DE2"/>
    <w:rsid w:val="00AC39CD"/>
    <w:rsid w:val="00AC4205"/>
    <w:rsid w:val="00AC5DA3"/>
    <w:rsid w:val="00AC79B1"/>
    <w:rsid w:val="00AD188A"/>
    <w:rsid w:val="00AD22B0"/>
    <w:rsid w:val="00AD3DB2"/>
    <w:rsid w:val="00AD7823"/>
    <w:rsid w:val="00AE1021"/>
    <w:rsid w:val="00AE16D2"/>
    <w:rsid w:val="00AE1F39"/>
    <w:rsid w:val="00AE2305"/>
    <w:rsid w:val="00AE608F"/>
    <w:rsid w:val="00AE7044"/>
    <w:rsid w:val="00AE79A8"/>
    <w:rsid w:val="00AF010B"/>
    <w:rsid w:val="00AF0461"/>
    <w:rsid w:val="00AF0652"/>
    <w:rsid w:val="00AF0F22"/>
    <w:rsid w:val="00AF1427"/>
    <w:rsid w:val="00AF15D8"/>
    <w:rsid w:val="00AF17A6"/>
    <w:rsid w:val="00AF30DE"/>
    <w:rsid w:val="00AF35DA"/>
    <w:rsid w:val="00AF5AD3"/>
    <w:rsid w:val="00B028F8"/>
    <w:rsid w:val="00B102E1"/>
    <w:rsid w:val="00B10AAB"/>
    <w:rsid w:val="00B15BC0"/>
    <w:rsid w:val="00B21C94"/>
    <w:rsid w:val="00B22B9C"/>
    <w:rsid w:val="00B23204"/>
    <w:rsid w:val="00B237A9"/>
    <w:rsid w:val="00B24BB9"/>
    <w:rsid w:val="00B2720B"/>
    <w:rsid w:val="00B34250"/>
    <w:rsid w:val="00B35B7A"/>
    <w:rsid w:val="00B36E69"/>
    <w:rsid w:val="00B37B55"/>
    <w:rsid w:val="00B37E07"/>
    <w:rsid w:val="00B402D4"/>
    <w:rsid w:val="00B40625"/>
    <w:rsid w:val="00B41662"/>
    <w:rsid w:val="00B42278"/>
    <w:rsid w:val="00B44937"/>
    <w:rsid w:val="00B44F34"/>
    <w:rsid w:val="00B45356"/>
    <w:rsid w:val="00B46087"/>
    <w:rsid w:val="00B514C5"/>
    <w:rsid w:val="00B560FA"/>
    <w:rsid w:val="00B571FB"/>
    <w:rsid w:val="00B57956"/>
    <w:rsid w:val="00B6080C"/>
    <w:rsid w:val="00B62052"/>
    <w:rsid w:val="00B63D57"/>
    <w:rsid w:val="00B64326"/>
    <w:rsid w:val="00B65898"/>
    <w:rsid w:val="00B662B0"/>
    <w:rsid w:val="00B6737D"/>
    <w:rsid w:val="00B679C3"/>
    <w:rsid w:val="00B71981"/>
    <w:rsid w:val="00B7377B"/>
    <w:rsid w:val="00B738CB"/>
    <w:rsid w:val="00B739EE"/>
    <w:rsid w:val="00B73C86"/>
    <w:rsid w:val="00B773FD"/>
    <w:rsid w:val="00B80F89"/>
    <w:rsid w:val="00B81CF5"/>
    <w:rsid w:val="00B82AE8"/>
    <w:rsid w:val="00B86132"/>
    <w:rsid w:val="00B87AE8"/>
    <w:rsid w:val="00B95BF2"/>
    <w:rsid w:val="00B977E8"/>
    <w:rsid w:val="00BA0891"/>
    <w:rsid w:val="00BA0F29"/>
    <w:rsid w:val="00BA1306"/>
    <w:rsid w:val="00BA26DF"/>
    <w:rsid w:val="00BA372A"/>
    <w:rsid w:val="00BA4A7D"/>
    <w:rsid w:val="00BA70AC"/>
    <w:rsid w:val="00BA7345"/>
    <w:rsid w:val="00BB445B"/>
    <w:rsid w:val="00BB5F32"/>
    <w:rsid w:val="00BB6184"/>
    <w:rsid w:val="00BC564C"/>
    <w:rsid w:val="00BC687B"/>
    <w:rsid w:val="00BC717C"/>
    <w:rsid w:val="00BD0DC7"/>
    <w:rsid w:val="00BD4F28"/>
    <w:rsid w:val="00BD66F1"/>
    <w:rsid w:val="00BD7F3F"/>
    <w:rsid w:val="00BE18BA"/>
    <w:rsid w:val="00BE26CA"/>
    <w:rsid w:val="00BE283F"/>
    <w:rsid w:val="00BE43C6"/>
    <w:rsid w:val="00BE6A57"/>
    <w:rsid w:val="00BE6C0C"/>
    <w:rsid w:val="00BE6DF2"/>
    <w:rsid w:val="00BF0053"/>
    <w:rsid w:val="00BF08DB"/>
    <w:rsid w:val="00BF44B3"/>
    <w:rsid w:val="00BF6968"/>
    <w:rsid w:val="00C00B98"/>
    <w:rsid w:val="00C02DCB"/>
    <w:rsid w:val="00C03615"/>
    <w:rsid w:val="00C03A6C"/>
    <w:rsid w:val="00C04F23"/>
    <w:rsid w:val="00C05538"/>
    <w:rsid w:val="00C05A12"/>
    <w:rsid w:val="00C073C7"/>
    <w:rsid w:val="00C11FA3"/>
    <w:rsid w:val="00C14A15"/>
    <w:rsid w:val="00C15ED5"/>
    <w:rsid w:val="00C16116"/>
    <w:rsid w:val="00C16EF6"/>
    <w:rsid w:val="00C17044"/>
    <w:rsid w:val="00C22308"/>
    <w:rsid w:val="00C22D1E"/>
    <w:rsid w:val="00C22EA9"/>
    <w:rsid w:val="00C2698A"/>
    <w:rsid w:val="00C269F4"/>
    <w:rsid w:val="00C27193"/>
    <w:rsid w:val="00C300C7"/>
    <w:rsid w:val="00C321B1"/>
    <w:rsid w:val="00C32947"/>
    <w:rsid w:val="00C34BAC"/>
    <w:rsid w:val="00C3563D"/>
    <w:rsid w:val="00C35907"/>
    <w:rsid w:val="00C35A59"/>
    <w:rsid w:val="00C36FE2"/>
    <w:rsid w:val="00C4026F"/>
    <w:rsid w:val="00C402C2"/>
    <w:rsid w:val="00C4078D"/>
    <w:rsid w:val="00C40FC3"/>
    <w:rsid w:val="00C4472C"/>
    <w:rsid w:val="00C44A55"/>
    <w:rsid w:val="00C451F2"/>
    <w:rsid w:val="00C46E76"/>
    <w:rsid w:val="00C478F1"/>
    <w:rsid w:val="00C557DD"/>
    <w:rsid w:val="00C627D1"/>
    <w:rsid w:val="00C6463A"/>
    <w:rsid w:val="00C66E65"/>
    <w:rsid w:val="00C70505"/>
    <w:rsid w:val="00C70C91"/>
    <w:rsid w:val="00C7163E"/>
    <w:rsid w:val="00C7234B"/>
    <w:rsid w:val="00C76088"/>
    <w:rsid w:val="00C76DFA"/>
    <w:rsid w:val="00C7741B"/>
    <w:rsid w:val="00C77943"/>
    <w:rsid w:val="00C804DD"/>
    <w:rsid w:val="00C80DC2"/>
    <w:rsid w:val="00C8163B"/>
    <w:rsid w:val="00C84A44"/>
    <w:rsid w:val="00C85B41"/>
    <w:rsid w:val="00C86A3A"/>
    <w:rsid w:val="00C86AB5"/>
    <w:rsid w:val="00C90A1C"/>
    <w:rsid w:val="00C9499B"/>
    <w:rsid w:val="00C97CA3"/>
    <w:rsid w:val="00CA0395"/>
    <w:rsid w:val="00CA1A8C"/>
    <w:rsid w:val="00CA2662"/>
    <w:rsid w:val="00CA3210"/>
    <w:rsid w:val="00CA3EA9"/>
    <w:rsid w:val="00CA5249"/>
    <w:rsid w:val="00CA7A36"/>
    <w:rsid w:val="00CB0101"/>
    <w:rsid w:val="00CB10D9"/>
    <w:rsid w:val="00CB2CD8"/>
    <w:rsid w:val="00CB4287"/>
    <w:rsid w:val="00CC1535"/>
    <w:rsid w:val="00CC32D0"/>
    <w:rsid w:val="00CC5F7C"/>
    <w:rsid w:val="00CC6CBD"/>
    <w:rsid w:val="00CD193E"/>
    <w:rsid w:val="00CD21D6"/>
    <w:rsid w:val="00CD3B87"/>
    <w:rsid w:val="00CD3EC6"/>
    <w:rsid w:val="00CD592C"/>
    <w:rsid w:val="00CE0C37"/>
    <w:rsid w:val="00CE1517"/>
    <w:rsid w:val="00CF00C9"/>
    <w:rsid w:val="00CF1238"/>
    <w:rsid w:val="00CF271A"/>
    <w:rsid w:val="00CF30CF"/>
    <w:rsid w:val="00CF3870"/>
    <w:rsid w:val="00CF4352"/>
    <w:rsid w:val="00CF702B"/>
    <w:rsid w:val="00D00580"/>
    <w:rsid w:val="00D014F4"/>
    <w:rsid w:val="00D0521E"/>
    <w:rsid w:val="00D06AF1"/>
    <w:rsid w:val="00D0731E"/>
    <w:rsid w:val="00D07A47"/>
    <w:rsid w:val="00D13533"/>
    <w:rsid w:val="00D15603"/>
    <w:rsid w:val="00D17FA2"/>
    <w:rsid w:val="00D22748"/>
    <w:rsid w:val="00D23018"/>
    <w:rsid w:val="00D23026"/>
    <w:rsid w:val="00D26AFB"/>
    <w:rsid w:val="00D27E51"/>
    <w:rsid w:val="00D326D7"/>
    <w:rsid w:val="00D338F4"/>
    <w:rsid w:val="00D420C5"/>
    <w:rsid w:val="00D42270"/>
    <w:rsid w:val="00D44434"/>
    <w:rsid w:val="00D47F53"/>
    <w:rsid w:val="00D520A2"/>
    <w:rsid w:val="00D52A70"/>
    <w:rsid w:val="00D55196"/>
    <w:rsid w:val="00D55E4C"/>
    <w:rsid w:val="00D562A4"/>
    <w:rsid w:val="00D57425"/>
    <w:rsid w:val="00D57980"/>
    <w:rsid w:val="00D6317D"/>
    <w:rsid w:val="00D633F6"/>
    <w:rsid w:val="00D64142"/>
    <w:rsid w:val="00D648B9"/>
    <w:rsid w:val="00D652FC"/>
    <w:rsid w:val="00D702AC"/>
    <w:rsid w:val="00D704F1"/>
    <w:rsid w:val="00D70DDF"/>
    <w:rsid w:val="00D717C9"/>
    <w:rsid w:val="00D72EEF"/>
    <w:rsid w:val="00D75BD8"/>
    <w:rsid w:val="00D767D1"/>
    <w:rsid w:val="00D77ABF"/>
    <w:rsid w:val="00D77CBB"/>
    <w:rsid w:val="00D8073F"/>
    <w:rsid w:val="00D80B8F"/>
    <w:rsid w:val="00D85671"/>
    <w:rsid w:val="00D902EA"/>
    <w:rsid w:val="00D961E1"/>
    <w:rsid w:val="00D963ED"/>
    <w:rsid w:val="00DA0CC5"/>
    <w:rsid w:val="00DA1B17"/>
    <w:rsid w:val="00DA2169"/>
    <w:rsid w:val="00DA22C4"/>
    <w:rsid w:val="00DA318C"/>
    <w:rsid w:val="00DA3B83"/>
    <w:rsid w:val="00DB151F"/>
    <w:rsid w:val="00DB2151"/>
    <w:rsid w:val="00DB3DE6"/>
    <w:rsid w:val="00DB3EE8"/>
    <w:rsid w:val="00DB527A"/>
    <w:rsid w:val="00DB5B5C"/>
    <w:rsid w:val="00DB71C6"/>
    <w:rsid w:val="00DB767A"/>
    <w:rsid w:val="00DC203A"/>
    <w:rsid w:val="00DC268A"/>
    <w:rsid w:val="00DC2C94"/>
    <w:rsid w:val="00DC2CAF"/>
    <w:rsid w:val="00DC37B2"/>
    <w:rsid w:val="00DC5A7C"/>
    <w:rsid w:val="00DC688F"/>
    <w:rsid w:val="00DD501C"/>
    <w:rsid w:val="00DD5945"/>
    <w:rsid w:val="00DD759A"/>
    <w:rsid w:val="00DE0D91"/>
    <w:rsid w:val="00DE1EA7"/>
    <w:rsid w:val="00DE2500"/>
    <w:rsid w:val="00DE49BC"/>
    <w:rsid w:val="00DE5081"/>
    <w:rsid w:val="00DE528F"/>
    <w:rsid w:val="00DE640C"/>
    <w:rsid w:val="00DE717E"/>
    <w:rsid w:val="00DF2C99"/>
    <w:rsid w:val="00DF3169"/>
    <w:rsid w:val="00DF731F"/>
    <w:rsid w:val="00E001FD"/>
    <w:rsid w:val="00E00F43"/>
    <w:rsid w:val="00E01C05"/>
    <w:rsid w:val="00E13A6A"/>
    <w:rsid w:val="00E13D48"/>
    <w:rsid w:val="00E156D3"/>
    <w:rsid w:val="00E26117"/>
    <w:rsid w:val="00E27744"/>
    <w:rsid w:val="00E27C3A"/>
    <w:rsid w:val="00E34538"/>
    <w:rsid w:val="00E37A66"/>
    <w:rsid w:val="00E4110D"/>
    <w:rsid w:val="00E42BF8"/>
    <w:rsid w:val="00E437C3"/>
    <w:rsid w:val="00E448A3"/>
    <w:rsid w:val="00E450E7"/>
    <w:rsid w:val="00E50623"/>
    <w:rsid w:val="00E526CD"/>
    <w:rsid w:val="00E578C0"/>
    <w:rsid w:val="00E6171A"/>
    <w:rsid w:val="00E62388"/>
    <w:rsid w:val="00E655BC"/>
    <w:rsid w:val="00E65987"/>
    <w:rsid w:val="00E6750E"/>
    <w:rsid w:val="00E67BAC"/>
    <w:rsid w:val="00E70628"/>
    <w:rsid w:val="00E71938"/>
    <w:rsid w:val="00E725DB"/>
    <w:rsid w:val="00E73156"/>
    <w:rsid w:val="00E74D6C"/>
    <w:rsid w:val="00E77482"/>
    <w:rsid w:val="00E83169"/>
    <w:rsid w:val="00E83EAF"/>
    <w:rsid w:val="00E848E8"/>
    <w:rsid w:val="00E86CFB"/>
    <w:rsid w:val="00E90D14"/>
    <w:rsid w:val="00E914C4"/>
    <w:rsid w:val="00E92260"/>
    <w:rsid w:val="00E925E8"/>
    <w:rsid w:val="00E95E72"/>
    <w:rsid w:val="00E966B9"/>
    <w:rsid w:val="00E96D77"/>
    <w:rsid w:val="00EA0232"/>
    <w:rsid w:val="00EA1D9E"/>
    <w:rsid w:val="00EA3143"/>
    <w:rsid w:val="00EA4D09"/>
    <w:rsid w:val="00EB0023"/>
    <w:rsid w:val="00EB047E"/>
    <w:rsid w:val="00EB102F"/>
    <w:rsid w:val="00EB2880"/>
    <w:rsid w:val="00EB2995"/>
    <w:rsid w:val="00EB4982"/>
    <w:rsid w:val="00EB50CF"/>
    <w:rsid w:val="00EB6CB0"/>
    <w:rsid w:val="00EB7034"/>
    <w:rsid w:val="00EC2ABA"/>
    <w:rsid w:val="00EC4B9A"/>
    <w:rsid w:val="00EC58D1"/>
    <w:rsid w:val="00EC5A06"/>
    <w:rsid w:val="00EC63C5"/>
    <w:rsid w:val="00EC6A49"/>
    <w:rsid w:val="00EC7067"/>
    <w:rsid w:val="00ED2A71"/>
    <w:rsid w:val="00ED6BC9"/>
    <w:rsid w:val="00ED6FAF"/>
    <w:rsid w:val="00EE6157"/>
    <w:rsid w:val="00EE6DB9"/>
    <w:rsid w:val="00EE78DC"/>
    <w:rsid w:val="00EF02A4"/>
    <w:rsid w:val="00EF17EB"/>
    <w:rsid w:val="00EF2B57"/>
    <w:rsid w:val="00EF2E6B"/>
    <w:rsid w:val="00EF593A"/>
    <w:rsid w:val="00EF63AC"/>
    <w:rsid w:val="00EF722E"/>
    <w:rsid w:val="00F0095B"/>
    <w:rsid w:val="00F021DB"/>
    <w:rsid w:val="00F0798F"/>
    <w:rsid w:val="00F10301"/>
    <w:rsid w:val="00F10417"/>
    <w:rsid w:val="00F144F3"/>
    <w:rsid w:val="00F146B5"/>
    <w:rsid w:val="00F15878"/>
    <w:rsid w:val="00F16239"/>
    <w:rsid w:val="00F16438"/>
    <w:rsid w:val="00F21860"/>
    <w:rsid w:val="00F21F06"/>
    <w:rsid w:val="00F251BE"/>
    <w:rsid w:val="00F252FB"/>
    <w:rsid w:val="00F25EB7"/>
    <w:rsid w:val="00F30428"/>
    <w:rsid w:val="00F31C72"/>
    <w:rsid w:val="00F3239D"/>
    <w:rsid w:val="00F32641"/>
    <w:rsid w:val="00F32B45"/>
    <w:rsid w:val="00F35C94"/>
    <w:rsid w:val="00F40C03"/>
    <w:rsid w:val="00F4567E"/>
    <w:rsid w:val="00F510C7"/>
    <w:rsid w:val="00F54D92"/>
    <w:rsid w:val="00F54EE5"/>
    <w:rsid w:val="00F600C5"/>
    <w:rsid w:val="00F63497"/>
    <w:rsid w:val="00F65D41"/>
    <w:rsid w:val="00F664B3"/>
    <w:rsid w:val="00F75595"/>
    <w:rsid w:val="00F76E51"/>
    <w:rsid w:val="00F77563"/>
    <w:rsid w:val="00F8256B"/>
    <w:rsid w:val="00F829BF"/>
    <w:rsid w:val="00F82E2E"/>
    <w:rsid w:val="00F835BC"/>
    <w:rsid w:val="00F879F8"/>
    <w:rsid w:val="00F87FDB"/>
    <w:rsid w:val="00F94B58"/>
    <w:rsid w:val="00FA0497"/>
    <w:rsid w:val="00FA0DFE"/>
    <w:rsid w:val="00FA1ED0"/>
    <w:rsid w:val="00FA21F6"/>
    <w:rsid w:val="00FA611D"/>
    <w:rsid w:val="00FA7CAE"/>
    <w:rsid w:val="00FB0852"/>
    <w:rsid w:val="00FB19D5"/>
    <w:rsid w:val="00FB2B7A"/>
    <w:rsid w:val="00FB4CCA"/>
    <w:rsid w:val="00FB7461"/>
    <w:rsid w:val="00FB7B52"/>
    <w:rsid w:val="00FC0A59"/>
    <w:rsid w:val="00FC3DAD"/>
    <w:rsid w:val="00FD0201"/>
    <w:rsid w:val="00FD0805"/>
    <w:rsid w:val="00FD47E4"/>
    <w:rsid w:val="00FD49B1"/>
    <w:rsid w:val="00FD4CD8"/>
    <w:rsid w:val="00FD79D1"/>
    <w:rsid w:val="00FE0662"/>
    <w:rsid w:val="00FE0D6B"/>
    <w:rsid w:val="00FE0EA1"/>
    <w:rsid w:val="00FE145A"/>
    <w:rsid w:val="00FE30B4"/>
    <w:rsid w:val="00FE3EFC"/>
    <w:rsid w:val="00FE4CDA"/>
    <w:rsid w:val="00FE7E0D"/>
    <w:rsid w:val="00FF1B57"/>
    <w:rsid w:val="00FF1F80"/>
    <w:rsid w:val="00FF21D2"/>
    <w:rsid w:val="00FF33A6"/>
    <w:rsid w:val="00FF43C1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4C7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84C7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4C7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84C7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CC6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Single">
    <w:name w:val="Body Single"/>
    <w:uiPriority w:val="99"/>
    <w:rsid w:val="004344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084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084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4C7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595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9B3"/>
  </w:style>
  <w:style w:type="paragraph" w:styleId="2">
    <w:name w:val="Body Text Indent 2"/>
    <w:basedOn w:val="a"/>
    <w:link w:val="20"/>
    <w:rsid w:val="005959B3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5959B3"/>
    <w:rPr>
      <w:rFonts w:ascii="Times New Roman" w:eastAsia="Calibri" w:hAnsi="Times New Roman" w:cs="Times New Roman"/>
      <w:sz w:val="28"/>
      <w:lang w:bidi="en-US"/>
    </w:rPr>
  </w:style>
  <w:style w:type="paragraph" w:styleId="aa">
    <w:name w:val="List Paragraph"/>
    <w:basedOn w:val="a"/>
    <w:uiPriority w:val="34"/>
    <w:qFormat/>
    <w:rsid w:val="005959B3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customStyle="1" w:styleId="Iauiue">
    <w:name w:val="Iau?iue"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95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59B3"/>
    <w:pPr>
      <w:spacing w:after="120"/>
    </w:pPr>
    <w:rPr>
      <w:lang w:val="en-GB"/>
    </w:rPr>
  </w:style>
  <w:style w:type="character" w:customStyle="1" w:styleId="ac">
    <w:name w:val="Основной текст Знак"/>
    <w:basedOn w:val="a0"/>
    <w:link w:val="ab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1">
    <w:name w:val="Body Text 2"/>
    <w:basedOn w:val="a"/>
    <w:link w:val="22"/>
    <w:uiPriority w:val="99"/>
    <w:unhideWhenUsed/>
    <w:rsid w:val="005959B3"/>
    <w:pPr>
      <w:spacing w:after="120" w:line="480" w:lineRule="auto"/>
    </w:pPr>
    <w:rPr>
      <w:lang w:val="en-GB"/>
    </w:rPr>
  </w:style>
  <w:style w:type="character" w:customStyle="1" w:styleId="22">
    <w:name w:val="Основной текст 2 Знак"/>
    <w:basedOn w:val="a0"/>
    <w:link w:val="21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d">
    <w:name w:val="No Spacing"/>
    <w:uiPriority w:val="1"/>
    <w:qFormat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nformat">
    <w:name w:val="ConsPlusNonformat"/>
    <w:rsid w:val="0059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401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0CDC2-CA26-48B2-9E96-F5457E05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5659</Words>
  <Characters>32260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Hewlett-Packard Company</cp:lastModifiedBy>
  <cp:revision>2</cp:revision>
  <cp:lastPrinted>2022-01-27T05:01:00Z</cp:lastPrinted>
  <dcterms:created xsi:type="dcterms:W3CDTF">2022-01-31T05:26:00Z</dcterms:created>
  <dcterms:modified xsi:type="dcterms:W3CDTF">2022-01-31T05:26:00Z</dcterms:modified>
</cp:coreProperties>
</file>