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6C9" w:rsidRPr="00014289" w:rsidRDefault="00014289" w:rsidP="00014289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4C90" w:rsidRDefault="002C4C90" w:rsidP="002C4C90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КЕМЕРОВСКАЯ ОБЛАСТЬ </w:t>
      </w:r>
    </w:p>
    <w:p w:rsidR="002C4C90" w:rsidRDefault="002C4C90" w:rsidP="002C4C90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2C4C90" w:rsidRPr="005555BA" w:rsidRDefault="002C4C90" w:rsidP="002C4C90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6264CA">
        <w:rPr>
          <w:sz w:val="32"/>
          <w:szCs w:val="32"/>
          <w:lang w:val="ru-RU"/>
        </w:rPr>
        <w:t>ОКРУГА</w:t>
      </w:r>
    </w:p>
    <w:p w:rsidR="006264CA" w:rsidRPr="005555BA" w:rsidRDefault="006264CA" w:rsidP="006264CA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6264CA" w:rsidRPr="000750CE" w:rsidRDefault="006264CA" w:rsidP="006264CA">
      <w:pPr>
        <w:autoSpaceDE w:val="0"/>
        <w:autoSpaceDN w:val="0"/>
        <w:adjustRightInd w:val="0"/>
        <w:spacing w:before="480"/>
        <w:jc w:val="center"/>
        <w:rPr>
          <w:sz w:val="28"/>
          <w:szCs w:val="28"/>
          <w:u w:val="single"/>
        </w:rPr>
      </w:pPr>
      <w:r>
        <w:t>от</w:t>
      </w:r>
      <w:r>
        <w:rPr>
          <w:sz w:val="28"/>
          <w:szCs w:val="28"/>
        </w:rPr>
        <w:t xml:space="preserve"> «</w:t>
      </w:r>
      <w:r w:rsidR="000750CE">
        <w:rPr>
          <w:sz w:val="28"/>
          <w:szCs w:val="28"/>
          <w:u w:val="single"/>
        </w:rPr>
        <w:t>27</w:t>
      </w:r>
      <w:r>
        <w:rPr>
          <w:sz w:val="28"/>
          <w:szCs w:val="28"/>
        </w:rPr>
        <w:t xml:space="preserve">» </w:t>
      </w:r>
      <w:r w:rsidR="000750CE">
        <w:rPr>
          <w:sz w:val="28"/>
          <w:szCs w:val="28"/>
          <w:u w:val="single"/>
        </w:rPr>
        <w:t>января 2022</w:t>
      </w:r>
      <w:r>
        <w:rPr>
          <w:sz w:val="28"/>
          <w:szCs w:val="28"/>
        </w:rPr>
        <w:t xml:space="preserve"> </w:t>
      </w:r>
      <w:r w:rsidRPr="00D84C41">
        <w:t>г.</w:t>
      </w:r>
      <w:r>
        <w:rPr>
          <w:sz w:val="28"/>
          <w:szCs w:val="28"/>
        </w:rPr>
        <w:t xml:space="preserve"> </w:t>
      </w:r>
      <w:r>
        <w:t xml:space="preserve">№ </w:t>
      </w:r>
      <w:r w:rsidR="000750CE">
        <w:rPr>
          <w:sz w:val="28"/>
          <w:szCs w:val="28"/>
          <w:u w:val="single"/>
        </w:rPr>
        <w:t>54-П</w:t>
      </w:r>
    </w:p>
    <w:p w:rsidR="006264CA" w:rsidRDefault="006264CA" w:rsidP="006264CA">
      <w:pPr>
        <w:autoSpaceDE w:val="0"/>
        <w:autoSpaceDN w:val="0"/>
        <w:adjustRightInd w:val="0"/>
        <w:jc w:val="center"/>
      </w:pPr>
      <w:proofErr w:type="spellStart"/>
      <w:r>
        <w:t>пгт</w:t>
      </w:r>
      <w:proofErr w:type="spellEnd"/>
      <w:r>
        <w:t>. Промышленная</w:t>
      </w:r>
    </w:p>
    <w:p w:rsidR="006264CA" w:rsidRPr="004D17D7" w:rsidRDefault="006264CA" w:rsidP="006264CA">
      <w:pPr>
        <w:autoSpaceDE w:val="0"/>
        <w:autoSpaceDN w:val="0"/>
        <w:adjustRightInd w:val="0"/>
        <w:jc w:val="center"/>
      </w:pPr>
    </w:p>
    <w:p w:rsidR="006264CA" w:rsidRDefault="006264CA" w:rsidP="006264CA">
      <w:pPr>
        <w:tabs>
          <w:tab w:val="left" w:pos="709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подготовке </w:t>
      </w:r>
      <w:r w:rsidR="00141748">
        <w:rPr>
          <w:b/>
          <w:sz w:val="28"/>
          <w:szCs w:val="28"/>
        </w:rPr>
        <w:t>карты планируемого размещения объектов местного значения</w:t>
      </w:r>
      <w:r w:rsidR="002F1BC1">
        <w:rPr>
          <w:b/>
          <w:sz w:val="28"/>
          <w:szCs w:val="28"/>
        </w:rPr>
        <w:t xml:space="preserve"> для территории</w:t>
      </w:r>
      <w:r w:rsidR="00141748">
        <w:rPr>
          <w:b/>
          <w:sz w:val="28"/>
          <w:szCs w:val="28"/>
        </w:rPr>
        <w:t xml:space="preserve"> Промышленновского муниципального округа</w:t>
      </w:r>
      <w:r w:rsidR="002F1BC1">
        <w:rPr>
          <w:b/>
          <w:sz w:val="28"/>
          <w:szCs w:val="28"/>
        </w:rPr>
        <w:t>, применительно к которой осуществляется подготовка проект генерального плана Промышленновского муниципального округа</w:t>
      </w:r>
      <w:r w:rsidR="00141748">
        <w:rPr>
          <w:b/>
          <w:sz w:val="28"/>
          <w:szCs w:val="28"/>
        </w:rPr>
        <w:t xml:space="preserve"> </w:t>
      </w:r>
    </w:p>
    <w:p w:rsidR="006264CA" w:rsidRPr="00951F4B" w:rsidRDefault="006264CA" w:rsidP="006264CA">
      <w:pPr>
        <w:tabs>
          <w:tab w:val="left" w:pos="709"/>
        </w:tabs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D010FC" w:rsidRDefault="006264CA" w:rsidP="00141748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956705">
        <w:rPr>
          <w:sz w:val="28"/>
          <w:szCs w:val="28"/>
        </w:rPr>
        <w:t xml:space="preserve">На основании Федерального закона от 06.10.2003 № 131-ФЗ «Об общих принципах </w:t>
      </w:r>
      <w:r w:rsidRPr="00507B8B">
        <w:rPr>
          <w:sz w:val="28"/>
          <w:szCs w:val="28"/>
        </w:rPr>
        <w:t>организации местного самоуп</w:t>
      </w:r>
      <w:r>
        <w:rPr>
          <w:sz w:val="28"/>
          <w:szCs w:val="28"/>
        </w:rPr>
        <w:t>равлени</w:t>
      </w:r>
      <w:r w:rsidR="00D010FC">
        <w:rPr>
          <w:sz w:val="28"/>
          <w:szCs w:val="28"/>
        </w:rPr>
        <w:t>я в Российской Федерации», ст</w:t>
      </w:r>
      <w:r w:rsidR="00980EF3">
        <w:rPr>
          <w:sz w:val="28"/>
          <w:szCs w:val="28"/>
        </w:rPr>
        <w:t>.</w:t>
      </w:r>
      <w:r w:rsidR="009C15B5">
        <w:rPr>
          <w:sz w:val="28"/>
          <w:szCs w:val="28"/>
        </w:rPr>
        <w:t xml:space="preserve"> 8, </w:t>
      </w:r>
      <w:r>
        <w:rPr>
          <w:sz w:val="28"/>
          <w:szCs w:val="28"/>
        </w:rPr>
        <w:t>2</w:t>
      </w:r>
      <w:r w:rsidR="00CA6BA2">
        <w:rPr>
          <w:sz w:val="28"/>
          <w:szCs w:val="28"/>
        </w:rPr>
        <w:t>3</w:t>
      </w:r>
      <w:r w:rsidRPr="00507B8B">
        <w:rPr>
          <w:sz w:val="28"/>
          <w:szCs w:val="28"/>
        </w:rPr>
        <w:t xml:space="preserve"> Градостроительного кодекса Российской Федерации,</w:t>
      </w:r>
      <w:r>
        <w:rPr>
          <w:sz w:val="28"/>
          <w:szCs w:val="28"/>
        </w:rPr>
        <w:t xml:space="preserve"> </w:t>
      </w:r>
      <w:r w:rsidR="00141748">
        <w:rPr>
          <w:sz w:val="28"/>
          <w:szCs w:val="28"/>
        </w:rPr>
        <w:t xml:space="preserve">постановления Правительства Кемеровской области – Кузбасса от 24.11.2021 № 698 </w:t>
      </w:r>
      <w:r w:rsidR="00980EF3">
        <w:rPr>
          <w:sz w:val="28"/>
          <w:szCs w:val="28"/>
        </w:rPr>
        <w:t xml:space="preserve">                          </w:t>
      </w:r>
      <w:r w:rsidR="00141748">
        <w:rPr>
          <w:sz w:val="28"/>
          <w:szCs w:val="28"/>
        </w:rPr>
        <w:t xml:space="preserve">«Об утверждении порядка утверждения карты планируемого размещения объектов местного значения поселения, муниципального, городского округа», </w:t>
      </w:r>
      <w:r w:rsidR="00D010FC">
        <w:rPr>
          <w:sz w:val="28"/>
          <w:szCs w:val="28"/>
        </w:rPr>
        <w:t xml:space="preserve">Устава муниципального образования Промышленновский муниципальный округ Кемеровской области </w:t>
      </w:r>
      <w:r w:rsidR="00E74FB4">
        <w:rPr>
          <w:sz w:val="28"/>
          <w:szCs w:val="28"/>
        </w:rPr>
        <w:t>-</w:t>
      </w:r>
      <w:r w:rsidR="00D010FC">
        <w:rPr>
          <w:sz w:val="28"/>
          <w:szCs w:val="28"/>
        </w:rPr>
        <w:t xml:space="preserve"> Кузбасса</w:t>
      </w:r>
      <w:r>
        <w:rPr>
          <w:sz w:val="28"/>
          <w:szCs w:val="28"/>
        </w:rPr>
        <w:t>:</w:t>
      </w:r>
      <w:proofErr w:type="gramEnd"/>
    </w:p>
    <w:p w:rsidR="006D5D0C" w:rsidRPr="002F1BC1" w:rsidRDefault="00D010FC" w:rsidP="002F1BC1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264CA" w:rsidRPr="002F1BC1">
        <w:rPr>
          <w:sz w:val="28"/>
          <w:szCs w:val="28"/>
        </w:rPr>
        <w:t xml:space="preserve">Подготовить </w:t>
      </w:r>
      <w:r w:rsidR="00141748" w:rsidRPr="002F1BC1">
        <w:rPr>
          <w:sz w:val="28"/>
          <w:szCs w:val="28"/>
        </w:rPr>
        <w:t xml:space="preserve">карту планируемого размещения объектов местного значения </w:t>
      </w:r>
      <w:r w:rsidR="002F1BC1">
        <w:rPr>
          <w:sz w:val="28"/>
          <w:szCs w:val="28"/>
        </w:rPr>
        <w:t>для</w:t>
      </w:r>
      <w:r w:rsidR="002F1BC1" w:rsidRPr="002F1BC1">
        <w:rPr>
          <w:sz w:val="28"/>
          <w:szCs w:val="28"/>
        </w:rPr>
        <w:t xml:space="preserve"> территории </w:t>
      </w:r>
      <w:r w:rsidR="006264CA" w:rsidRPr="002F1BC1">
        <w:rPr>
          <w:sz w:val="28"/>
          <w:szCs w:val="28"/>
        </w:rPr>
        <w:t>П</w:t>
      </w:r>
      <w:r w:rsidR="00304206" w:rsidRPr="002F1BC1">
        <w:rPr>
          <w:sz w:val="28"/>
          <w:szCs w:val="28"/>
        </w:rPr>
        <w:t>ромышленн</w:t>
      </w:r>
      <w:r w:rsidR="006264CA" w:rsidRPr="002F1BC1">
        <w:rPr>
          <w:sz w:val="28"/>
          <w:szCs w:val="28"/>
        </w:rPr>
        <w:t xml:space="preserve">овского </w:t>
      </w:r>
      <w:r w:rsidR="009C15B5" w:rsidRPr="002F1BC1">
        <w:rPr>
          <w:sz w:val="28"/>
          <w:szCs w:val="28"/>
        </w:rPr>
        <w:t>муниципального округа</w:t>
      </w:r>
      <w:r w:rsidR="002F1BC1" w:rsidRPr="002F1BC1">
        <w:rPr>
          <w:sz w:val="28"/>
          <w:szCs w:val="28"/>
        </w:rPr>
        <w:t>, применительно к которой осуществляется подготовка проект генерального плана Промышленновского муниципального округа</w:t>
      </w:r>
      <w:r w:rsidR="002F1BC1">
        <w:rPr>
          <w:sz w:val="28"/>
          <w:szCs w:val="28"/>
        </w:rPr>
        <w:t xml:space="preserve"> (далее - карта </w:t>
      </w:r>
      <w:r w:rsidR="002F1BC1" w:rsidRPr="002F1BC1">
        <w:rPr>
          <w:sz w:val="28"/>
          <w:szCs w:val="28"/>
        </w:rPr>
        <w:t>планируемого размещения объектов местного значения</w:t>
      </w:r>
      <w:r w:rsidR="002F1BC1">
        <w:rPr>
          <w:sz w:val="28"/>
          <w:szCs w:val="28"/>
        </w:rPr>
        <w:t>).</w:t>
      </w:r>
    </w:p>
    <w:p w:rsidR="00141748" w:rsidRDefault="00BB64F6" w:rsidP="00BB64F6">
      <w:pPr>
        <w:pStyle w:val="Iauiue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F1BC1">
        <w:rPr>
          <w:sz w:val="28"/>
          <w:szCs w:val="28"/>
        </w:rPr>
        <w:t xml:space="preserve">Подготовку карты </w:t>
      </w:r>
      <w:r w:rsidR="000F35E3" w:rsidRPr="002F1BC1">
        <w:rPr>
          <w:sz w:val="28"/>
          <w:szCs w:val="28"/>
        </w:rPr>
        <w:t>планируемого размещения объектов местного значения</w:t>
      </w:r>
      <w:r w:rsidR="000F35E3">
        <w:rPr>
          <w:sz w:val="28"/>
          <w:szCs w:val="28"/>
        </w:rPr>
        <w:t xml:space="preserve"> выполнить комиссии по подготовке проекта генерального плана Промышленновского муниципального округа, утвержденной постановлением администрации Промышленновского муниципального округа от 29.03.2021 № 526-П «О подготовке проекта генерального плана Промышленновского муниципального округа» (в редакции постановления                   от 22.04.2021 № 740-П).</w:t>
      </w:r>
    </w:p>
    <w:p w:rsidR="006D5D0C" w:rsidRDefault="000F35E3" w:rsidP="00BB64F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</w:t>
      </w:r>
      <w:r w:rsidR="006D5D0C">
        <w:rPr>
          <w:sz w:val="28"/>
          <w:szCs w:val="28"/>
        </w:rPr>
        <w:t xml:space="preserve">. </w:t>
      </w:r>
      <w:proofErr w:type="gramStart"/>
      <w:r w:rsidR="006D5D0C">
        <w:rPr>
          <w:sz w:val="28"/>
          <w:szCs w:val="28"/>
        </w:rPr>
        <w:t>Разместить</w:t>
      </w:r>
      <w:proofErr w:type="gramEnd"/>
      <w:r w:rsidR="006D5D0C">
        <w:rPr>
          <w:sz w:val="28"/>
          <w:szCs w:val="28"/>
        </w:rPr>
        <w:t xml:space="preserve"> настоящее постановление на официальном сайте администрации Промышленновского муниципального </w:t>
      </w:r>
      <w:r w:rsidR="00BB64F6">
        <w:rPr>
          <w:sz w:val="28"/>
          <w:szCs w:val="28"/>
        </w:rPr>
        <w:t>округа</w:t>
      </w:r>
      <w:r w:rsidR="006D5D0C">
        <w:rPr>
          <w:sz w:val="28"/>
          <w:szCs w:val="28"/>
        </w:rPr>
        <w:t xml:space="preserve"> в сети Интернет, опубликовать в газете «Эхо».</w:t>
      </w:r>
    </w:p>
    <w:p w:rsidR="006D5D0C" w:rsidRDefault="000F35E3" w:rsidP="006D5D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D5D0C">
        <w:rPr>
          <w:sz w:val="28"/>
          <w:szCs w:val="28"/>
        </w:rPr>
        <w:t xml:space="preserve">. </w:t>
      </w:r>
      <w:proofErr w:type="gramStart"/>
      <w:r w:rsidR="006D5D0C" w:rsidRPr="00AB37FF">
        <w:rPr>
          <w:sz w:val="28"/>
          <w:szCs w:val="28"/>
        </w:rPr>
        <w:t>Контроль за</w:t>
      </w:r>
      <w:proofErr w:type="gramEnd"/>
      <w:r w:rsidR="006D5D0C" w:rsidRPr="00AB37FF">
        <w:rPr>
          <w:sz w:val="28"/>
          <w:szCs w:val="28"/>
        </w:rPr>
        <w:t xml:space="preserve"> исполнением насто</w:t>
      </w:r>
      <w:r w:rsidR="006D5D0C">
        <w:rPr>
          <w:sz w:val="28"/>
          <w:szCs w:val="28"/>
        </w:rPr>
        <w:t xml:space="preserve">ящего постановления </w:t>
      </w:r>
      <w:r>
        <w:rPr>
          <w:sz w:val="28"/>
          <w:szCs w:val="28"/>
        </w:rPr>
        <w:t>оставляю                    за собой</w:t>
      </w:r>
      <w:r w:rsidR="006D5D0C">
        <w:rPr>
          <w:sz w:val="28"/>
          <w:szCs w:val="28"/>
        </w:rPr>
        <w:t>.</w:t>
      </w:r>
    </w:p>
    <w:p w:rsidR="006D5D0C" w:rsidRPr="00A86B2C" w:rsidRDefault="000F35E3" w:rsidP="006D5D0C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6D5D0C">
        <w:rPr>
          <w:sz w:val="28"/>
          <w:szCs w:val="28"/>
        </w:rPr>
        <w:t xml:space="preserve">. </w:t>
      </w:r>
      <w:r w:rsidR="006D5D0C">
        <w:rPr>
          <w:rStyle w:val="apple-converted-space"/>
          <w:color w:val="000000"/>
          <w:sz w:val="14"/>
          <w:szCs w:val="14"/>
          <w:shd w:val="clear" w:color="auto" w:fill="FFFFFF"/>
        </w:rPr>
        <w:t> </w:t>
      </w:r>
      <w:r w:rsidR="006D5D0C">
        <w:rPr>
          <w:sz w:val="28"/>
          <w:szCs w:val="28"/>
        </w:rPr>
        <w:t>Постановление</w:t>
      </w:r>
      <w:r w:rsidR="006D5D0C" w:rsidRPr="00520255">
        <w:rPr>
          <w:sz w:val="28"/>
          <w:szCs w:val="28"/>
        </w:rPr>
        <w:t xml:space="preserve"> вступает в силу со дня подписания</w:t>
      </w:r>
      <w:r w:rsidR="006D5D0C">
        <w:rPr>
          <w:sz w:val="28"/>
          <w:szCs w:val="28"/>
        </w:rPr>
        <w:t>.</w:t>
      </w:r>
    </w:p>
    <w:p w:rsidR="006264CA" w:rsidRDefault="006264CA" w:rsidP="006264CA">
      <w:pPr>
        <w:pStyle w:val="Iauiue"/>
        <w:jc w:val="both"/>
        <w:rPr>
          <w:sz w:val="28"/>
          <w:szCs w:val="28"/>
        </w:rPr>
      </w:pPr>
    </w:p>
    <w:p w:rsidR="006264CA" w:rsidRDefault="006264CA" w:rsidP="006264CA">
      <w:pPr>
        <w:pStyle w:val="Iauiue"/>
        <w:ind w:firstLine="709"/>
        <w:jc w:val="both"/>
        <w:rPr>
          <w:sz w:val="28"/>
          <w:szCs w:val="28"/>
        </w:rPr>
      </w:pPr>
    </w:p>
    <w:p w:rsidR="006264CA" w:rsidRPr="0050311F" w:rsidRDefault="006264CA" w:rsidP="006264CA">
      <w:pPr>
        <w:pStyle w:val="Iauiue"/>
        <w:ind w:firstLine="709"/>
        <w:jc w:val="both"/>
        <w:rPr>
          <w:sz w:val="28"/>
          <w:szCs w:val="28"/>
        </w:rPr>
      </w:pPr>
    </w:p>
    <w:tbl>
      <w:tblPr>
        <w:tblW w:w="9464" w:type="dxa"/>
        <w:tblLook w:val="01E0"/>
      </w:tblPr>
      <w:tblGrid>
        <w:gridCol w:w="5882"/>
        <w:gridCol w:w="3582"/>
      </w:tblGrid>
      <w:tr w:rsidR="006264CA" w:rsidRPr="007525BA" w:rsidTr="008867DC">
        <w:tc>
          <w:tcPr>
            <w:tcW w:w="5882" w:type="dxa"/>
            <w:shd w:val="clear" w:color="auto" w:fill="auto"/>
          </w:tcPr>
          <w:p w:rsidR="006264CA" w:rsidRPr="007525BA" w:rsidRDefault="006264CA" w:rsidP="008867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525BA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582" w:type="dxa"/>
            <w:shd w:val="clear" w:color="auto" w:fill="auto"/>
          </w:tcPr>
          <w:p w:rsidR="006264CA" w:rsidRPr="007525BA" w:rsidRDefault="006264CA" w:rsidP="008867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264CA" w:rsidRPr="007525BA" w:rsidTr="008867DC">
        <w:tc>
          <w:tcPr>
            <w:tcW w:w="5882" w:type="dxa"/>
            <w:shd w:val="clear" w:color="auto" w:fill="auto"/>
          </w:tcPr>
          <w:p w:rsidR="006264CA" w:rsidRPr="007525BA" w:rsidRDefault="006264CA" w:rsidP="009C36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</w:t>
            </w:r>
            <w:r w:rsidR="009C3626">
              <w:rPr>
                <w:sz w:val="28"/>
                <w:szCs w:val="28"/>
              </w:rPr>
              <w:t>округа</w:t>
            </w:r>
          </w:p>
        </w:tc>
        <w:tc>
          <w:tcPr>
            <w:tcW w:w="3582" w:type="dxa"/>
            <w:shd w:val="clear" w:color="auto" w:fill="auto"/>
          </w:tcPr>
          <w:p w:rsidR="006264CA" w:rsidRPr="007525BA" w:rsidRDefault="000F35E3" w:rsidP="008867D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С.А. </w:t>
            </w:r>
            <w:proofErr w:type="spellStart"/>
            <w:r>
              <w:rPr>
                <w:sz w:val="28"/>
                <w:szCs w:val="28"/>
              </w:rPr>
              <w:t>Федарюк</w:t>
            </w:r>
            <w:proofErr w:type="spellEnd"/>
          </w:p>
        </w:tc>
      </w:tr>
    </w:tbl>
    <w:p w:rsidR="00BB64F6" w:rsidRDefault="00BB64F6" w:rsidP="006264CA">
      <w:pPr>
        <w:autoSpaceDE w:val="0"/>
        <w:autoSpaceDN w:val="0"/>
        <w:adjustRightInd w:val="0"/>
      </w:pPr>
    </w:p>
    <w:p w:rsidR="000F35E3" w:rsidRDefault="000F35E3" w:rsidP="006264CA">
      <w:pPr>
        <w:autoSpaceDE w:val="0"/>
        <w:autoSpaceDN w:val="0"/>
        <w:adjustRightInd w:val="0"/>
      </w:pPr>
    </w:p>
    <w:p w:rsidR="000F35E3" w:rsidRDefault="000F35E3" w:rsidP="006264CA">
      <w:pPr>
        <w:autoSpaceDE w:val="0"/>
        <w:autoSpaceDN w:val="0"/>
        <w:adjustRightInd w:val="0"/>
      </w:pPr>
    </w:p>
    <w:p w:rsidR="000F35E3" w:rsidRDefault="000F35E3" w:rsidP="006264CA">
      <w:pPr>
        <w:autoSpaceDE w:val="0"/>
        <w:autoSpaceDN w:val="0"/>
        <w:adjustRightInd w:val="0"/>
      </w:pPr>
    </w:p>
    <w:p w:rsidR="000F35E3" w:rsidRDefault="000F35E3" w:rsidP="006264CA">
      <w:pPr>
        <w:autoSpaceDE w:val="0"/>
        <w:autoSpaceDN w:val="0"/>
        <w:adjustRightInd w:val="0"/>
      </w:pPr>
    </w:p>
    <w:p w:rsidR="000F35E3" w:rsidRDefault="000F35E3" w:rsidP="006264CA">
      <w:pPr>
        <w:autoSpaceDE w:val="0"/>
        <w:autoSpaceDN w:val="0"/>
        <w:adjustRightInd w:val="0"/>
      </w:pPr>
    </w:p>
    <w:p w:rsidR="000F35E3" w:rsidRDefault="000F35E3" w:rsidP="006264CA">
      <w:pPr>
        <w:autoSpaceDE w:val="0"/>
        <w:autoSpaceDN w:val="0"/>
        <w:adjustRightInd w:val="0"/>
      </w:pPr>
    </w:p>
    <w:p w:rsidR="000F35E3" w:rsidRDefault="000F35E3" w:rsidP="006264CA">
      <w:pPr>
        <w:autoSpaceDE w:val="0"/>
        <w:autoSpaceDN w:val="0"/>
        <w:adjustRightInd w:val="0"/>
      </w:pPr>
    </w:p>
    <w:p w:rsidR="000F35E3" w:rsidRDefault="000F35E3" w:rsidP="006264CA">
      <w:pPr>
        <w:autoSpaceDE w:val="0"/>
        <w:autoSpaceDN w:val="0"/>
        <w:adjustRightInd w:val="0"/>
      </w:pPr>
    </w:p>
    <w:p w:rsidR="000F35E3" w:rsidRDefault="000F35E3" w:rsidP="006264CA">
      <w:pPr>
        <w:autoSpaceDE w:val="0"/>
        <w:autoSpaceDN w:val="0"/>
        <w:adjustRightInd w:val="0"/>
      </w:pPr>
    </w:p>
    <w:p w:rsidR="000F35E3" w:rsidRDefault="000F35E3" w:rsidP="006264CA">
      <w:pPr>
        <w:autoSpaceDE w:val="0"/>
        <w:autoSpaceDN w:val="0"/>
        <w:adjustRightInd w:val="0"/>
      </w:pPr>
    </w:p>
    <w:p w:rsidR="000F35E3" w:rsidRDefault="000F35E3" w:rsidP="006264CA">
      <w:pPr>
        <w:autoSpaceDE w:val="0"/>
        <w:autoSpaceDN w:val="0"/>
        <w:adjustRightInd w:val="0"/>
      </w:pPr>
    </w:p>
    <w:p w:rsidR="000F35E3" w:rsidRDefault="000F35E3" w:rsidP="006264CA">
      <w:pPr>
        <w:autoSpaceDE w:val="0"/>
        <w:autoSpaceDN w:val="0"/>
        <w:adjustRightInd w:val="0"/>
      </w:pPr>
    </w:p>
    <w:p w:rsidR="000F35E3" w:rsidRDefault="000F35E3" w:rsidP="006264CA">
      <w:pPr>
        <w:autoSpaceDE w:val="0"/>
        <w:autoSpaceDN w:val="0"/>
        <w:adjustRightInd w:val="0"/>
      </w:pPr>
    </w:p>
    <w:p w:rsidR="000F35E3" w:rsidRDefault="000F35E3" w:rsidP="006264CA">
      <w:pPr>
        <w:autoSpaceDE w:val="0"/>
        <w:autoSpaceDN w:val="0"/>
        <w:adjustRightInd w:val="0"/>
      </w:pPr>
    </w:p>
    <w:p w:rsidR="000F35E3" w:rsidRDefault="000F35E3" w:rsidP="006264CA">
      <w:pPr>
        <w:autoSpaceDE w:val="0"/>
        <w:autoSpaceDN w:val="0"/>
        <w:adjustRightInd w:val="0"/>
      </w:pPr>
    </w:p>
    <w:p w:rsidR="000F35E3" w:rsidRDefault="000F35E3" w:rsidP="006264CA">
      <w:pPr>
        <w:autoSpaceDE w:val="0"/>
        <w:autoSpaceDN w:val="0"/>
        <w:adjustRightInd w:val="0"/>
      </w:pPr>
    </w:p>
    <w:p w:rsidR="000F35E3" w:rsidRDefault="000F35E3" w:rsidP="006264CA">
      <w:pPr>
        <w:autoSpaceDE w:val="0"/>
        <w:autoSpaceDN w:val="0"/>
        <w:adjustRightInd w:val="0"/>
      </w:pPr>
    </w:p>
    <w:p w:rsidR="000F35E3" w:rsidRDefault="000F35E3" w:rsidP="006264CA">
      <w:pPr>
        <w:autoSpaceDE w:val="0"/>
        <w:autoSpaceDN w:val="0"/>
        <w:adjustRightInd w:val="0"/>
      </w:pPr>
    </w:p>
    <w:p w:rsidR="000F35E3" w:rsidRDefault="000F35E3" w:rsidP="006264CA">
      <w:pPr>
        <w:autoSpaceDE w:val="0"/>
        <w:autoSpaceDN w:val="0"/>
        <w:adjustRightInd w:val="0"/>
      </w:pPr>
    </w:p>
    <w:p w:rsidR="000F35E3" w:rsidRDefault="000F35E3" w:rsidP="006264CA">
      <w:pPr>
        <w:autoSpaceDE w:val="0"/>
        <w:autoSpaceDN w:val="0"/>
        <w:adjustRightInd w:val="0"/>
      </w:pPr>
    </w:p>
    <w:p w:rsidR="000F35E3" w:rsidRDefault="000F35E3" w:rsidP="006264CA">
      <w:pPr>
        <w:autoSpaceDE w:val="0"/>
        <w:autoSpaceDN w:val="0"/>
        <w:adjustRightInd w:val="0"/>
      </w:pPr>
    </w:p>
    <w:p w:rsidR="000F35E3" w:rsidRDefault="000F35E3" w:rsidP="006264CA">
      <w:pPr>
        <w:autoSpaceDE w:val="0"/>
        <w:autoSpaceDN w:val="0"/>
        <w:adjustRightInd w:val="0"/>
      </w:pPr>
    </w:p>
    <w:p w:rsidR="000F35E3" w:rsidRDefault="000F35E3" w:rsidP="006264CA">
      <w:pPr>
        <w:autoSpaceDE w:val="0"/>
        <w:autoSpaceDN w:val="0"/>
        <w:adjustRightInd w:val="0"/>
      </w:pPr>
    </w:p>
    <w:p w:rsidR="000F35E3" w:rsidRDefault="000F35E3" w:rsidP="006264CA">
      <w:pPr>
        <w:autoSpaceDE w:val="0"/>
        <w:autoSpaceDN w:val="0"/>
        <w:adjustRightInd w:val="0"/>
      </w:pPr>
    </w:p>
    <w:p w:rsidR="000F35E3" w:rsidRDefault="000F35E3" w:rsidP="006264CA">
      <w:pPr>
        <w:autoSpaceDE w:val="0"/>
        <w:autoSpaceDN w:val="0"/>
        <w:adjustRightInd w:val="0"/>
      </w:pPr>
    </w:p>
    <w:p w:rsidR="000F35E3" w:rsidRDefault="000F35E3" w:rsidP="006264CA">
      <w:pPr>
        <w:autoSpaceDE w:val="0"/>
        <w:autoSpaceDN w:val="0"/>
        <w:adjustRightInd w:val="0"/>
      </w:pPr>
    </w:p>
    <w:p w:rsidR="000F35E3" w:rsidRDefault="000F35E3" w:rsidP="006264CA">
      <w:pPr>
        <w:autoSpaceDE w:val="0"/>
        <w:autoSpaceDN w:val="0"/>
        <w:adjustRightInd w:val="0"/>
      </w:pPr>
    </w:p>
    <w:p w:rsidR="000F35E3" w:rsidRDefault="000F35E3" w:rsidP="006264CA">
      <w:pPr>
        <w:autoSpaceDE w:val="0"/>
        <w:autoSpaceDN w:val="0"/>
        <w:adjustRightInd w:val="0"/>
      </w:pPr>
    </w:p>
    <w:p w:rsidR="000F35E3" w:rsidRDefault="000F35E3" w:rsidP="006264CA">
      <w:pPr>
        <w:autoSpaceDE w:val="0"/>
        <w:autoSpaceDN w:val="0"/>
        <w:adjustRightInd w:val="0"/>
      </w:pPr>
    </w:p>
    <w:p w:rsidR="000F35E3" w:rsidRDefault="000F35E3" w:rsidP="006264CA">
      <w:pPr>
        <w:autoSpaceDE w:val="0"/>
        <w:autoSpaceDN w:val="0"/>
        <w:adjustRightInd w:val="0"/>
      </w:pPr>
    </w:p>
    <w:p w:rsidR="000F35E3" w:rsidRDefault="000F35E3" w:rsidP="006264CA">
      <w:pPr>
        <w:autoSpaceDE w:val="0"/>
        <w:autoSpaceDN w:val="0"/>
        <w:adjustRightInd w:val="0"/>
      </w:pPr>
    </w:p>
    <w:p w:rsidR="000F35E3" w:rsidRDefault="000F35E3" w:rsidP="006264CA">
      <w:pPr>
        <w:autoSpaceDE w:val="0"/>
        <w:autoSpaceDN w:val="0"/>
        <w:adjustRightInd w:val="0"/>
      </w:pPr>
    </w:p>
    <w:p w:rsidR="000F35E3" w:rsidRDefault="000F35E3" w:rsidP="006264CA">
      <w:pPr>
        <w:autoSpaceDE w:val="0"/>
        <w:autoSpaceDN w:val="0"/>
        <w:adjustRightInd w:val="0"/>
      </w:pPr>
    </w:p>
    <w:p w:rsidR="000F35E3" w:rsidRDefault="000F35E3" w:rsidP="006264CA">
      <w:pPr>
        <w:autoSpaceDE w:val="0"/>
        <w:autoSpaceDN w:val="0"/>
        <w:adjustRightInd w:val="0"/>
      </w:pPr>
    </w:p>
    <w:p w:rsidR="000F35E3" w:rsidRDefault="000F35E3" w:rsidP="006264CA">
      <w:pPr>
        <w:autoSpaceDE w:val="0"/>
        <w:autoSpaceDN w:val="0"/>
        <w:adjustRightInd w:val="0"/>
      </w:pPr>
    </w:p>
    <w:p w:rsidR="000F35E3" w:rsidRDefault="000F35E3" w:rsidP="006264CA">
      <w:pPr>
        <w:autoSpaceDE w:val="0"/>
        <w:autoSpaceDN w:val="0"/>
        <w:adjustRightInd w:val="0"/>
      </w:pPr>
    </w:p>
    <w:p w:rsidR="000F35E3" w:rsidRDefault="000F35E3" w:rsidP="006264CA">
      <w:pPr>
        <w:autoSpaceDE w:val="0"/>
        <w:autoSpaceDN w:val="0"/>
        <w:adjustRightInd w:val="0"/>
      </w:pPr>
    </w:p>
    <w:p w:rsidR="000F35E3" w:rsidRDefault="000F35E3" w:rsidP="006264CA">
      <w:pPr>
        <w:autoSpaceDE w:val="0"/>
        <w:autoSpaceDN w:val="0"/>
        <w:adjustRightInd w:val="0"/>
      </w:pPr>
    </w:p>
    <w:p w:rsidR="000F35E3" w:rsidRDefault="000F35E3" w:rsidP="006264CA">
      <w:pPr>
        <w:autoSpaceDE w:val="0"/>
        <w:autoSpaceDN w:val="0"/>
        <w:adjustRightInd w:val="0"/>
      </w:pPr>
    </w:p>
    <w:p w:rsidR="000F35E3" w:rsidRDefault="000F35E3" w:rsidP="006264CA">
      <w:pPr>
        <w:autoSpaceDE w:val="0"/>
        <w:autoSpaceDN w:val="0"/>
        <w:adjustRightInd w:val="0"/>
      </w:pPr>
    </w:p>
    <w:p w:rsidR="000F35E3" w:rsidRDefault="000F35E3" w:rsidP="006264CA">
      <w:pPr>
        <w:autoSpaceDE w:val="0"/>
        <w:autoSpaceDN w:val="0"/>
        <w:adjustRightInd w:val="0"/>
      </w:pPr>
    </w:p>
    <w:p w:rsidR="000F35E3" w:rsidRDefault="000F35E3" w:rsidP="006264CA">
      <w:pPr>
        <w:autoSpaceDE w:val="0"/>
        <w:autoSpaceDN w:val="0"/>
        <w:adjustRightInd w:val="0"/>
      </w:pPr>
    </w:p>
    <w:p w:rsidR="000F35E3" w:rsidRDefault="000F35E3" w:rsidP="006264CA">
      <w:pPr>
        <w:autoSpaceDE w:val="0"/>
        <w:autoSpaceDN w:val="0"/>
        <w:adjustRightInd w:val="0"/>
      </w:pPr>
    </w:p>
    <w:p w:rsidR="000F35E3" w:rsidRDefault="000F35E3" w:rsidP="006264CA">
      <w:pPr>
        <w:autoSpaceDE w:val="0"/>
        <w:autoSpaceDN w:val="0"/>
        <w:adjustRightInd w:val="0"/>
      </w:pPr>
    </w:p>
    <w:p w:rsidR="000F35E3" w:rsidRDefault="000F35E3" w:rsidP="006264CA">
      <w:pPr>
        <w:autoSpaceDE w:val="0"/>
        <w:autoSpaceDN w:val="0"/>
        <w:adjustRightInd w:val="0"/>
      </w:pPr>
    </w:p>
    <w:p w:rsidR="000F35E3" w:rsidRDefault="000F35E3" w:rsidP="006264CA">
      <w:pPr>
        <w:autoSpaceDE w:val="0"/>
        <w:autoSpaceDN w:val="0"/>
        <w:adjustRightInd w:val="0"/>
      </w:pPr>
    </w:p>
    <w:p w:rsidR="000F35E3" w:rsidRDefault="000F35E3" w:rsidP="006264CA">
      <w:pPr>
        <w:autoSpaceDE w:val="0"/>
        <w:autoSpaceDN w:val="0"/>
        <w:adjustRightInd w:val="0"/>
      </w:pPr>
    </w:p>
    <w:p w:rsidR="000F35E3" w:rsidRDefault="000F35E3" w:rsidP="006264CA">
      <w:pPr>
        <w:autoSpaceDE w:val="0"/>
        <w:autoSpaceDN w:val="0"/>
        <w:adjustRightInd w:val="0"/>
      </w:pPr>
    </w:p>
    <w:p w:rsidR="000F35E3" w:rsidRDefault="000F35E3" w:rsidP="006264CA">
      <w:pPr>
        <w:autoSpaceDE w:val="0"/>
        <w:autoSpaceDN w:val="0"/>
        <w:adjustRightInd w:val="0"/>
      </w:pPr>
    </w:p>
    <w:p w:rsidR="000F35E3" w:rsidRDefault="000F35E3" w:rsidP="006264CA">
      <w:pPr>
        <w:autoSpaceDE w:val="0"/>
        <w:autoSpaceDN w:val="0"/>
        <w:adjustRightInd w:val="0"/>
      </w:pPr>
    </w:p>
    <w:p w:rsidR="000F35E3" w:rsidRDefault="000F35E3" w:rsidP="006264CA">
      <w:pPr>
        <w:autoSpaceDE w:val="0"/>
        <w:autoSpaceDN w:val="0"/>
        <w:adjustRightInd w:val="0"/>
      </w:pPr>
    </w:p>
    <w:p w:rsidR="00BB64F6" w:rsidRDefault="00BB64F6" w:rsidP="006264CA">
      <w:pPr>
        <w:autoSpaceDE w:val="0"/>
        <w:autoSpaceDN w:val="0"/>
        <w:adjustRightInd w:val="0"/>
      </w:pPr>
    </w:p>
    <w:p w:rsidR="006264CA" w:rsidRDefault="006264CA" w:rsidP="006264CA">
      <w:pPr>
        <w:autoSpaceDE w:val="0"/>
        <w:autoSpaceDN w:val="0"/>
        <w:adjustRightInd w:val="0"/>
      </w:pPr>
      <w:r>
        <w:t>Исп. Ю.А. Крылова</w:t>
      </w:r>
    </w:p>
    <w:p w:rsidR="006119AB" w:rsidRDefault="006264CA" w:rsidP="00BB64F6">
      <w:pPr>
        <w:autoSpaceDE w:val="0"/>
        <w:autoSpaceDN w:val="0"/>
        <w:adjustRightInd w:val="0"/>
      </w:pPr>
      <w:r>
        <w:t>Тел. 74734</w:t>
      </w:r>
    </w:p>
    <w:sectPr w:rsidR="006119AB" w:rsidSect="000F35E3">
      <w:footerReference w:type="default" r:id="rId9"/>
      <w:pgSz w:w="11906" w:h="16838"/>
      <w:pgMar w:top="1134" w:right="850" w:bottom="993" w:left="1701" w:header="708" w:footer="31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174" w:rsidRDefault="00F87174" w:rsidP="0020297C">
      <w:r>
        <w:separator/>
      </w:r>
    </w:p>
  </w:endnote>
  <w:endnote w:type="continuationSeparator" w:id="0">
    <w:p w:rsidR="00F87174" w:rsidRDefault="00F87174" w:rsidP="002029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97C" w:rsidRDefault="000F35E3" w:rsidP="0020297C">
    <w:pPr>
      <w:autoSpaceDE w:val="0"/>
      <w:autoSpaceDN w:val="0"/>
      <w:adjustRightInd w:val="0"/>
    </w:pPr>
    <w:r>
      <w:t>постановление от «___»_________20__ №_____                                                                                      страница 2</w:t>
    </w:r>
  </w:p>
  <w:p w:rsidR="0020297C" w:rsidRDefault="0020297C" w:rsidP="0020297C">
    <w:pPr>
      <w:autoSpaceDE w:val="0"/>
      <w:autoSpaceDN w:val="0"/>
      <w:adjustRightInd w:val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174" w:rsidRDefault="00F87174" w:rsidP="0020297C">
      <w:r>
        <w:separator/>
      </w:r>
    </w:p>
  </w:footnote>
  <w:footnote w:type="continuationSeparator" w:id="0">
    <w:p w:rsidR="00F87174" w:rsidRDefault="00F87174" w:rsidP="002029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64116"/>
    <w:multiLevelType w:val="multilevel"/>
    <w:tmpl w:val="35567BC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">
    <w:nsid w:val="4DC66EB4"/>
    <w:multiLevelType w:val="multilevel"/>
    <w:tmpl w:val="E35CE23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5329013B"/>
    <w:multiLevelType w:val="hybridMultilevel"/>
    <w:tmpl w:val="CD56EBB8"/>
    <w:lvl w:ilvl="0" w:tplc="B064A39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557066B5"/>
    <w:multiLevelType w:val="hybridMultilevel"/>
    <w:tmpl w:val="22E86C54"/>
    <w:lvl w:ilvl="0" w:tplc="95B48E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E330383"/>
    <w:multiLevelType w:val="hybridMultilevel"/>
    <w:tmpl w:val="14DA6494"/>
    <w:lvl w:ilvl="0" w:tplc="B39E4E8E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4135FAC"/>
    <w:multiLevelType w:val="hybridMultilevel"/>
    <w:tmpl w:val="2488C47C"/>
    <w:lvl w:ilvl="0" w:tplc="6890B9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52279A2"/>
    <w:multiLevelType w:val="hybridMultilevel"/>
    <w:tmpl w:val="9D401194"/>
    <w:lvl w:ilvl="0" w:tplc="27B013D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56C9"/>
    <w:rsid w:val="0000261F"/>
    <w:rsid w:val="00003A76"/>
    <w:rsid w:val="00004AEA"/>
    <w:rsid w:val="00014289"/>
    <w:rsid w:val="000319DB"/>
    <w:rsid w:val="00044DD6"/>
    <w:rsid w:val="00050829"/>
    <w:rsid w:val="00054B1E"/>
    <w:rsid w:val="00061C2B"/>
    <w:rsid w:val="000627D4"/>
    <w:rsid w:val="00064545"/>
    <w:rsid w:val="000750CE"/>
    <w:rsid w:val="00083D21"/>
    <w:rsid w:val="000D1760"/>
    <w:rsid w:val="000E11FD"/>
    <w:rsid w:val="000E7FA3"/>
    <w:rsid w:val="000F35E3"/>
    <w:rsid w:val="000F5A47"/>
    <w:rsid w:val="0010280D"/>
    <w:rsid w:val="001067AA"/>
    <w:rsid w:val="00106CC6"/>
    <w:rsid w:val="0012202C"/>
    <w:rsid w:val="001235C2"/>
    <w:rsid w:val="00141748"/>
    <w:rsid w:val="00147792"/>
    <w:rsid w:val="0015390A"/>
    <w:rsid w:val="00154B1F"/>
    <w:rsid w:val="001578E5"/>
    <w:rsid w:val="00162D55"/>
    <w:rsid w:val="00166696"/>
    <w:rsid w:val="00191B88"/>
    <w:rsid w:val="001B5FA8"/>
    <w:rsid w:val="001E717C"/>
    <w:rsid w:val="001E78E4"/>
    <w:rsid w:val="0020297C"/>
    <w:rsid w:val="0021604A"/>
    <w:rsid w:val="00235E16"/>
    <w:rsid w:val="00243920"/>
    <w:rsid w:val="00252A38"/>
    <w:rsid w:val="00253C1F"/>
    <w:rsid w:val="002618D7"/>
    <w:rsid w:val="00270134"/>
    <w:rsid w:val="0027069A"/>
    <w:rsid w:val="00271098"/>
    <w:rsid w:val="002755BF"/>
    <w:rsid w:val="0029296B"/>
    <w:rsid w:val="00293869"/>
    <w:rsid w:val="00293A49"/>
    <w:rsid w:val="002A0C1D"/>
    <w:rsid w:val="002A6FE8"/>
    <w:rsid w:val="002B113E"/>
    <w:rsid w:val="002C3913"/>
    <w:rsid w:val="002C4C90"/>
    <w:rsid w:val="002C6E51"/>
    <w:rsid w:val="002D6B75"/>
    <w:rsid w:val="002D7BC9"/>
    <w:rsid w:val="002F1BC1"/>
    <w:rsid w:val="002F4A5B"/>
    <w:rsid w:val="00304206"/>
    <w:rsid w:val="003358AA"/>
    <w:rsid w:val="00344E8C"/>
    <w:rsid w:val="0035653A"/>
    <w:rsid w:val="003600EB"/>
    <w:rsid w:val="00366EAA"/>
    <w:rsid w:val="003712EB"/>
    <w:rsid w:val="003776CA"/>
    <w:rsid w:val="0038774F"/>
    <w:rsid w:val="0039091A"/>
    <w:rsid w:val="0039115E"/>
    <w:rsid w:val="003A278C"/>
    <w:rsid w:val="003A7FF1"/>
    <w:rsid w:val="003B0BBA"/>
    <w:rsid w:val="003C19F1"/>
    <w:rsid w:val="003C1CD4"/>
    <w:rsid w:val="003C6D8C"/>
    <w:rsid w:val="003C7D35"/>
    <w:rsid w:val="003D125E"/>
    <w:rsid w:val="003D3D3A"/>
    <w:rsid w:val="003D4271"/>
    <w:rsid w:val="003D60E6"/>
    <w:rsid w:val="003E2251"/>
    <w:rsid w:val="003F2D78"/>
    <w:rsid w:val="003F7ACD"/>
    <w:rsid w:val="00402EFD"/>
    <w:rsid w:val="00413460"/>
    <w:rsid w:val="00414EF6"/>
    <w:rsid w:val="004162BD"/>
    <w:rsid w:val="00440FE4"/>
    <w:rsid w:val="00442E65"/>
    <w:rsid w:val="004451D1"/>
    <w:rsid w:val="0045343E"/>
    <w:rsid w:val="004600C3"/>
    <w:rsid w:val="00472FAC"/>
    <w:rsid w:val="004730E9"/>
    <w:rsid w:val="00480BF1"/>
    <w:rsid w:val="00486ED1"/>
    <w:rsid w:val="00490C33"/>
    <w:rsid w:val="004A5A1D"/>
    <w:rsid w:val="004B5145"/>
    <w:rsid w:val="004D17D7"/>
    <w:rsid w:val="004E552D"/>
    <w:rsid w:val="004E5801"/>
    <w:rsid w:val="0050000E"/>
    <w:rsid w:val="00513E96"/>
    <w:rsid w:val="0052085F"/>
    <w:rsid w:val="005379CD"/>
    <w:rsid w:val="00540235"/>
    <w:rsid w:val="00566184"/>
    <w:rsid w:val="00576E40"/>
    <w:rsid w:val="0058340B"/>
    <w:rsid w:val="005B17A2"/>
    <w:rsid w:val="005B4957"/>
    <w:rsid w:val="005C19E2"/>
    <w:rsid w:val="005F5FD5"/>
    <w:rsid w:val="006119AB"/>
    <w:rsid w:val="00613252"/>
    <w:rsid w:val="006264B8"/>
    <w:rsid w:val="006264CA"/>
    <w:rsid w:val="00663A14"/>
    <w:rsid w:val="00673FEA"/>
    <w:rsid w:val="006776A1"/>
    <w:rsid w:val="006863A1"/>
    <w:rsid w:val="00696F71"/>
    <w:rsid w:val="006A4379"/>
    <w:rsid w:val="006B104A"/>
    <w:rsid w:val="006B1A02"/>
    <w:rsid w:val="006B69E7"/>
    <w:rsid w:val="006C11A6"/>
    <w:rsid w:val="006C32D3"/>
    <w:rsid w:val="006C350E"/>
    <w:rsid w:val="006D5D0C"/>
    <w:rsid w:val="006F5B98"/>
    <w:rsid w:val="00713B93"/>
    <w:rsid w:val="0072651F"/>
    <w:rsid w:val="00726754"/>
    <w:rsid w:val="0073636D"/>
    <w:rsid w:val="0074377C"/>
    <w:rsid w:val="00764186"/>
    <w:rsid w:val="0078150A"/>
    <w:rsid w:val="00782A2C"/>
    <w:rsid w:val="00790CCF"/>
    <w:rsid w:val="00793287"/>
    <w:rsid w:val="007A533E"/>
    <w:rsid w:val="007A71E3"/>
    <w:rsid w:val="007C227F"/>
    <w:rsid w:val="007C41B6"/>
    <w:rsid w:val="007C7A5A"/>
    <w:rsid w:val="007F2D22"/>
    <w:rsid w:val="007F33F4"/>
    <w:rsid w:val="00816A76"/>
    <w:rsid w:val="00824085"/>
    <w:rsid w:val="00824661"/>
    <w:rsid w:val="008358CF"/>
    <w:rsid w:val="008407CB"/>
    <w:rsid w:val="0084759B"/>
    <w:rsid w:val="0085153B"/>
    <w:rsid w:val="00851EBD"/>
    <w:rsid w:val="0086226D"/>
    <w:rsid w:val="00866A06"/>
    <w:rsid w:val="0087091B"/>
    <w:rsid w:val="00877A12"/>
    <w:rsid w:val="00880C33"/>
    <w:rsid w:val="00882C04"/>
    <w:rsid w:val="0089362B"/>
    <w:rsid w:val="008B22A1"/>
    <w:rsid w:val="008B5F12"/>
    <w:rsid w:val="008D12D4"/>
    <w:rsid w:val="008E7FF1"/>
    <w:rsid w:val="00910946"/>
    <w:rsid w:val="00922085"/>
    <w:rsid w:val="0094032F"/>
    <w:rsid w:val="00941EF3"/>
    <w:rsid w:val="00951F4B"/>
    <w:rsid w:val="00980EF3"/>
    <w:rsid w:val="009852AA"/>
    <w:rsid w:val="00991F85"/>
    <w:rsid w:val="009B51CD"/>
    <w:rsid w:val="009B6E66"/>
    <w:rsid w:val="009C15B5"/>
    <w:rsid w:val="009C16AA"/>
    <w:rsid w:val="009C1A20"/>
    <w:rsid w:val="009C3626"/>
    <w:rsid w:val="009C6432"/>
    <w:rsid w:val="009D7A9A"/>
    <w:rsid w:val="009E23C0"/>
    <w:rsid w:val="009E5712"/>
    <w:rsid w:val="00A009AF"/>
    <w:rsid w:val="00A35C67"/>
    <w:rsid w:val="00A52821"/>
    <w:rsid w:val="00A64ED9"/>
    <w:rsid w:val="00A71817"/>
    <w:rsid w:val="00A86163"/>
    <w:rsid w:val="00A86B2C"/>
    <w:rsid w:val="00A966EC"/>
    <w:rsid w:val="00AB2827"/>
    <w:rsid w:val="00AE16B0"/>
    <w:rsid w:val="00AE56C9"/>
    <w:rsid w:val="00AE6BC0"/>
    <w:rsid w:val="00AE79A8"/>
    <w:rsid w:val="00AF0EC1"/>
    <w:rsid w:val="00AF4B7E"/>
    <w:rsid w:val="00B15AE5"/>
    <w:rsid w:val="00B45114"/>
    <w:rsid w:val="00B47DDF"/>
    <w:rsid w:val="00B53CC8"/>
    <w:rsid w:val="00B60780"/>
    <w:rsid w:val="00B824B1"/>
    <w:rsid w:val="00BB580D"/>
    <w:rsid w:val="00BB64F6"/>
    <w:rsid w:val="00BC1292"/>
    <w:rsid w:val="00BC446D"/>
    <w:rsid w:val="00BD13FD"/>
    <w:rsid w:val="00BE64EE"/>
    <w:rsid w:val="00C05EEF"/>
    <w:rsid w:val="00C1644E"/>
    <w:rsid w:val="00C307AF"/>
    <w:rsid w:val="00C47A19"/>
    <w:rsid w:val="00C60FC8"/>
    <w:rsid w:val="00C63920"/>
    <w:rsid w:val="00C74F09"/>
    <w:rsid w:val="00CA6BA2"/>
    <w:rsid w:val="00CA70D5"/>
    <w:rsid w:val="00CB068B"/>
    <w:rsid w:val="00CB33A2"/>
    <w:rsid w:val="00CC19D9"/>
    <w:rsid w:val="00CD2CF4"/>
    <w:rsid w:val="00CD3219"/>
    <w:rsid w:val="00CD3DF4"/>
    <w:rsid w:val="00CE05DB"/>
    <w:rsid w:val="00CE2043"/>
    <w:rsid w:val="00CE73DC"/>
    <w:rsid w:val="00CF1429"/>
    <w:rsid w:val="00D00C46"/>
    <w:rsid w:val="00D010FC"/>
    <w:rsid w:val="00D12247"/>
    <w:rsid w:val="00D16823"/>
    <w:rsid w:val="00D242C8"/>
    <w:rsid w:val="00D43535"/>
    <w:rsid w:val="00D651E6"/>
    <w:rsid w:val="00D75718"/>
    <w:rsid w:val="00D8053D"/>
    <w:rsid w:val="00D86727"/>
    <w:rsid w:val="00D86CF8"/>
    <w:rsid w:val="00D9227F"/>
    <w:rsid w:val="00D96213"/>
    <w:rsid w:val="00DA4059"/>
    <w:rsid w:val="00DA4DFF"/>
    <w:rsid w:val="00DC1E7B"/>
    <w:rsid w:val="00DD1A18"/>
    <w:rsid w:val="00DE5960"/>
    <w:rsid w:val="00E13651"/>
    <w:rsid w:val="00E13B70"/>
    <w:rsid w:val="00E326AE"/>
    <w:rsid w:val="00E438BB"/>
    <w:rsid w:val="00E44848"/>
    <w:rsid w:val="00E57F3C"/>
    <w:rsid w:val="00E70AA4"/>
    <w:rsid w:val="00E74FB4"/>
    <w:rsid w:val="00E83910"/>
    <w:rsid w:val="00E95F35"/>
    <w:rsid w:val="00ED2BD4"/>
    <w:rsid w:val="00ED3DC7"/>
    <w:rsid w:val="00EF4993"/>
    <w:rsid w:val="00F079F0"/>
    <w:rsid w:val="00F1421F"/>
    <w:rsid w:val="00F3150A"/>
    <w:rsid w:val="00F37183"/>
    <w:rsid w:val="00F6668C"/>
    <w:rsid w:val="00F77B42"/>
    <w:rsid w:val="00F82E37"/>
    <w:rsid w:val="00F87174"/>
    <w:rsid w:val="00F912C6"/>
    <w:rsid w:val="00FA30F3"/>
    <w:rsid w:val="00FC5E5D"/>
    <w:rsid w:val="00FD7057"/>
    <w:rsid w:val="00FE0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6C9"/>
  </w:style>
  <w:style w:type="paragraph" w:styleId="1">
    <w:name w:val="heading 1"/>
    <w:basedOn w:val="a"/>
    <w:next w:val="a"/>
    <w:link w:val="10"/>
    <w:qFormat/>
    <w:rsid w:val="00440FE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440FE4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440FE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0FE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440FE4"/>
    <w:rPr>
      <w:b/>
      <w:bCs/>
      <w:sz w:val="36"/>
      <w:szCs w:val="36"/>
      <w:lang w:val="en-GB"/>
    </w:rPr>
  </w:style>
  <w:style w:type="character" w:customStyle="1" w:styleId="50">
    <w:name w:val="Заголовок 5 Знак"/>
    <w:basedOn w:val="a0"/>
    <w:link w:val="5"/>
    <w:rsid w:val="00440FE4"/>
    <w:rPr>
      <w:b/>
      <w:bCs/>
      <w:sz w:val="28"/>
      <w:szCs w:val="28"/>
      <w:lang w:val="en-GB"/>
    </w:rPr>
  </w:style>
  <w:style w:type="paragraph" w:customStyle="1" w:styleId="Iauiue">
    <w:name w:val="Iau?iue"/>
    <w:rsid w:val="00AE56C9"/>
  </w:style>
  <w:style w:type="character" w:customStyle="1" w:styleId="apple-converted-space">
    <w:name w:val="apple-converted-space"/>
    <w:basedOn w:val="a0"/>
    <w:rsid w:val="00AE56C9"/>
  </w:style>
  <w:style w:type="paragraph" w:styleId="a3">
    <w:name w:val="header"/>
    <w:basedOn w:val="a"/>
    <w:link w:val="a4"/>
    <w:uiPriority w:val="99"/>
    <w:semiHidden/>
    <w:unhideWhenUsed/>
    <w:rsid w:val="002029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0297C"/>
  </w:style>
  <w:style w:type="paragraph" w:styleId="a5">
    <w:name w:val="footer"/>
    <w:basedOn w:val="a"/>
    <w:link w:val="a6"/>
    <w:uiPriority w:val="99"/>
    <w:semiHidden/>
    <w:unhideWhenUsed/>
    <w:rsid w:val="002029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297C"/>
  </w:style>
  <w:style w:type="paragraph" w:styleId="a7">
    <w:name w:val="List Paragraph"/>
    <w:basedOn w:val="a"/>
    <w:link w:val="a8"/>
    <w:uiPriority w:val="34"/>
    <w:qFormat/>
    <w:rsid w:val="00414EF6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8407CB"/>
    <w:rPr>
      <w:rFonts w:asciiTheme="minorHAnsi" w:eastAsiaTheme="minorEastAsia" w:hAnsiTheme="minorHAnsi" w:cstheme="minorBidi"/>
    </w:rPr>
  </w:style>
  <w:style w:type="character" w:customStyle="1" w:styleId="aa">
    <w:name w:val="Текст сноски Знак"/>
    <w:basedOn w:val="a0"/>
    <w:link w:val="a9"/>
    <w:uiPriority w:val="99"/>
    <w:semiHidden/>
    <w:rsid w:val="008407CB"/>
    <w:rPr>
      <w:rFonts w:asciiTheme="minorHAnsi" w:eastAsiaTheme="minorEastAsia" w:hAnsiTheme="minorHAnsi" w:cstheme="minorBidi"/>
    </w:rPr>
  </w:style>
  <w:style w:type="paragraph" w:styleId="ab">
    <w:name w:val="Balloon Text"/>
    <w:basedOn w:val="a"/>
    <w:link w:val="ac"/>
    <w:uiPriority w:val="99"/>
    <w:semiHidden/>
    <w:unhideWhenUsed/>
    <w:rsid w:val="0001428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1428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B17A2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rsid w:val="005B17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8">
    <w:name w:val="Абзац списка Знак"/>
    <w:link w:val="a7"/>
    <w:uiPriority w:val="34"/>
    <w:rsid w:val="007363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63284F-EF56-4B27-A2E9-63AFDD49D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12532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Иглина О.Н</dc:creator>
  <cp:lastModifiedBy>Пользователь Windows</cp:lastModifiedBy>
  <cp:revision>162</cp:revision>
  <cp:lastPrinted>2022-01-22T07:28:00Z</cp:lastPrinted>
  <dcterms:created xsi:type="dcterms:W3CDTF">2017-06-16T07:37:00Z</dcterms:created>
  <dcterms:modified xsi:type="dcterms:W3CDTF">2022-02-01T09:35:00Z</dcterms:modified>
</cp:coreProperties>
</file>